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CCE68" w14:textId="1D8D318C" w:rsidR="0064107E" w:rsidRPr="004842BA" w:rsidRDefault="0064107E" w:rsidP="0064107E">
      <w:pPr>
        <w:jc w:val="center"/>
        <w:outlineLvl w:val="0"/>
        <w:rPr>
          <w:rFonts w:ascii="Times" w:eastAsia="Times New Roman" w:hAnsi="Times"/>
          <w:sz w:val="22"/>
          <w:szCs w:val="22"/>
        </w:rPr>
      </w:pPr>
      <w:r w:rsidRPr="004842BA">
        <w:rPr>
          <w:rFonts w:ascii="Times" w:eastAsia="Times New Roman" w:hAnsi="Times"/>
          <w:b/>
          <w:iCs/>
          <w:sz w:val="22"/>
          <w:szCs w:val="22"/>
        </w:rPr>
        <w:t>Risk Management</w:t>
      </w:r>
      <w:r w:rsidRPr="004842BA">
        <w:rPr>
          <w:rFonts w:ascii="Times" w:eastAsia="Times New Roman" w:hAnsi="Times"/>
          <w:b/>
          <w:sz w:val="22"/>
          <w:szCs w:val="22"/>
        </w:rPr>
        <w:t xml:space="preserve"> 4.0: The Role of </w:t>
      </w:r>
      <w:r w:rsidRPr="004842BA">
        <w:rPr>
          <w:rFonts w:ascii="Times" w:eastAsia="Times New Roman" w:hAnsi="Times"/>
          <w:b/>
          <w:iCs/>
          <w:sz w:val="22"/>
          <w:szCs w:val="22"/>
        </w:rPr>
        <w:t>Big Data Analytics</w:t>
      </w:r>
      <w:r w:rsidR="008D5F4E">
        <w:rPr>
          <w:rFonts w:ascii="Times" w:eastAsia="Times New Roman" w:hAnsi="Times"/>
          <w:b/>
          <w:iCs/>
          <w:sz w:val="22"/>
          <w:szCs w:val="22"/>
        </w:rPr>
        <w:t xml:space="preserve"> in the Bank Sector</w:t>
      </w:r>
    </w:p>
    <w:p w14:paraId="679FF8B2" w14:textId="2282AAB7" w:rsidR="00B43CFA" w:rsidRPr="004842BA" w:rsidRDefault="00B43CFA" w:rsidP="00B43CFA">
      <w:pPr>
        <w:rPr>
          <w:rFonts w:ascii="Times" w:eastAsia="Times New Roman" w:hAnsi="Times"/>
          <w:color w:val="111111"/>
          <w:sz w:val="22"/>
          <w:szCs w:val="22"/>
          <w:shd w:val="clear" w:color="auto" w:fill="FFFFFF"/>
          <w:lang w:val="en"/>
        </w:rPr>
      </w:pPr>
    </w:p>
    <w:p w14:paraId="13585836" w14:textId="77777777" w:rsidR="0064107E" w:rsidRPr="004842BA" w:rsidRDefault="0064107E" w:rsidP="002F70DD">
      <w:pPr>
        <w:jc w:val="both"/>
        <w:rPr>
          <w:rFonts w:ascii="Times" w:hAnsi="Times"/>
          <w:b/>
          <w:sz w:val="22"/>
          <w:szCs w:val="22"/>
          <w:lang w:val="en"/>
        </w:rPr>
      </w:pPr>
    </w:p>
    <w:p w14:paraId="68714709" w14:textId="0D8DC8AD" w:rsidR="00F065C6" w:rsidRPr="004842BA" w:rsidRDefault="0064107E" w:rsidP="002F70DD">
      <w:pPr>
        <w:jc w:val="both"/>
        <w:rPr>
          <w:rFonts w:ascii="Times" w:hAnsi="Times"/>
          <w:b/>
          <w:sz w:val="22"/>
          <w:szCs w:val="22"/>
          <w:lang w:val="en"/>
        </w:rPr>
      </w:pPr>
      <w:r w:rsidRPr="004842BA">
        <w:rPr>
          <w:rFonts w:ascii="Times" w:hAnsi="Times"/>
          <w:b/>
          <w:sz w:val="22"/>
          <w:szCs w:val="22"/>
          <w:lang w:val="en"/>
        </w:rPr>
        <w:t>Abstract</w:t>
      </w:r>
    </w:p>
    <w:p w14:paraId="29505CA7" w14:textId="283832A9" w:rsidR="003032F8" w:rsidRDefault="0064107E" w:rsidP="007B3303">
      <w:pPr>
        <w:tabs>
          <w:tab w:val="left" w:pos="567"/>
        </w:tabs>
        <w:jc w:val="both"/>
        <w:rPr>
          <w:rFonts w:ascii="Times" w:hAnsi="Times"/>
          <w:bCs/>
          <w:sz w:val="22"/>
          <w:szCs w:val="22"/>
        </w:rPr>
      </w:pPr>
      <w:r w:rsidRPr="004842BA">
        <w:rPr>
          <w:rFonts w:ascii="Times" w:hAnsi="Times"/>
          <w:bCs/>
          <w:sz w:val="22"/>
          <w:szCs w:val="22"/>
        </w:rPr>
        <w:t xml:space="preserve">The need to query large volumes of heterogeneous data in </w:t>
      </w:r>
      <w:r w:rsidR="006C458A" w:rsidRPr="004842BA">
        <w:rPr>
          <w:rFonts w:ascii="Times" w:hAnsi="Times"/>
          <w:bCs/>
          <w:sz w:val="22"/>
          <w:szCs w:val="22"/>
        </w:rPr>
        <w:t xml:space="preserve">differing </w:t>
      </w:r>
      <w:r w:rsidRPr="004842BA">
        <w:rPr>
          <w:rFonts w:ascii="Times" w:hAnsi="Times"/>
          <w:bCs/>
          <w:sz w:val="22"/>
          <w:szCs w:val="22"/>
        </w:rPr>
        <w:t>format</w:t>
      </w:r>
      <w:r w:rsidR="006C458A" w:rsidRPr="004842BA">
        <w:rPr>
          <w:rFonts w:ascii="Times" w:hAnsi="Times"/>
          <w:bCs/>
          <w:sz w:val="22"/>
          <w:szCs w:val="22"/>
        </w:rPr>
        <w:t>s</w:t>
      </w:r>
      <w:r w:rsidRPr="004842BA">
        <w:rPr>
          <w:rFonts w:ascii="Times" w:hAnsi="Times"/>
          <w:bCs/>
          <w:sz w:val="22"/>
          <w:szCs w:val="22"/>
        </w:rPr>
        <w:t xml:space="preserve"> from multiple sources, </w:t>
      </w:r>
      <w:r w:rsidR="006C458A" w:rsidRPr="004842BA">
        <w:rPr>
          <w:rFonts w:ascii="Times" w:hAnsi="Times"/>
          <w:bCs/>
          <w:sz w:val="22"/>
          <w:szCs w:val="22"/>
        </w:rPr>
        <w:t xml:space="preserve">both </w:t>
      </w:r>
      <w:r w:rsidRPr="004842BA">
        <w:rPr>
          <w:rFonts w:ascii="Times" w:hAnsi="Times"/>
          <w:bCs/>
          <w:sz w:val="22"/>
          <w:szCs w:val="22"/>
        </w:rPr>
        <w:t>internal and external</w:t>
      </w:r>
      <w:r w:rsidR="004842BA">
        <w:rPr>
          <w:rFonts w:ascii="Times" w:hAnsi="Times"/>
          <w:bCs/>
          <w:sz w:val="22"/>
          <w:szCs w:val="22"/>
        </w:rPr>
        <w:t xml:space="preserve"> </w:t>
      </w:r>
      <w:r w:rsidRPr="004842BA">
        <w:rPr>
          <w:rFonts w:ascii="Times" w:hAnsi="Times"/>
          <w:bCs/>
          <w:sz w:val="22"/>
          <w:szCs w:val="22"/>
        </w:rPr>
        <w:t xml:space="preserve">and </w:t>
      </w:r>
      <w:r w:rsidR="006C458A" w:rsidRPr="004842BA">
        <w:rPr>
          <w:rFonts w:ascii="Times" w:hAnsi="Times"/>
          <w:bCs/>
          <w:sz w:val="22"/>
          <w:szCs w:val="22"/>
        </w:rPr>
        <w:t xml:space="preserve">its </w:t>
      </w:r>
      <w:r w:rsidRPr="004842BA">
        <w:rPr>
          <w:rFonts w:ascii="Times" w:hAnsi="Times"/>
          <w:bCs/>
          <w:sz w:val="22"/>
          <w:szCs w:val="22"/>
        </w:rPr>
        <w:t xml:space="preserve">centrality </w:t>
      </w:r>
      <w:r w:rsidR="006C458A" w:rsidRPr="004842BA">
        <w:rPr>
          <w:rFonts w:ascii="Times" w:hAnsi="Times"/>
          <w:bCs/>
          <w:sz w:val="22"/>
          <w:szCs w:val="22"/>
        </w:rPr>
        <w:t xml:space="preserve">to </w:t>
      </w:r>
      <w:r w:rsidRPr="004842BA">
        <w:rPr>
          <w:rFonts w:ascii="Times" w:hAnsi="Times"/>
          <w:bCs/>
          <w:sz w:val="22"/>
          <w:szCs w:val="22"/>
        </w:rPr>
        <w:t>the process of value creation</w:t>
      </w:r>
      <w:r w:rsidR="00D02883">
        <w:rPr>
          <w:rFonts w:ascii="Times" w:hAnsi="Times"/>
          <w:bCs/>
          <w:sz w:val="22"/>
          <w:szCs w:val="22"/>
        </w:rPr>
        <w:t xml:space="preserve"> </w:t>
      </w:r>
      <w:r w:rsidRPr="004842BA">
        <w:rPr>
          <w:rFonts w:ascii="Times" w:hAnsi="Times"/>
          <w:bCs/>
          <w:sz w:val="22"/>
          <w:szCs w:val="22"/>
        </w:rPr>
        <w:t>is revolutioni</w:t>
      </w:r>
      <w:r w:rsidR="00B85BAC" w:rsidRPr="004842BA">
        <w:rPr>
          <w:rFonts w:ascii="Times" w:hAnsi="Times"/>
          <w:bCs/>
          <w:sz w:val="22"/>
          <w:szCs w:val="22"/>
        </w:rPr>
        <w:t>s</w:t>
      </w:r>
      <w:r w:rsidRPr="004842BA">
        <w:rPr>
          <w:rFonts w:ascii="Times" w:hAnsi="Times"/>
          <w:bCs/>
          <w:sz w:val="22"/>
          <w:szCs w:val="22"/>
        </w:rPr>
        <w:t xml:space="preserve">ing traditional approaches </w:t>
      </w:r>
      <w:r w:rsidR="006C458A" w:rsidRPr="004842BA">
        <w:rPr>
          <w:rFonts w:ascii="Times" w:hAnsi="Times"/>
          <w:bCs/>
          <w:sz w:val="22"/>
          <w:szCs w:val="22"/>
        </w:rPr>
        <w:t xml:space="preserve">to </w:t>
      </w:r>
      <w:r w:rsidRPr="004842BA">
        <w:rPr>
          <w:rFonts w:ascii="Times" w:hAnsi="Times"/>
          <w:bCs/>
          <w:sz w:val="22"/>
          <w:szCs w:val="22"/>
        </w:rPr>
        <w:t>business models. Through the adoption of more sophisticated algorithms</w:t>
      </w:r>
      <w:r w:rsidR="006C458A" w:rsidRPr="004842BA">
        <w:rPr>
          <w:rFonts w:ascii="Times" w:hAnsi="Times"/>
          <w:bCs/>
          <w:sz w:val="22"/>
          <w:szCs w:val="22"/>
        </w:rPr>
        <w:t>,</w:t>
      </w:r>
      <w:r w:rsidRPr="004842BA">
        <w:rPr>
          <w:rFonts w:ascii="Times" w:hAnsi="Times"/>
          <w:bCs/>
          <w:sz w:val="22"/>
          <w:szCs w:val="22"/>
        </w:rPr>
        <w:t xml:space="preserve"> it is possible to intercept and interpret any digital flow, particular</w:t>
      </w:r>
      <w:r w:rsidR="006C458A" w:rsidRPr="004842BA">
        <w:rPr>
          <w:rFonts w:ascii="Times" w:hAnsi="Times"/>
          <w:bCs/>
          <w:sz w:val="22"/>
          <w:szCs w:val="22"/>
        </w:rPr>
        <w:t>ly</w:t>
      </w:r>
      <w:r w:rsidRPr="004842BA">
        <w:rPr>
          <w:rFonts w:ascii="Times" w:hAnsi="Times"/>
          <w:bCs/>
          <w:sz w:val="22"/>
          <w:szCs w:val="22"/>
        </w:rPr>
        <w:t xml:space="preserve"> those coming from</w:t>
      </w:r>
      <w:r w:rsidR="006C458A" w:rsidRPr="004842BA">
        <w:rPr>
          <w:rFonts w:ascii="Times" w:hAnsi="Times"/>
          <w:bCs/>
          <w:sz w:val="22"/>
          <w:szCs w:val="22"/>
        </w:rPr>
        <w:t xml:space="preserve"> the </w:t>
      </w:r>
      <w:r w:rsidRPr="004842BA">
        <w:rPr>
          <w:rFonts w:ascii="Times" w:hAnsi="Times"/>
          <w:bCs/>
          <w:i/>
          <w:iCs/>
          <w:sz w:val="22"/>
          <w:szCs w:val="22"/>
        </w:rPr>
        <w:t xml:space="preserve">Internet of </w:t>
      </w:r>
      <w:r w:rsidR="006C458A" w:rsidRPr="004842BA">
        <w:rPr>
          <w:rFonts w:ascii="Times" w:hAnsi="Times"/>
          <w:bCs/>
          <w:i/>
          <w:iCs/>
          <w:sz w:val="22"/>
          <w:szCs w:val="22"/>
        </w:rPr>
        <w:t>Things</w:t>
      </w:r>
      <w:r w:rsidR="006C458A" w:rsidRPr="004842BA">
        <w:rPr>
          <w:rFonts w:ascii="Times" w:hAnsi="Times"/>
          <w:bCs/>
          <w:sz w:val="22"/>
          <w:szCs w:val="22"/>
        </w:rPr>
        <w:t xml:space="preserve"> </w:t>
      </w:r>
      <w:r w:rsidRPr="004842BA">
        <w:rPr>
          <w:rFonts w:ascii="Times" w:hAnsi="Times"/>
          <w:bCs/>
          <w:sz w:val="22"/>
          <w:szCs w:val="22"/>
        </w:rPr>
        <w:t xml:space="preserve">or from the web. The vast amount of information, </w:t>
      </w:r>
      <w:r w:rsidR="006C458A" w:rsidRPr="004842BA">
        <w:rPr>
          <w:rFonts w:ascii="Times" w:hAnsi="Times"/>
          <w:bCs/>
          <w:sz w:val="22"/>
          <w:szCs w:val="22"/>
        </w:rPr>
        <w:t xml:space="preserve">its </w:t>
      </w:r>
      <w:r w:rsidRPr="004842BA">
        <w:rPr>
          <w:rFonts w:ascii="Times" w:hAnsi="Times"/>
          <w:bCs/>
          <w:sz w:val="22"/>
          <w:szCs w:val="22"/>
        </w:rPr>
        <w:t xml:space="preserve">governance and </w:t>
      </w:r>
      <w:r w:rsidR="00EE4254" w:rsidRPr="004842BA">
        <w:rPr>
          <w:rFonts w:ascii="Times" w:hAnsi="Times"/>
          <w:bCs/>
          <w:sz w:val="22"/>
          <w:szCs w:val="22"/>
        </w:rPr>
        <w:t xml:space="preserve">its </w:t>
      </w:r>
      <w:r w:rsidRPr="004842BA">
        <w:rPr>
          <w:rFonts w:ascii="Times" w:hAnsi="Times"/>
          <w:bCs/>
          <w:sz w:val="22"/>
          <w:szCs w:val="22"/>
        </w:rPr>
        <w:t xml:space="preserve">global integration </w:t>
      </w:r>
      <w:r w:rsidR="00771169" w:rsidRPr="004842BA">
        <w:rPr>
          <w:rFonts w:ascii="Times" w:hAnsi="Times"/>
          <w:bCs/>
          <w:sz w:val="22"/>
          <w:szCs w:val="22"/>
        </w:rPr>
        <w:t xml:space="preserve">are </w:t>
      </w:r>
      <w:r w:rsidRPr="004842BA">
        <w:rPr>
          <w:rFonts w:ascii="Times" w:hAnsi="Times"/>
          <w:bCs/>
          <w:sz w:val="22"/>
          <w:szCs w:val="22"/>
        </w:rPr>
        <w:t xml:space="preserve">used in all decision-making processes and </w:t>
      </w:r>
      <w:r w:rsidR="00771169" w:rsidRPr="004842BA">
        <w:rPr>
          <w:rFonts w:ascii="Times" w:hAnsi="Times"/>
          <w:bCs/>
          <w:sz w:val="22"/>
          <w:szCs w:val="22"/>
        </w:rPr>
        <w:t xml:space="preserve">they </w:t>
      </w:r>
      <w:r w:rsidRPr="004842BA">
        <w:rPr>
          <w:rFonts w:ascii="Times" w:hAnsi="Times"/>
          <w:bCs/>
          <w:sz w:val="22"/>
          <w:szCs w:val="22"/>
        </w:rPr>
        <w:t xml:space="preserve">are, therefore, an element of strategic importance in the development process and in the survival of every company, thanks to the </w:t>
      </w:r>
      <w:r w:rsidR="00EE4254" w:rsidRPr="004842BA">
        <w:rPr>
          <w:rFonts w:ascii="Times" w:hAnsi="Times"/>
          <w:bCs/>
          <w:sz w:val="22"/>
          <w:szCs w:val="22"/>
        </w:rPr>
        <w:t>potential for</w:t>
      </w:r>
      <w:r w:rsidRPr="004842BA">
        <w:rPr>
          <w:rFonts w:ascii="Times" w:hAnsi="Times"/>
          <w:bCs/>
          <w:sz w:val="22"/>
          <w:szCs w:val="22"/>
        </w:rPr>
        <w:t xml:space="preserve"> transforming all information sources into knowledge and quantifying reality in all its elements (objects, places, phenomena, people and human </w:t>
      </w:r>
      <w:r w:rsidR="008A026C" w:rsidRPr="004842BA">
        <w:rPr>
          <w:rFonts w:ascii="Times" w:hAnsi="Times"/>
          <w:bCs/>
          <w:sz w:val="22"/>
          <w:szCs w:val="22"/>
        </w:rPr>
        <w:t>behaviour</w:t>
      </w:r>
      <w:r w:rsidRPr="004842BA">
        <w:rPr>
          <w:rFonts w:ascii="Times" w:hAnsi="Times"/>
          <w:bCs/>
          <w:sz w:val="22"/>
          <w:szCs w:val="22"/>
        </w:rPr>
        <w:t xml:space="preserve">). </w:t>
      </w:r>
      <w:r w:rsidR="00EE4254" w:rsidRPr="004842BA">
        <w:rPr>
          <w:rFonts w:ascii="Times" w:hAnsi="Times"/>
          <w:bCs/>
          <w:sz w:val="22"/>
          <w:szCs w:val="22"/>
        </w:rPr>
        <w:t>H</w:t>
      </w:r>
      <w:r w:rsidRPr="004842BA">
        <w:rPr>
          <w:rFonts w:ascii="Times" w:hAnsi="Times"/>
          <w:bCs/>
          <w:sz w:val="22"/>
          <w:szCs w:val="22"/>
        </w:rPr>
        <w:t xml:space="preserve">aving a large volume and a wide variety of information </w:t>
      </w:r>
      <w:r w:rsidR="00771169" w:rsidRPr="004842BA">
        <w:rPr>
          <w:rFonts w:ascii="Times" w:hAnsi="Times"/>
          <w:bCs/>
          <w:sz w:val="22"/>
          <w:szCs w:val="22"/>
        </w:rPr>
        <w:t>(</w:t>
      </w:r>
      <w:r w:rsidR="00EE4254" w:rsidRPr="004842BA">
        <w:rPr>
          <w:rFonts w:ascii="Times" w:hAnsi="Times"/>
          <w:bCs/>
          <w:sz w:val="22"/>
          <w:szCs w:val="22"/>
        </w:rPr>
        <w:t>i.e</w:t>
      </w:r>
      <w:r w:rsidR="00771169" w:rsidRPr="004842BA">
        <w:rPr>
          <w:rFonts w:ascii="Times" w:hAnsi="Times"/>
          <w:bCs/>
          <w:sz w:val="22"/>
          <w:szCs w:val="22"/>
        </w:rPr>
        <w:t xml:space="preserve">. Big Data) </w:t>
      </w:r>
      <w:r w:rsidRPr="004842BA">
        <w:rPr>
          <w:rFonts w:ascii="Times" w:hAnsi="Times"/>
          <w:bCs/>
          <w:sz w:val="22"/>
          <w:szCs w:val="22"/>
        </w:rPr>
        <w:t xml:space="preserve">shared within </w:t>
      </w:r>
      <w:r w:rsidR="00EE4254" w:rsidRPr="004842BA">
        <w:rPr>
          <w:rFonts w:ascii="Times" w:hAnsi="Times"/>
          <w:bCs/>
          <w:sz w:val="22"/>
          <w:szCs w:val="22"/>
        </w:rPr>
        <w:t xml:space="preserve">an </w:t>
      </w:r>
      <w:r w:rsidRPr="004842BA">
        <w:rPr>
          <w:rFonts w:ascii="Times" w:hAnsi="Times"/>
          <w:bCs/>
          <w:sz w:val="22"/>
          <w:szCs w:val="22"/>
        </w:rPr>
        <w:t>organi</w:t>
      </w:r>
      <w:r w:rsidR="00C219DB" w:rsidRPr="004842BA">
        <w:rPr>
          <w:rFonts w:ascii="Times" w:hAnsi="Times"/>
          <w:bCs/>
          <w:sz w:val="22"/>
          <w:szCs w:val="22"/>
        </w:rPr>
        <w:t>s</w:t>
      </w:r>
      <w:r w:rsidRPr="004842BA">
        <w:rPr>
          <w:rFonts w:ascii="Times" w:hAnsi="Times"/>
          <w:bCs/>
          <w:sz w:val="22"/>
          <w:szCs w:val="22"/>
        </w:rPr>
        <w:t xml:space="preserve">ation </w:t>
      </w:r>
      <w:r w:rsidR="003032F8">
        <w:rPr>
          <w:rFonts w:ascii="Times" w:hAnsi="Times"/>
          <w:bCs/>
          <w:sz w:val="22"/>
          <w:szCs w:val="22"/>
        </w:rPr>
        <w:t xml:space="preserve">is crucial for </w:t>
      </w:r>
      <w:r w:rsidRPr="004842BA">
        <w:rPr>
          <w:rFonts w:ascii="Times" w:hAnsi="Times"/>
          <w:bCs/>
          <w:sz w:val="22"/>
          <w:szCs w:val="22"/>
        </w:rPr>
        <w:t>the interactive and multidirectional process of risk assessment and management. This process, on the one hand, contributes to safeguarding the integrity of corporate assets through increase</w:t>
      </w:r>
      <w:r w:rsidR="00327C26" w:rsidRPr="004842BA">
        <w:rPr>
          <w:rFonts w:ascii="Times" w:hAnsi="Times"/>
          <w:bCs/>
          <w:sz w:val="22"/>
          <w:szCs w:val="22"/>
        </w:rPr>
        <w:t>d</w:t>
      </w:r>
      <w:r w:rsidRPr="004842BA">
        <w:rPr>
          <w:rFonts w:ascii="Times" w:hAnsi="Times"/>
          <w:bCs/>
          <w:sz w:val="22"/>
          <w:szCs w:val="22"/>
        </w:rPr>
        <w:t xml:space="preserve"> efficiency and </w:t>
      </w:r>
      <w:r w:rsidR="00D728E4" w:rsidRPr="004842BA">
        <w:rPr>
          <w:rFonts w:ascii="Times" w:hAnsi="Times"/>
          <w:bCs/>
          <w:sz w:val="22"/>
          <w:szCs w:val="22"/>
        </w:rPr>
        <w:t xml:space="preserve">the </w:t>
      </w:r>
      <w:r w:rsidRPr="004842BA">
        <w:rPr>
          <w:rFonts w:ascii="Times" w:hAnsi="Times"/>
          <w:bCs/>
          <w:sz w:val="22"/>
          <w:szCs w:val="22"/>
        </w:rPr>
        <w:t>effectiveness of the services provided and, on the othe</w:t>
      </w:r>
      <w:bookmarkStart w:id="0" w:name="_GoBack"/>
      <w:bookmarkEnd w:id="0"/>
      <w:r w:rsidRPr="004842BA">
        <w:rPr>
          <w:rFonts w:ascii="Times" w:hAnsi="Times"/>
          <w:bCs/>
          <w:sz w:val="22"/>
          <w:szCs w:val="22"/>
        </w:rPr>
        <w:t xml:space="preserve">r, reduces unexpected events and related losses </w:t>
      </w:r>
      <w:r w:rsidR="00327C26" w:rsidRPr="004842BA">
        <w:rPr>
          <w:rFonts w:ascii="Times" w:hAnsi="Times"/>
          <w:bCs/>
          <w:sz w:val="22"/>
          <w:szCs w:val="22"/>
        </w:rPr>
        <w:t>while</w:t>
      </w:r>
      <w:r w:rsidRPr="004842BA">
        <w:rPr>
          <w:rFonts w:ascii="Times" w:hAnsi="Times"/>
          <w:bCs/>
          <w:sz w:val="22"/>
          <w:szCs w:val="22"/>
        </w:rPr>
        <w:t xml:space="preserve"> ensuring greater efficiency </w:t>
      </w:r>
      <w:r w:rsidR="00D728E4" w:rsidRPr="004842BA">
        <w:rPr>
          <w:rFonts w:ascii="Times" w:hAnsi="Times"/>
          <w:bCs/>
          <w:sz w:val="22"/>
          <w:szCs w:val="22"/>
        </w:rPr>
        <w:t xml:space="preserve">in </w:t>
      </w:r>
      <w:r w:rsidRPr="004842BA">
        <w:rPr>
          <w:rFonts w:ascii="Times" w:hAnsi="Times"/>
          <w:bCs/>
          <w:sz w:val="22"/>
          <w:szCs w:val="22"/>
        </w:rPr>
        <w:t xml:space="preserve">the decision-making process. </w:t>
      </w:r>
      <w:r w:rsidR="003032F8">
        <w:rPr>
          <w:rFonts w:ascii="Times" w:hAnsi="Times"/>
          <w:bCs/>
          <w:sz w:val="22"/>
          <w:szCs w:val="22"/>
        </w:rPr>
        <w:t xml:space="preserve">This is relevant especially in </w:t>
      </w:r>
      <w:r w:rsidR="007B3303">
        <w:rPr>
          <w:rFonts w:ascii="Times" w:hAnsi="Times"/>
          <w:bCs/>
          <w:sz w:val="22"/>
          <w:szCs w:val="22"/>
        </w:rPr>
        <w:t xml:space="preserve">financial institutions </w:t>
      </w:r>
      <w:r w:rsidR="00190714">
        <w:rPr>
          <w:rFonts w:ascii="Times" w:hAnsi="Times"/>
          <w:bCs/>
          <w:sz w:val="22"/>
          <w:szCs w:val="22"/>
        </w:rPr>
        <w:t xml:space="preserve">in which risk management </w:t>
      </w:r>
      <w:r w:rsidR="007B3303">
        <w:rPr>
          <w:rFonts w:ascii="Times" w:hAnsi="Times"/>
          <w:bCs/>
          <w:sz w:val="22"/>
          <w:szCs w:val="22"/>
        </w:rPr>
        <w:t xml:space="preserve">is </w:t>
      </w:r>
      <w:r w:rsidR="007B3303" w:rsidRPr="007B3303">
        <w:rPr>
          <w:rFonts w:ascii="Times" w:hAnsi="Times"/>
          <w:bCs/>
          <w:sz w:val="22"/>
          <w:szCs w:val="22"/>
        </w:rPr>
        <w:t xml:space="preserve">pivotal to </w:t>
      </w:r>
      <w:r w:rsidR="007B3303">
        <w:rPr>
          <w:rFonts w:ascii="Times" w:hAnsi="Times"/>
          <w:bCs/>
          <w:sz w:val="22"/>
          <w:szCs w:val="22"/>
        </w:rPr>
        <w:t>their survival and their success</w:t>
      </w:r>
      <w:r w:rsidR="007B3303" w:rsidRPr="007B3303">
        <w:rPr>
          <w:rFonts w:ascii="Times" w:hAnsi="Times"/>
          <w:bCs/>
          <w:sz w:val="22"/>
          <w:szCs w:val="22"/>
        </w:rPr>
        <w:t xml:space="preserve">, </w:t>
      </w:r>
      <w:r w:rsidR="00190714">
        <w:rPr>
          <w:rFonts w:ascii="Times" w:hAnsi="Times"/>
          <w:bCs/>
          <w:sz w:val="22"/>
          <w:szCs w:val="22"/>
        </w:rPr>
        <w:t>assum</w:t>
      </w:r>
      <w:r w:rsidR="007B3303">
        <w:rPr>
          <w:rFonts w:ascii="Times" w:hAnsi="Times"/>
          <w:bCs/>
          <w:sz w:val="22"/>
          <w:szCs w:val="22"/>
        </w:rPr>
        <w:t>ing</w:t>
      </w:r>
      <w:r w:rsidR="00190714">
        <w:rPr>
          <w:rFonts w:ascii="Times" w:hAnsi="Times"/>
          <w:bCs/>
          <w:sz w:val="22"/>
          <w:szCs w:val="22"/>
        </w:rPr>
        <w:t xml:space="preserve"> a strategic role</w:t>
      </w:r>
      <w:r w:rsidR="007B3303">
        <w:rPr>
          <w:rFonts w:ascii="Times" w:hAnsi="Times"/>
          <w:bCs/>
          <w:sz w:val="22"/>
          <w:szCs w:val="22"/>
        </w:rPr>
        <w:t>.</w:t>
      </w:r>
    </w:p>
    <w:p w14:paraId="557F7B68" w14:textId="02545FDB" w:rsidR="0064107E" w:rsidRPr="004842BA" w:rsidRDefault="00771169" w:rsidP="002F70DD">
      <w:pPr>
        <w:jc w:val="both"/>
        <w:rPr>
          <w:rFonts w:ascii="Times" w:hAnsi="Times"/>
          <w:bCs/>
          <w:sz w:val="22"/>
          <w:szCs w:val="22"/>
        </w:rPr>
      </w:pPr>
      <w:r w:rsidRPr="004842BA">
        <w:rPr>
          <w:rFonts w:ascii="Times" w:hAnsi="Times"/>
          <w:bCs/>
          <w:sz w:val="22"/>
          <w:szCs w:val="22"/>
        </w:rPr>
        <w:t>T</w:t>
      </w:r>
      <w:r w:rsidR="0064107E" w:rsidRPr="004842BA">
        <w:rPr>
          <w:rFonts w:ascii="Times" w:hAnsi="Times"/>
          <w:bCs/>
          <w:sz w:val="22"/>
          <w:szCs w:val="22"/>
        </w:rPr>
        <w:t xml:space="preserve">hrough </w:t>
      </w:r>
      <w:r w:rsidR="00327C26" w:rsidRPr="004842BA">
        <w:rPr>
          <w:rFonts w:ascii="Times" w:hAnsi="Times"/>
          <w:bCs/>
          <w:sz w:val="22"/>
          <w:szCs w:val="22"/>
        </w:rPr>
        <w:t xml:space="preserve">an </w:t>
      </w:r>
      <w:r w:rsidR="0064107E" w:rsidRPr="004842BA">
        <w:rPr>
          <w:rFonts w:ascii="Times" w:hAnsi="Times"/>
          <w:bCs/>
          <w:sz w:val="22"/>
          <w:szCs w:val="22"/>
        </w:rPr>
        <w:t xml:space="preserve">analysis of the literature and </w:t>
      </w:r>
      <w:r w:rsidR="00327C26" w:rsidRPr="004842BA">
        <w:rPr>
          <w:rFonts w:ascii="Times" w:hAnsi="Times"/>
          <w:bCs/>
          <w:sz w:val="22"/>
          <w:szCs w:val="22"/>
        </w:rPr>
        <w:t xml:space="preserve">a </w:t>
      </w:r>
      <w:r w:rsidR="0064107E" w:rsidRPr="004842BA">
        <w:rPr>
          <w:rFonts w:ascii="Times" w:hAnsi="Times"/>
          <w:bCs/>
          <w:sz w:val="22"/>
          <w:szCs w:val="22"/>
        </w:rPr>
        <w:t xml:space="preserve">case study methodology, </w:t>
      </w:r>
      <w:r w:rsidRPr="004842BA">
        <w:rPr>
          <w:rFonts w:ascii="Times" w:hAnsi="Times"/>
          <w:bCs/>
          <w:sz w:val="22"/>
          <w:szCs w:val="22"/>
        </w:rPr>
        <w:t>th</w:t>
      </w:r>
      <w:r w:rsidR="00327C26" w:rsidRPr="004842BA">
        <w:rPr>
          <w:rFonts w:ascii="Times" w:hAnsi="Times"/>
          <w:bCs/>
          <w:sz w:val="22"/>
          <w:szCs w:val="22"/>
        </w:rPr>
        <w:t>is</w:t>
      </w:r>
      <w:r w:rsidRPr="004842BA">
        <w:rPr>
          <w:rFonts w:ascii="Times" w:hAnsi="Times"/>
          <w:bCs/>
          <w:sz w:val="22"/>
          <w:szCs w:val="22"/>
        </w:rPr>
        <w:t xml:space="preserve"> paper </w:t>
      </w:r>
      <w:r w:rsidR="0064107E" w:rsidRPr="004842BA">
        <w:rPr>
          <w:rFonts w:ascii="Times" w:hAnsi="Times"/>
          <w:bCs/>
          <w:sz w:val="22"/>
          <w:szCs w:val="22"/>
        </w:rPr>
        <w:t>investigate</w:t>
      </w:r>
      <w:r w:rsidRPr="004842BA">
        <w:rPr>
          <w:rFonts w:ascii="Times" w:hAnsi="Times"/>
          <w:bCs/>
          <w:sz w:val="22"/>
          <w:szCs w:val="22"/>
        </w:rPr>
        <w:t>s</w:t>
      </w:r>
      <w:r w:rsidR="0064107E" w:rsidRPr="004842BA">
        <w:rPr>
          <w:rFonts w:ascii="Times" w:hAnsi="Times"/>
          <w:bCs/>
          <w:sz w:val="22"/>
          <w:szCs w:val="22"/>
        </w:rPr>
        <w:t xml:space="preserve"> </w:t>
      </w:r>
      <w:r w:rsidR="00190714">
        <w:rPr>
          <w:rFonts w:ascii="Times" w:hAnsi="Times"/>
          <w:bCs/>
          <w:sz w:val="22"/>
          <w:szCs w:val="22"/>
        </w:rPr>
        <w:t xml:space="preserve">how small banks are </w:t>
      </w:r>
      <w:r w:rsidR="007B3303">
        <w:rPr>
          <w:rFonts w:ascii="Times" w:hAnsi="Times"/>
          <w:bCs/>
          <w:sz w:val="22"/>
          <w:szCs w:val="22"/>
        </w:rPr>
        <w:t xml:space="preserve">facing </w:t>
      </w:r>
      <w:r w:rsidR="00190714">
        <w:rPr>
          <w:rFonts w:ascii="Times" w:hAnsi="Times"/>
          <w:bCs/>
          <w:sz w:val="22"/>
          <w:szCs w:val="22"/>
        </w:rPr>
        <w:t>technological challenges</w:t>
      </w:r>
      <w:r w:rsidR="007B3303">
        <w:rPr>
          <w:rFonts w:ascii="Times" w:hAnsi="Times"/>
          <w:bCs/>
          <w:sz w:val="22"/>
          <w:szCs w:val="22"/>
        </w:rPr>
        <w:t>, showing the state of art about the actual use</w:t>
      </w:r>
      <w:r w:rsidR="00190714">
        <w:rPr>
          <w:rFonts w:ascii="Times" w:hAnsi="Times"/>
          <w:bCs/>
          <w:sz w:val="22"/>
          <w:szCs w:val="22"/>
        </w:rPr>
        <w:t xml:space="preserve"> </w:t>
      </w:r>
      <w:r w:rsidR="007B3303">
        <w:rPr>
          <w:rFonts w:ascii="Times" w:hAnsi="Times"/>
          <w:bCs/>
          <w:sz w:val="22"/>
          <w:szCs w:val="22"/>
        </w:rPr>
        <w:t xml:space="preserve">of </w:t>
      </w:r>
      <w:r w:rsidR="0064107E" w:rsidRPr="004842BA">
        <w:rPr>
          <w:rFonts w:ascii="Times" w:hAnsi="Times"/>
          <w:bCs/>
          <w:sz w:val="22"/>
          <w:szCs w:val="22"/>
        </w:rPr>
        <w:t>the techniques of data collection and management (e</w:t>
      </w:r>
      <w:r w:rsidRPr="004842BA">
        <w:rPr>
          <w:rFonts w:ascii="Times" w:hAnsi="Times"/>
          <w:bCs/>
          <w:sz w:val="22"/>
          <w:szCs w:val="22"/>
        </w:rPr>
        <w:t>.</w:t>
      </w:r>
      <w:r w:rsidR="0064107E" w:rsidRPr="004842BA">
        <w:rPr>
          <w:rFonts w:ascii="Times" w:hAnsi="Times"/>
          <w:bCs/>
          <w:sz w:val="22"/>
          <w:szCs w:val="22"/>
        </w:rPr>
        <w:t>g</w:t>
      </w:r>
      <w:r w:rsidRPr="004842BA">
        <w:rPr>
          <w:rFonts w:ascii="Times" w:hAnsi="Times"/>
          <w:bCs/>
          <w:sz w:val="22"/>
          <w:szCs w:val="22"/>
        </w:rPr>
        <w:t>.</w:t>
      </w:r>
      <w:r w:rsidR="0064107E" w:rsidRPr="004842BA">
        <w:rPr>
          <w:rFonts w:ascii="Times" w:hAnsi="Times"/>
          <w:bCs/>
          <w:sz w:val="22"/>
          <w:szCs w:val="22"/>
        </w:rPr>
        <w:t xml:space="preserve"> </w:t>
      </w:r>
      <w:r w:rsidR="00D728E4" w:rsidRPr="004842BA">
        <w:rPr>
          <w:rFonts w:ascii="Times" w:hAnsi="Times"/>
          <w:bCs/>
          <w:sz w:val="22"/>
          <w:szCs w:val="22"/>
        </w:rPr>
        <w:t>Big Data analytics</w:t>
      </w:r>
      <w:r w:rsidR="0064107E" w:rsidRPr="004842BA">
        <w:rPr>
          <w:rFonts w:ascii="Times" w:hAnsi="Times"/>
          <w:bCs/>
          <w:sz w:val="22"/>
          <w:szCs w:val="22"/>
        </w:rPr>
        <w:t xml:space="preserve">) </w:t>
      </w:r>
      <w:r w:rsidR="00190714">
        <w:rPr>
          <w:rFonts w:ascii="Times" w:hAnsi="Times"/>
          <w:bCs/>
          <w:sz w:val="22"/>
          <w:szCs w:val="22"/>
        </w:rPr>
        <w:t xml:space="preserve">in </w:t>
      </w:r>
      <w:r w:rsidR="0064107E" w:rsidRPr="004842BA">
        <w:rPr>
          <w:rFonts w:ascii="Times" w:hAnsi="Times"/>
          <w:bCs/>
          <w:sz w:val="22"/>
          <w:szCs w:val="22"/>
        </w:rPr>
        <w:t>support</w:t>
      </w:r>
      <w:r w:rsidR="00190714">
        <w:rPr>
          <w:rFonts w:ascii="Times" w:hAnsi="Times"/>
          <w:bCs/>
          <w:sz w:val="22"/>
          <w:szCs w:val="22"/>
        </w:rPr>
        <w:t>ing</w:t>
      </w:r>
      <w:r w:rsidR="0064107E" w:rsidRPr="004842BA">
        <w:rPr>
          <w:rFonts w:ascii="Times" w:hAnsi="Times"/>
          <w:bCs/>
          <w:sz w:val="22"/>
          <w:szCs w:val="22"/>
        </w:rPr>
        <w:t xml:space="preserve"> the </w:t>
      </w:r>
      <w:r w:rsidRPr="004842BA">
        <w:rPr>
          <w:rFonts w:ascii="Times" w:hAnsi="Times"/>
          <w:bCs/>
          <w:sz w:val="22"/>
          <w:szCs w:val="22"/>
        </w:rPr>
        <w:t xml:space="preserve">risk </w:t>
      </w:r>
      <w:r w:rsidR="0064107E" w:rsidRPr="004842BA">
        <w:rPr>
          <w:rFonts w:ascii="Times" w:hAnsi="Times"/>
          <w:bCs/>
          <w:sz w:val="22"/>
          <w:szCs w:val="22"/>
        </w:rPr>
        <w:t xml:space="preserve">management </w:t>
      </w:r>
      <w:r w:rsidRPr="004842BA">
        <w:rPr>
          <w:rFonts w:ascii="Times" w:hAnsi="Times"/>
          <w:bCs/>
          <w:sz w:val="22"/>
          <w:szCs w:val="22"/>
        </w:rPr>
        <w:t>process</w:t>
      </w:r>
      <w:r w:rsidR="00190714">
        <w:rPr>
          <w:rFonts w:ascii="Times" w:hAnsi="Times"/>
          <w:bCs/>
          <w:sz w:val="22"/>
          <w:szCs w:val="22"/>
        </w:rPr>
        <w:t xml:space="preserve">. Furthermore, the work </w:t>
      </w:r>
      <w:r w:rsidRPr="004842BA">
        <w:rPr>
          <w:rFonts w:ascii="Times" w:hAnsi="Times"/>
          <w:bCs/>
          <w:sz w:val="22"/>
          <w:szCs w:val="22"/>
        </w:rPr>
        <w:t xml:space="preserve">tries to identify </w:t>
      </w:r>
      <w:r w:rsidR="0064107E" w:rsidRPr="004842BA">
        <w:rPr>
          <w:rFonts w:ascii="Times" w:hAnsi="Times"/>
          <w:bCs/>
          <w:sz w:val="22"/>
          <w:szCs w:val="22"/>
        </w:rPr>
        <w:t xml:space="preserve">the skills required of the risk manager in the digital age. The paper </w:t>
      </w:r>
      <w:r w:rsidRPr="004842BA">
        <w:rPr>
          <w:rFonts w:ascii="Times" w:hAnsi="Times"/>
          <w:bCs/>
          <w:sz w:val="22"/>
          <w:szCs w:val="22"/>
        </w:rPr>
        <w:t xml:space="preserve">contributes to the ongoing debate on the usefulness and use of digital innovations in </w:t>
      </w:r>
      <w:r w:rsidR="00327C26" w:rsidRPr="004842BA">
        <w:rPr>
          <w:rFonts w:ascii="Times" w:hAnsi="Times"/>
          <w:bCs/>
          <w:sz w:val="22"/>
          <w:szCs w:val="22"/>
        </w:rPr>
        <w:t xml:space="preserve">the </w:t>
      </w:r>
      <w:r w:rsidRPr="004842BA">
        <w:rPr>
          <w:rFonts w:ascii="Times" w:hAnsi="Times"/>
          <w:bCs/>
          <w:sz w:val="22"/>
          <w:szCs w:val="22"/>
        </w:rPr>
        <w:t xml:space="preserve">banking sector, discussing </w:t>
      </w:r>
      <w:r w:rsidR="0064107E" w:rsidRPr="004842BA">
        <w:rPr>
          <w:rFonts w:ascii="Times" w:hAnsi="Times"/>
          <w:bCs/>
          <w:sz w:val="22"/>
          <w:szCs w:val="22"/>
        </w:rPr>
        <w:t xml:space="preserve">the future perspectives of risk management 4.0 and </w:t>
      </w:r>
      <w:r w:rsidRPr="004842BA">
        <w:rPr>
          <w:rFonts w:ascii="Times" w:hAnsi="Times"/>
          <w:bCs/>
          <w:sz w:val="22"/>
          <w:szCs w:val="22"/>
        </w:rPr>
        <w:t xml:space="preserve">the </w:t>
      </w:r>
      <w:r w:rsidR="0064107E" w:rsidRPr="004842BA">
        <w:rPr>
          <w:rFonts w:ascii="Times" w:hAnsi="Times"/>
          <w:bCs/>
          <w:sz w:val="22"/>
          <w:szCs w:val="22"/>
        </w:rPr>
        <w:t xml:space="preserve">role </w:t>
      </w:r>
      <w:r w:rsidR="00327C26" w:rsidRPr="004842BA">
        <w:rPr>
          <w:rFonts w:ascii="Times" w:hAnsi="Times"/>
          <w:bCs/>
          <w:sz w:val="22"/>
          <w:szCs w:val="22"/>
        </w:rPr>
        <w:t xml:space="preserve">of </w:t>
      </w:r>
      <w:r w:rsidR="00D728E4" w:rsidRPr="004842BA">
        <w:rPr>
          <w:rFonts w:ascii="Times" w:hAnsi="Times"/>
          <w:bCs/>
          <w:sz w:val="22"/>
          <w:szCs w:val="22"/>
        </w:rPr>
        <w:t xml:space="preserve">Big Data analytics </w:t>
      </w:r>
      <w:r w:rsidRPr="004842BA">
        <w:rPr>
          <w:rFonts w:ascii="Times" w:hAnsi="Times"/>
          <w:bCs/>
          <w:sz w:val="22"/>
          <w:szCs w:val="22"/>
        </w:rPr>
        <w:t>in risk management</w:t>
      </w:r>
      <w:r w:rsidR="0064107E" w:rsidRPr="004842BA">
        <w:rPr>
          <w:rFonts w:ascii="Times" w:hAnsi="Times"/>
          <w:bCs/>
          <w:sz w:val="22"/>
          <w:szCs w:val="22"/>
        </w:rPr>
        <w:t>.</w:t>
      </w:r>
    </w:p>
    <w:p w14:paraId="62EE14F5" w14:textId="62A6F283" w:rsidR="0064107E" w:rsidRPr="004842BA" w:rsidRDefault="0064107E" w:rsidP="002F70DD">
      <w:pPr>
        <w:jc w:val="both"/>
        <w:rPr>
          <w:rFonts w:ascii="Times" w:hAnsi="Times"/>
          <w:bCs/>
          <w:sz w:val="22"/>
          <w:szCs w:val="22"/>
        </w:rPr>
      </w:pPr>
    </w:p>
    <w:p w14:paraId="41CC341D" w14:textId="601EEB7E" w:rsidR="0064107E" w:rsidRDefault="0064107E" w:rsidP="0064107E">
      <w:pPr>
        <w:jc w:val="both"/>
        <w:outlineLvl w:val="0"/>
        <w:rPr>
          <w:rFonts w:ascii="Times" w:hAnsi="Times"/>
          <w:sz w:val="22"/>
          <w:szCs w:val="22"/>
        </w:rPr>
      </w:pPr>
      <w:r w:rsidRPr="004842BA">
        <w:rPr>
          <w:rFonts w:ascii="Times" w:hAnsi="Times"/>
          <w:b/>
          <w:sz w:val="22"/>
          <w:szCs w:val="22"/>
        </w:rPr>
        <w:t xml:space="preserve">Keywords: </w:t>
      </w:r>
      <w:r w:rsidRPr="004842BA">
        <w:rPr>
          <w:rFonts w:ascii="Times" w:hAnsi="Times"/>
          <w:sz w:val="22"/>
          <w:szCs w:val="22"/>
        </w:rPr>
        <w:t xml:space="preserve">Big Data Analytics, Business Intelligence, Risk </w:t>
      </w:r>
      <w:r w:rsidR="00327C26" w:rsidRPr="004842BA">
        <w:rPr>
          <w:rFonts w:ascii="Times" w:hAnsi="Times"/>
          <w:sz w:val="22"/>
          <w:szCs w:val="22"/>
        </w:rPr>
        <w:t>Management</w:t>
      </w:r>
      <w:r w:rsidRPr="004842BA">
        <w:rPr>
          <w:rFonts w:ascii="Times" w:hAnsi="Times"/>
          <w:sz w:val="22"/>
          <w:szCs w:val="22"/>
        </w:rPr>
        <w:t xml:space="preserve">, </w:t>
      </w:r>
      <w:r w:rsidR="007B3303" w:rsidRPr="007B3303">
        <w:rPr>
          <w:rFonts w:ascii="Times" w:hAnsi="Times"/>
          <w:sz w:val="22"/>
          <w:szCs w:val="22"/>
        </w:rPr>
        <w:t xml:space="preserve">Decision </w:t>
      </w:r>
      <w:r w:rsidR="007B3303">
        <w:rPr>
          <w:rFonts w:ascii="Times" w:hAnsi="Times"/>
          <w:sz w:val="22"/>
          <w:szCs w:val="22"/>
        </w:rPr>
        <w:t>M</w:t>
      </w:r>
      <w:r w:rsidR="007B3303" w:rsidRPr="007B3303">
        <w:rPr>
          <w:rFonts w:ascii="Times" w:hAnsi="Times"/>
          <w:sz w:val="22"/>
          <w:szCs w:val="22"/>
        </w:rPr>
        <w:t>aking</w:t>
      </w:r>
      <w:r w:rsidR="007B3303">
        <w:rPr>
          <w:rFonts w:ascii="Times" w:hAnsi="Times"/>
          <w:sz w:val="22"/>
          <w:szCs w:val="22"/>
        </w:rPr>
        <w:t xml:space="preserve">, </w:t>
      </w:r>
      <w:r w:rsidR="00644CC4">
        <w:rPr>
          <w:rFonts w:ascii="Times" w:hAnsi="Times"/>
          <w:sz w:val="22"/>
          <w:szCs w:val="22"/>
        </w:rPr>
        <w:t xml:space="preserve">Case study, </w:t>
      </w:r>
      <w:r w:rsidR="007B3303">
        <w:rPr>
          <w:rFonts w:ascii="Times" w:hAnsi="Times"/>
          <w:sz w:val="22"/>
          <w:szCs w:val="22"/>
        </w:rPr>
        <w:t>Banks</w:t>
      </w:r>
    </w:p>
    <w:p w14:paraId="1AC254A6" w14:textId="68CC734B" w:rsidR="00B43CFA" w:rsidRPr="00830C6C" w:rsidRDefault="00B43CFA" w:rsidP="00B43CFA">
      <w:pPr>
        <w:rPr>
          <w:rFonts w:ascii="Times" w:hAnsi="Times"/>
          <w:b/>
          <w:sz w:val="22"/>
          <w:szCs w:val="22"/>
          <w:lang w:val="it-IT"/>
        </w:rPr>
      </w:pPr>
      <w:r w:rsidRPr="00830C6C">
        <w:rPr>
          <w:rFonts w:ascii="Times" w:hAnsi="Times"/>
          <w:b/>
          <w:sz w:val="22"/>
          <w:szCs w:val="22"/>
          <w:lang w:val="it-IT"/>
        </w:rPr>
        <w:t xml:space="preserve">JEL </w:t>
      </w:r>
      <w:proofErr w:type="spellStart"/>
      <w:r w:rsidRPr="00830C6C">
        <w:rPr>
          <w:rFonts w:ascii="Times" w:hAnsi="Times"/>
          <w:b/>
          <w:sz w:val="22"/>
          <w:szCs w:val="22"/>
          <w:lang w:val="it-IT"/>
        </w:rPr>
        <w:t>Classifications</w:t>
      </w:r>
      <w:proofErr w:type="spellEnd"/>
      <w:r w:rsidRPr="00830C6C">
        <w:rPr>
          <w:rFonts w:ascii="Times" w:hAnsi="Times"/>
          <w:b/>
          <w:sz w:val="22"/>
          <w:szCs w:val="22"/>
          <w:lang w:val="it-IT"/>
        </w:rPr>
        <w:t xml:space="preserve">: </w:t>
      </w:r>
      <w:r w:rsidR="00924183" w:rsidRPr="00830C6C">
        <w:rPr>
          <w:rFonts w:ascii="Times" w:hAnsi="Times"/>
          <w:b/>
          <w:sz w:val="22"/>
          <w:szCs w:val="22"/>
          <w:lang w:val="it-IT"/>
        </w:rPr>
        <w:t>O</w:t>
      </w:r>
      <w:r w:rsidRPr="00830C6C">
        <w:rPr>
          <w:rFonts w:ascii="Times" w:hAnsi="Times"/>
          <w:b/>
          <w:sz w:val="22"/>
          <w:szCs w:val="22"/>
          <w:lang w:val="it-IT"/>
        </w:rPr>
        <w:t>3, G2</w:t>
      </w:r>
      <w:r w:rsidR="00830C6C" w:rsidRPr="00830C6C">
        <w:rPr>
          <w:rFonts w:ascii="Times" w:hAnsi="Times"/>
          <w:b/>
          <w:sz w:val="22"/>
          <w:szCs w:val="22"/>
          <w:lang w:val="it-IT"/>
        </w:rPr>
        <w:t>, M</w:t>
      </w:r>
      <w:r w:rsidR="00830C6C">
        <w:rPr>
          <w:rFonts w:ascii="Times" w:hAnsi="Times"/>
          <w:b/>
          <w:sz w:val="22"/>
          <w:szCs w:val="22"/>
          <w:lang w:val="it-IT"/>
        </w:rPr>
        <w:t>1</w:t>
      </w:r>
    </w:p>
    <w:p w14:paraId="33F03D2B" w14:textId="77777777" w:rsidR="00B43CFA" w:rsidRPr="00830C6C" w:rsidRDefault="00B43CFA" w:rsidP="0064107E">
      <w:pPr>
        <w:jc w:val="both"/>
        <w:outlineLvl w:val="0"/>
        <w:rPr>
          <w:rFonts w:ascii="Times" w:hAnsi="Times"/>
          <w:sz w:val="22"/>
          <w:szCs w:val="22"/>
          <w:lang w:val="it-IT"/>
        </w:rPr>
      </w:pPr>
    </w:p>
    <w:p w14:paraId="39B280EE" w14:textId="77777777" w:rsidR="0064107E" w:rsidRPr="00830C6C" w:rsidRDefault="0064107E" w:rsidP="002F70DD">
      <w:pPr>
        <w:jc w:val="both"/>
        <w:rPr>
          <w:rFonts w:ascii="Times" w:hAnsi="Times"/>
          <w:bCs/>
          <w:sz w:val="22"/>
          <w:szCs w:val="22"/>
          <w:lang w:val="it-IT"/>
        </w:rPr>
      </w:pPr>
    </w:p>
    <w:p w14:paraId="091A5329" w14:textId="1D4D6A4C" w:rsidR="0064107E" w:rsidRPr="007B3303" w:rsidRDefault="0064107E" w:rsidP="007B3303">
      <w:pPr>
        <w:pStyle w:val="Titolo1"/>
        <w:rPr>
          <w:sz w:val="22"/>
          <w:szCs w:val="22"/>
        </w:rPr>
      </w:pPr>
      <w:r w:rsidRPr="007B3303">
        <w:rPr>
          <w:sz w:val="22"/>
          <w:szCs w:val="22"/>
        </w:rPr>
        <w:t>Introduction</w:t>
      </w:r>
    </w:p>
    <w:p w14:paraId="2D94C87A" w14:textId="308A8367" w:rsidR="002F63AE" w:rsidRPr="007B3303" w:rsidRDefault="0064107E" w:rsidP="0064107E">
      <w:pPr>
        <w:jc w:val="both"/>
        <w:rPr>
          <w:rFonts w:ascii="Times" w:hAnsi="Times"/>
          <w:bCs/>
          <w:sz w:val="22"/>
          <w:szCs w:val="22"/>
        </w:rPr>
      </w:pPr>
      <w:r w:rsidRPr="007B3303">
        <w:rPr>
          <w:rFonts w:ascii="Times" w:hAnsi="Times"/>
          <w:bCs/>
          <w:sz w:val="22"/>
          <w:szCs w:val="22"/>
        </w:rPr>
        <w:t xml:space="preserve">Since the 1990s, the </w:t>
      </w:r>
      <w:r w:rsidR="00771169" w:rsidRPr="007B3303">
        <w:rPr>
          <w:rFonts w:ascii="Times" w:hAnsi="Times"/>
          <w:bCs/>
          <w:sz w:val="22"/>
          <w:szCs w:val="22"/>
        </w:rPr>
        <w:t xml:space="preserve">increase </w:t>
      </w:r>
      <w:r w:rsidR="00FF7F0F" w:rsidRPr="007B3303">
        <w:rPr>
          <w:rFonts w:ascii="Times" w:hAnsi="Times"/>
          <w:bCs/>
          <w:sz w:val="22"/>
          <w:szCs w:val="22"/>
        </w:rPr>
        <w:t>in</w:t>
      </w:r>
      <w:r w:rsidR="00771169" w:rsidRPr="007B3303">
        <w:rPr>
          <w:rFonts w:ascii="Times" w:hAnsi="Times"/>
          <w:bCs/>
          <w:sz w:val="22"/>
          <w:szCs w:val="22"/>
        </w:rPr>
        <w:t xml:space="preserve"> competition worldwide </w:t>
      </w:r>
      <w:r w:rsidRPr="007B3303">
        <w:rPr>
          <w:rFonts w:ascii="Times" w:hAnsi="Times"/>
          <w:bCs/>
          <w:sz w:val="22"/>
          <w:szCs w:val="22"/>
        </w:rPr>
        <w:t xml:space="preserve">and the </w:t>
      </w:r>
      <w:r w:rsidR="00771169" w:rsidRPr="007B3303">
        <w:rPr>
          <w:rFonts w:ascii="Times" w:hAnsi="Times"/>
          <w:bCs/>
          <w:sz w:val="22"/>
          <w:szCs w:val="22"/>
        </w:rPr>
        <w:t xml:space="preserve">availability </w:t>
      </w:r>
      <w:r w:rsidRPr="007B3303">
        <w:rPr>
          <w:rFonts w:ascii="Times" w:hAnsi="Times"/>
          <w:bCs/>
          <w:sz w:val="22"/>
          <w:szCs w:val="22"/>
        </w:rPr>
        <w:t xml:space="preserve">of structured and unstructured information have </w:t>
      </w:r>
      <w:r w:rsidR="00771169" w:rsidRPr="007B3303">
        <w:rPr>
          <w:rFonts w:ascii="Times" w:hAnsi="Times"/>
          <w:bCs/>
          <w:sz w:val="22"/>
          <w:szCs w:val="22"/>
        </w:rPr>
        <w:t xml:space="preserve">deeply </w:t>
      </w:r>
      <w:r w:rsidRPr="007B3303">
        <w:rPr>
          <w:rFonts w:ascii="Times" w:hAnsi="Times"/>
          <w:bCs/>
          <w:sz w:val="22"/>
          <w:szCs w:val="22"/>
        </w:rPr>
        <w:t xml:space="preserve">changed </w:t>
      </w:r>
      <w:r w:rsidR="00FF7F0F" w:rsidRPr="007B3303">
        <w:rPr>
          <w:rFonts w:ascii="Times" w:hAnsi="Times"/>
          <w:bCs/>
          <w:sz w:val="22"/>
          <w:szCs w:val="22"/>
        </w:rPr>
        <w:t xml:space="preserve">companies’ </w:t>
      </w:r>
      <w:r w:rsidRPr="007B3303">
        <w:rPr>
          <w:rFonts w:ascii="Times" w:hAnsi="Times"/>
          <w:bCs/>
          <w:sz w:val="22"/>
          <w:szCs w:val="22"/>
        </w:rPr>
        <w:t>production and organi</w:t>
      </w:r>
      <w:r w:rsidR="00B85BAC" w:rsidRPr="007B3303">
        <w:rPr>
          <w:rFonts w:ascii="Times" w:hAnsi="Times"/>
          <w:bCs/>
          <w:sz w:val="22"/>
          <w:szCs w:val="22"/>
        </w:rPr>
        <w:t>s</w:t>
      </w:r>
      <w:r w:rsidRPr="007B3303">
        <w:rPr>
          <w:rFonts w:ascii="Times" w:hAnsi="Times"/>
          <w:bCs/>
          <w:sz w:val="22"/>
          <w:szCs w:val="22"/>
        </w:rPr>
        <w:t xml:space="preserve">ational processes, making it necessary to </w:t>
      </w:r>
      <w:r w:rsidR="00FF7F0F" w:rsidRPr="007B3303">
        <w:rPr>
          <w:rFonts w:ascii="Times" w:hAnsi="Times"/>
          <w:bCs/>
          <w:sz w:val="22"/>
          <w:szCs w:val="22"/>
        </w:rPr>
        <w:t>improve upon</w:t>
      </w:r>
      <w:r w:rsidRPr="007B3303">
        <w:rPr>
          <w:rFonts w:ascii="Times" w:hAnsi="Times"/>
          <w:bCs/>
          <w:sz w:val="22"/>
          <w:szCs w:val="22"/>
        </w:rPr>
        <w:t xml:space="preserve"> traditional management and </w:t>
      </w:r>
      <w:r w:rsidR="00FF7F0F" w:rsidRPr="007B3303">
        <w:rPr>
          <w:rFonts w:ascii="Times" w:hAnsi="Times"/>
          <w:bCs/>
          <w:sz w:val="22"/>
          <w:szCs w:val="22"/>
        </w:rPr>
        <w:t xml:space="preserve">data </w:t>
      </w:r>
      <w:r w:rsidRPr="007B3303">
        <w:rPr>
          <w:rFonts w:ascii="Times" w:hAnsi="Times"/>
          <w:bCs/>
          <w:sz w:val="22"/>
          <w:szCs w:val="22"/>
        </w:rPr>
        <w:t>analysis systems</w:t>
      </w:r>
      <w:r w:rsidR="00C631EA">
        <w:rPr>
          <w:rFonts w:ascii="Times" w:hAnsi="Times"/>
          <w:bCs/>
          <w:sz w:val="22"/>
          <w:szCs w:val="22"/>
        </w:rPr>
        <w:t xml:space="preserve"> (</w:t>
      </w:r>
      <w:proofErr w:type="spellStart"/>
      <w:r w:rsidR="00C631EA" w:rsidRPr="00C631EA">
        <w:rPr>
          <w:rFonts w:ascii="Times" w:hAnsi="Times"/>
          <w:bCs/>
          <w:sz w:val="22"/>
          <w:szCs w:val="22"/>
        </w:rPr>
        <w:t>Vasarhelyi</w:t>
      </w:r>
      <w:proofErr w:type="spellEnd"/>
      <w:r w:rsidR="00C631EA">
        <w:rPr>
          <w:rFonts w:ascii="Times" w:hAnsi="Times"/>
          <w:bCs/>
          <w:sz w:val="22"/>
          <w:szCs w:val="22"/>
        </w:rPr>
        <w:t xml:space="preserve"> et al., 2015)</w:t>
      </w:r>
      <w:r w:rsidRPr="007B3303">
        <w:rPr>
          <w:rFonts w:ascii="Times" w:hAnsi="Times"/>
          <w:bCs/>
          <w:sz w:val="22"/>
          <w:szCs w:val="22"/>
        </w:rPr>
        <w:t xml:space="preserve">. </w:t>
      </w:r>
      <w:r w:rsidR="00FF7F0F" w:rsidRPr="007B3303">
        <w:rPr>
          <w:rFonts w:ascii="Times" w:hAnsi="Times"/>
          <w:bCs/>
          <w:sz w:val="22"/>
          <w:szCs w:val="22"/>
        </w:rPr>
        <w:t>T</w:t>
      </w:r>
      <w:r w:rsidRPr="007B3303">
        <w:rPr>
          <w:rFonts w:ascii="Times" w:hAnsi="Times"/>
          <w:bCs/>
          <w:sz w:val="22"/>
          <w:szCs w:val="22"/>
        </w:rPr>
        <w:t xml:space="preserve">o extract value from </w:t>
      </w:r>
      <w:r w:rsidR="005350CA" w:rsidRPr="007B3303">
        <w:rPr>
          <w:rFonts w:ascii="Times" w:hAnsi="Times"/>
          <w:bCs/>
          <w:sz w:val="22"/>
          <w:szCs w:val="22"/>
        </w:rPr>
        <w:t>information</w:t>
      </w:r>
      <w:r w:rsidRPr="007B3303">
        <w:rPr>
          <w:rFonts w:ascii="Times" w:hAnsi="Times"/>
          <w:bCs/>
          <w:sz w:val="22"/>
          <w:szCs w:val="22"/>
        </w:rPr>
        <w:t xml:space="preserve">, it </w:t>
      </w:r>
      <w:r w:rsidR="00A02ABD" w:rsidRPr="007B3303">
        <w:rPr>
          <w:rFonts w:ascii="Times" w:hAnsi="Times"/>
          <w:bCs/>
          <w:sz w:val="22"/>
          <w:szCs w:val="22"/>
        </w:rPr>
        <w:t xml:space="preserve">is </w:t>
      </w:r>
      <w:r w:rsidRPr="007B3303">
        <w:rPr>
          <w:rFonts w:ascii="Times" w:hAnsi="Times"/>
          <w:bCs/>
          <w:sz w:val="22"/>
          <w:szCs w:val="22"/>
        </w:rPr>
        <w:t xml:space="preserve">necessary to </w:t>
      </w:r>
      <w:r w:rsidR="00A02ABD" w:rsidRPr="007B3303">
        <w:rPr>
          <w:rFonts w:ascii="Times" w:hAnsi="Times"/>
          <w:bCs/>
          <w:sz w:val="22"/>
          <w:szCs w:val="22"/>
        </w:rPr>
        <w:t>consider</w:t>
      </w:r>
      <w:r w:rsidRPr="007B3303">
        <w:rPr>
          <w:rFonts w:ascii="Times" w:hAnsi="Times"/>
          <w:bCs/>
          <w:sz w:val="22"/>
          <w:szCs w:val="22"/>
        </w:rPr>
        <w:t xml:space="preserve"> </w:t>
      </w:r>
      <w:r w:rsidR="004C749C" w:rsidRPr="007B3303">
        <w:rPr>
          <w:rFonts w:ascii="Times" w:hAnsi="Times"/>
          <w:bCs/>
          <w:sz w:val="22"/>
          <w:szCs w:val="22"/>
        </w:rPr>
        <w:t xml:space="preserve">the </w:t>
      </w:r>
      <w:r w:rsidRPr="007B3303">
        <w:rPr>
          <w:rFonts w:ascii="Times" w:hAnsi="Times"/>
          <w:bCs/>
          <w:sz w:val="22"/>
          <w:szCs w:val="22"/>
        </w:rPr>
        <w:t>systemati</w:t>
      </w:r>
      <w:r w:rsidR="00B85BAC" w:rsidRPr="007B3303">
        <w:rPr>
          <w:rFonts w:ascii="Times" w:hAnsi="Times"/>
          <w:bCs/>
          <w:sz w:val="22"/>
          <w:szCs w:val="22"/>
        </w:rPr>
        <w:t>s</w:t>
      </w:r>
      <w:r w:rsidRPr="007B3303">
        <w:rPr>
          <w:rFonts w:ascii="Times" w:hAnsi="Times"/>
          <w:bCs/>
          <w:sz w:val="22"/>
          <w:szCs w:val="22"/>
        </w:rPr>
        <w:t>ation of knowledge through the creation of archives</w:t>
      </w:r>
      <w:r w:rsidR="005350CA" w:rsidRPr="007B3303">
        <w:rPr>
          <w:rFonts w:ascii="Times" w:hAnsi="Times"/>
          <w:bCs/>
          <w:sz w:val="22"/>
          <w:szCs w:val="22"/>
        </w:rPr>
        <w:t xml:space="preserve"> and the </w:t>
      </w:r>
      <w:r w:rsidRPr="007B3303">
        <w:rPr>
          <w:rFonts w:ascii="Times" w:hAnsi="Times"/>
          <w:bCs/>
          <w:sz w:val="22"/>
          <w:szCs w:val="22"/>
        </w:rPr>
        <w:t>management and analysis of data produced in large quantit</w:t>
      </w:r>
      <w:r w:rsidR="00A02ABD" w:rsidRPr="007B3303">
        <w:rPr>
          <w:rFonts w:ascii="Times" w:hAnsi="Times"/>
          <w:bCs/>
          <w:sz w:val="22"/>
          <w:szCs w:val="22"/>
        </w:rPr>
        <w:t>ies</w:t>
      </w:r>
      <w:r w:rsidRPr="007B3303">
        <w:rPr>
          <w:rFonts w:ascii="Times" w:hAnsi="Times"/>
          <w:bCs/>
          <w:sz w:val="22"/>
          <w:szCs w:val="22"/>
        </w:rPr>
        <w:t xml:space="preserve"> (volume), with rapidity (speed) and in different formats (variability)</w:t>
      </w:r>
      <w:r w:rsidR="005350CA" w:rsidRPr="007B3303">
        <w:rPr>
          <w:rFonts w:ascii="Times" w:hAnsi="Times"/>
          <w:bCs/>
          <w:sz w:val="22"/>
          <w:szCs w:val="22"/>
        </w:rPr>
        <w:t>.</w:t>
      </w:r>
      <w:r w:rsidRPr="007B3303">
        <w:rPr>
          <w:rFonts w:ascii="Times" w:hAnsi="Times"/>
          <w:bCs/>
          <w:sz w:val="22"/>
          <w:szCs w:val="22"/>
        </w:rPr>
        <w:t xml:space="preserve"> This </w:t>
      </w:r>
      <w:r w:rsidR="004C749C" w:rsidRPr="007B3303">
        <w:rPr>
          <w:rFonts w:ascii="Times" w:hAnsi="Times"/>
          <w:bCs/>
          <w:sz w:val="22"/>
          <w:szCs w:val="22"/>
        </w:rPr>
        <w:t>was</w:t>
      </w:r>
      <w:r w:rsidRPr="007B3303">
        <w:rPr>
          <w:rFonts w:ascii="Times" w:hAnsi="Times"/>
          <w:bCs/>
          <w:sz w:val="22"/>
          <w:szCs w:val="22"/>
        </w:rPr>
        <w:t xml:space="preserve"> the starting point for the evolution of </w:t>
      </w:r>
      <w:r w:rsidR="005F1DB0" w:rsidRPr="007B3303">
        <w:rPr>
          <w:rFonts w:ascii="Times" w:hAnsi="Times"/>
          <w:bCs/>
          <w:sz w:val="22"/>
          <w:szCs w:val="22"/>
        </w:rPr>
        <w:t xml:space="preserve">business </w:t>
      </w:r>
      <w:r w:rsidR="00EF0210" w:rsidRPr="007B3303">
        <w:rPr>
          <w:rFonts w:ascii="Times" w:hAnsi="Times"/>
          <w:bCs/>
          <w:sz w:val="22"/>
          <w:szCs w:val="22"/>
        </w:rPr>
        <w:t>i</w:t>
      </w:r>
      <w:r w:rsidRPr="007B3303">
        <w:rPr>
          <w:rFonts w:ascii="Times" w:hAnsi="Times"/>
          <w:bCs/>
          <w:sz w:val="22"/>
          <w:szCs w:val="22"/>
        </w:rPr>
        <w:t>ntelligence through the implementation of software dedicated to information processing</w:t>
      </w:r>
      <w:r w:rsidR="004C749C" w:rsidRPr="007B3303">
        <w:rPr>
          <w:rFonts w:ascii="Times" w:hAnsi="Times"/>
          <w:bCs/>
          <w:sz w:val="22"/>
          <w:szCs w:val="22"/>
        </w:rPr>
        <w:t>,</w:t>
      </w:r>
      <w:r w:rsidRPr="007B3303">
        <w:rPr>
          <w:rFonts w:ascii="Times" w:hAnsi="Times"/>
          <w:bCs/>
          <w:sz w:val="22"/>
          <w:szCs w:val="22"/>
        </w:rPr>
        <w:t xml:space="preserve"> services to integrate new technologies with existing systems</w:t>
      </w:r>
      <w:r w:rsidR="004C749C" w:rsidRPr="007B3303">
        <w:rPr>
          <w:rFonts w:ascii="Times" w:hAnsi="Times"/>
          <w:bCs/>
          <w:sz w:val="22"/>
          <w:szCs w:val="22"/>
        </w:rPr>
        <w:t>,</w:t>
      </w:r>
      <w:r w:rsidRPr="007B3303">
        <w:rPr>
          <w:rFonts w:ascii="Times" w:hAnsi="Times"/>
          <w:bCs/>
          <w:sz w:val="22"/>
          <w:szCs w:val="22"/>
        </w:rPr>
        <w:t xml:space="preserve"> and infrastructural resources with an increase in computing and storage capacities </w:t>
      </w:r>
      <w:r w:rsidR="002F63AE" w:rsidRPr="007B3303">
        <w:rPr>
          <w:rFonts w:ascii="Times" w:hAnsi="Times"/>
          <w:bCs/>
          <w:sz w:val="22"/>
          <w:szCs w:val="22"/>
        </w:rPr>
        <w:t xml:space="preserve">for </w:t>
      </w:r>
      <w:r w:rsidRPr="007B3303">
        <w:rPr>
          <w:rFonts w:ascii="Times" w:hAnsi="Times"/>
          <w:bCs/>
          <w:sz w:val="22"/>
          <w:szCs w:val="22"/>
        </w:rPr>
        <w:t xml:space="preserve">data from which to derive </w:t>
      </w:r>
      <w:r w:rsidR="00B06C13" w:rsidRPr="007B3303">
        <w:rPr>
          <w:rFonts w:ascii="Times" w:hAnsi="Times"/>
          <w:bCs/>
          <w:sz w:val="22"/>
          <w:szCs w:val="22"/>
        </w:rPr>
        <w:t xml:space="preserve">new </w:t>
      </w:r>
      <w:r w:rsidRPr="007B3303">
        <w:rPr>
          <w:rFonts w:ascii="Times" w:hAnsi="Times"/>
          <w:bCs/>
          <w:sz w:val="22"/>
          <w:szCs w:val="22"/>
        </w:rPr>
        <w:t xml:space="preserve">levels of knowledge (Big Data </w:t>
      </w:r>
      <w:r w:rsidR="004C749C" w:rsidRPr="007B3303">
        <w:rPr>
          <w:rFonts w:ascii="Times" w:hAnsi="Times"/>
          <w:bCs/>
          <w:sz w:val="22"/>
          <w:szCs w:val="22"/>
        </w:rPr>
        <w:t xml:space="preserve">analytics </w:t>
      </w:r>
      <w:r w:rsidR="00674031" w:rsidRPr="007B3303">
        <w:rPr>
          <w:rFonts w:ascii="Times" w:hAnsi="Times"/>
          <w:bCs/>
          <w:sz w:val="22"/>
          <w:szCs w:val="22"/>
        </w:rPr>
        <w:t>[BDA]</w:t>
      </w:r>
      <w:r w:rsidRPr="007B3303">
        <w:rPr>
          <w:rFonts w:ascii="Times" w:hAnsi="Times"/>
          <w:bCs/>
          <w:sz w:val="22"/>
          <w:szCs w:val="22"/>
        </w:rPr>
        <w:t>).</w:t>
      </w:r>
    </w:p>
    <w:p w14:paraId="6F198FDF" w14:textId="77777777" w:rsidR="00CE5CC2" w:rsidRPr="007B3303" w:rsidRDefault="00CE5CC2" w:rsidP="0064107E">
      <w:pPr>
        <w:jc w:val="both"/>
        <w:rPr>
          <w:rFonts w:ascii="Times" w:hAnsi="Times"/>
          <w:bCs/>
          <w:sz w:val="22"/>
          <w:szCs w:val="22"/>
        </w:rPr>
      </w:pPr>
    </w:p>
    <w:p w14:paraId="3DF3AB4B" w14:textId="64A39FF4" w:rsidR="0064107E" w:rsidRPr="007B3303" w:rsidRDefault="0064107E" w:rsidP="0064107E">
      <w:pPr>
        <w:jc w:val="both"/>
        <w:rPr>
          <w:rFonts w:ascii="Times" w:hAnsi="Times"/>
          <w:bCs/>
          <w:sz w:val="22"/>
          <w:szCs w:val="22"/>
        </w:rPr>
      </w:pPr>
      <w:r w:rsidRPr="007B3303">
        <w:rPr>
          <w:rFonts w:ascii="Times" w:hAnsi="Times"/>
          <w:bCs/>
          <w:sz w:val="22"/>
          <w:szCs w:val="22"/>
        </w:rPr>
        <w:t xml:space="preserve">This new paradigm </w:t>
      </w:r>
      <w:r w:rsidR="002F63AE" w:rsidRPr="007B3303">
        <w:rPr>
          <w:rFonts w:ascii="Times" w:hAnsi="Times"/>
          <w:bCs/>
          <w:sz w:val="22"/>
          <w:szCs w:val="22"/>
        </w:rPr>
        <w:t>in the</w:t>
      </w:r>
      <w:r w:rsidR="005350CA" w:rsidRPr="007B3303">
        <w:rPr>
          <w:rFonts w:ascii="Times" w:hAnsi="Times"/>
          <w:bCs/>
          <w:sz w:val="22"/>
          <w:szCs w:val="22"/>
        </w:rPr>
        <w:t xml:space="preserve"> digital era requires </w:t>
      </w:r>
      <w:r w:rsidRPr="007B3303">
        <w:rPr>
          <w:rFonts w:ascii="Times" w:hAnsi="Times"/>
          <w:bCs/>
          <w:sz w:val="22"/>
          <w:szCs w:val="22"/>
        </w:rPr>
        <w:t>the support of multipl</w:t>
      </w:r>
      <w:r w:rsidR="002F63AE" w:rsidRPr="007B3303">
        <w:rPr>
          <w:rFonts w:ascii="Times" w:hAnsi="Times"/>
          <w:bCs/>
          <w:sz w:val="22"/>
          <w:szCs w:val="22"/>
        </w:rPr>
        <w:t>e</w:t>
      </w:r>
      <w:r w:rsidRPr="007B3303">
        <w:rPr>
          <w:rFonts w:ascii="Times" w:hAnsi="Times"/>
          <w:bCs/>
          <w:sz w:val="22"/>
          <w:szCs w:val="22"/>
        </w:rPr>
        <w:t xml:space="preserve"> skills and the </w:t>
      </w:r>
      <w:r w:rsidR="005350CA" w:rsidRPr="007B3303">
        <w:rPr>
          <w:rFonts w:ascii="Times" w:hAnsi="Times"/>
          <w:bCs/>
          <w:sz w:val="22"/>
          <w:szCs w:val="22"/>
        </w:rPr>
        <w:t xml:space="preserve">knowledge </w:t>
      </w:r>
      <w:r w:rsidRPr="007B3303">
        <w:rPr>
          <w:rFonts w:ascii="Times" w:hAnsi="Times"/>
          <w:bCs/>
          <w:sz w:val="22"/>
          <w:szCs w:val="22"/>
        </w:rPr>
        <w:t xml:space="preserve">of programming techniques </w:t>
      </w:r>
      <w:r w:rsidR="002F63AE" w:rsidRPr="007B3303">
        <w:rPr>
          <w:rFonts w:ascii="Times" w:hAnsi="Times"/>
          <w:bCs/>
          <w:sz w:val="22"/>
          <w:szCs w:val="22"/>
        </w:rPr>
        <w:t>and</w:t>
      </w:r>
      <w:r w:rsidR="005350CA" w:rsidRPr="007B3303">
        <w:rPr>
          <w:rFonts w:ascii="Times" w:hAnsi="Times"/>
          <w:bCs/>
          <w:sz w:val="22"/>
          <w:szCs w:val="22"/>
        </w:rPr>
        <w:t xml:space="preserve"> </w:t>
      </w:r>
      <w:r w:rsidRPr="007B3303">
        <w:rPr>
          <w:rFonts w:ascii="Times" w:hAnsi="Times"/>
          <w:bCs/>
          <w:sz w:val="22"/>
          <w:szCs w:val="22"/>
        </w:rPr>
        <w:t>allow</w:t>
      </w:r>
      <w:r w:rsidR="002F63AE" w:rsidRPr="007B3303">
        <w:rPr>
          <w:rFonts w:ascii="Times" w:hAnsi="Times"/>
          <w:bCs/>
          <w:sz w:val="22"/>
          <w:szCs w:val="22"/>
        </w:rPr>
        <w:t>s</w:t>
      </w:r>
      <w:r w:rsidRPr="007B3303">
        <w:rPr>
          <w:rFonts w:ascii="Times" w:hAnsi="Times"/>
          <w:bCs/>
          <w:sz w:val="22"/>
          <w:szCs w:val="22"/>
        </w:rPr>
        <w:t xml:space="preserve"> </w:t>
      </w:r>
      <w:r w:rsidR="005350CA" w:rsidRPr="007B3303">
        <w:rPr>
          <w:rFonts w:ascii="Times" w:hAnsi="Times"/>
          <w:bCs/>
          <w:sz w:val="22"/>
          <w:szCs w:val="22"/>
        </w:rPr>
        <w:t xml:space="preserve">a </w:t>
      </w:r>
      <w:r w:rsidRPr="007B3303">
        <w:rPr>
          <w:rFonts w:ascii="Times" w:hAnsi="Times"/>
          <w:bCs/>
          <w:sz w:val="22"/>
          <w:szCs w:val="22"/>
        </w:rPr>
        <w:t xml:space="preserve">better interpretation, inspection, cleaning and </w:t>
      </w:r>
      <w:r w:rsidR="002572FF" w:rsidRPr="007B3303">
        <w:rPr>
          <w:rFonts w:ascii="Times" w:hAnsi="Times"/>
          <w:bCs/>
          <w:sz w:val="22"/>
          <w:szCs w:val="22"/>
        </w:rPr>
        <w:t>modelling</w:t>
      </w:r>
      <w:r w:rsidRPr="007B3303">
        <w:rPr>
          <w:rFonts w:ascii="Times" w:hAnsi="Times"/>
          <w:bCs/>
          <w:sz w:val="22"/>
          <w:szCs w:val="22"/>
        </w:rPr>
        <w:t xml:space="preserve"> of large amounts of data extracted from various sources (including the web)</w:t>
      </w:r>
      <w:r w:rsidR="005350CA" w:rsidRPr="007B3303">
        <w:rPr>
          <w:rFonts w:ascii="Times" w:hAnsi="Times"/>
          <w:bCs/>
          <w:sz w:val="22"/>
          <w:szCs w:val="22"/>
        </w:rPr>
        <w:t xml:space="preserve"> </w:t>
      </w:r>
      <w:r w:rsidR="002F63AE" w:rsidRPr="007B3303">
        <w:rPr>
          <w:rFonts w:ascii="Times" w:hAnsi="Times"/>
          <w:bCs/>
          <w:sz w:val="22"/>
          <w:szCs w:val="22"/>
        </w:rPr>
        <w:t xml:space="preserve">that are </w:t>
      </w:r>
      <w:r w:rsidR="005350CA" w:rsidRPr="007B3303">
        <w:rPr>
          <w:rFonts w:ascii="Times" w:hAnsi="Times"/>
          <w:bCs/>
          <w:sz w:val="22"/>
          <w:szCs w:val="22"/>
        </w:rPr>
        <w:t xml:space="preserve">useful in the </w:t>
      </w:r>
      <w:r w:rsidRPr="007B3303">
        <w:rPr>
          <w:rFonts w:ascii="Times" w:hAnsi="Times"/>
          <w:bCs/>
          <w:sz w:val="22"/>
          <w:szCs w:val="22"/>
        </w:rPr>
        <w:t>decision-making process</w:t>
      </w:r>
      <w:r w:rsidR="00644CC4">
        <w:rPr>
          <w:rFonts w:ascii="Times" w:hAnsi="Times"/>
          <w:bCs/>
          <w:sz w:val="22"/>
          <w:szCs w:val="22"/>
        </w:rPr>
        <w:t xml:space="preserve"> (Warren et al., 2015)</w:t>
      </w:r>
      <w:r w:rsidRPr="007B3303">
        <w:rPr>
          <w:rFonts w:ascii="Times" w:hAnsi="Times"/>
          <w:bCs/>
          <w:sz w:val="22"/>
          <w:szCs w:val="22"/>
        </w:rPr>
        <w:t xml:space="preserve">. </w:t>
      </w:r>
      <w:r w:rsidR="002F63AE" w:rsidRPr="007B3303">
        <w:rPr>
          <w:rFonts w:ascii="Times" w:hAnsi="Times"/>
          <w:bCs/>
          <w:sz w:val="22"/>
          <w:szCs w:val="22"/>
        </w:rPr>
        <w:t>T</w:t>
      </w:r>
      <w:r w:rsidRPr="007B3303">
        <w:rPr>
          <w:rFonts w:ascii="Times" w:hAnsi="Times"/>
          <w:bCs/>
          <w:sz w:val="22"/>
          <w:szCs w:val="22"/>
        </w:rPr>
        <w:t xml:space="preserve">he data coming from the </w:t>
      </w:r>
      <w:r w:rsidR="00D40362" w:rsidRPr="007B3303">
        <w:rPr>
          <w:rFonts w:ascii="Times" w:hAnsi="Times"/>
          <w:bCs/>
          <w:sz w:val="22"/>
          <w:szCs w:val="22"/>
        </w:rPr>
        <w:t>w</w:t>
      </w:r>
      <w:r w:rsidRPr="007B3303">
        <w:rPr>
          <w:rFonts w:ascii="Times" w:hAnsi="Times"/>
          <w:bCs/>
          <w:sz w:val="22"/>
          <w:szCs w:val="22"/>
        </w:rPr>
        <w:t>eb</w:t>
      </w:r>
      <w:r w:rsidR="005350CA" w:rsidRPr="007B3303">
        <w:rPr>
          <w:rFonts w:ascii="Times" w:hAnsi="Times"/>
          <w:bCs/>
          <w:sz w:val="22"/>
          <w:szCs w:val="22"/>
        </w:rPr>
        <w:t xml:space="preserve"> </w:t>
      </w:r>
      <w:r w:rsidRPr="007B3303">
        <w:rPr>
          <w:rFonts w:ascii="Times" w:hAnsi="Times"/>
          <w:bCs/>
          <w:sz w:val="22"/>
          <w:szCs w:val="22"/>
        </w:rPr>
        <w:t>play</w:t>
      </w:r>
      <w:r w:rsidR="002F63AE" w:rsidRPr="007B3303">
        <w:rPr>
          <w:rFonts w:ascii="Times" w:hAnsi="Times"/>
          <w:bCs/>
          <w:sz w:val="22"/>
          <w:szCs w:val="22"/>
        </w:rPr>
        <w:t>s</w:t>
      </w:r>
      <w:r w:rsidRPr="007B3303">
        <w:rPr>
          <w:rFonts w:ascii="Times" w:hAnsi="Times"/>
          <w:bCs/>
          <w:sz w:val="22"/>
          <w:szCs w:val="22"/>
        </w:rPr>
        <w:t xml:space="preserve"> a crucial role in the context of Big Data</w:t>
      </w:r>
      <w:r w:rsidR="002F63AE" w:rsidRPr="007B3303">
        <w:rPr>
          <w:rFonts w:ascii="Times" w:hAnsi="Times"/>
          <w:bCs/>
          <w:sz w:val="22"/>
          <w:szCs w:val="22"/>
        </w:rPr>
        <w:t>,</w:t>
      </w:r>
      <w:r w:rsidRPr="007B3303">
        <w:rPr>
          <w:rFonts w:ascii="Times" w:hAnsi="Times"/>
          <w:bCs/>
          <w:sz w:val="22"/>
          <w:szCs w:val="22"/>
        </w:rPr>
        <w:t xml:space="preserve"> considering </w:t>
      </w:r>
      <w:r w:rsidR="002F63AE" w:rsidRPr="007B3303">
        <w:rPr>
          <w:rFonts w:ascii="Times" w:hAnsi="Times"/>
          <w:bCs/>
          <w:sz w:val="22"/>
          <w:szCs w:val="22"/>
        </w:rPr>
        <w:t xml:space="preserve">its </w:t>
      </w:r>
      <w:r w:rsidRPr="007B3303">
        <w:rPr>
          <w:rFonts w:ascii="Times" w:hAnsi="Times"/>
          <w:bCs/>
          <w:sz w:val="22"/>
          <w:szCs w:val="22"/>
        </w:rPr>
        <w:t>high information potential</w:t>
      </w:r>
      <w:r w:rsidR="002F63AE" w:rsidRPr="007B3303">
        <w:rPr>
          <w:rFonts w:ascii="Times" w:hAnsi="Times"/>
          <w:bCs/>
          <w:sz w:val="22"/>
          <w:szCs w:val="22"/>
        </w:rPr>
        <w:t>,</w:t>
      </w:r>
      <w:r w:rsidRPr="007B3303">
        <w:rPr>
          <w:rFonts w:ascii="Times" w:hAnsi="Times"/>
          <w:bCs/>
          <w:sz w:val="22"/>
          <w:szCs w:val="22"/>
        </w:rPr>
        <w:t xml:space="preserve"> especially in forecast analysis. </w:t>
      </w:r>
      <w:r w:rsidR="002F63AE" w:rsidRPr="007B3303">
        <w:rPr>
          <w:rFonts w:ascii="Times" w:hAnsi="Times"/>
          <w:bCs/>
          <w:sz w:val="22"/>
          <w:szCs w:val="22"/>
        </w:rPr>
        <w:t>O</w:t>
      </w:r>
      <w:r w:rsidRPr="007B3303">
        <w:rPr>
          <w:rFonts w:ascii="Times" w:hAnsi="Times"/>
          <w:bCs/>
          <w:sz w:val="22"/>
          <w:szCs w:val="22"/>
        </w:rPr>
        <w:t>perational data sources include accounting applications</w:t>
      </w:r>
      <w:r w:rsidR="002F63AE" w:rsidRPr="007B3303">
        <w:rPr>
          <w:rFonts w:ascii="Times" w:hAnsi="Times"/>
          <w:bCs/>
          <w:sz w:val="22"/>
          <w:szCs w:val="22"/>
        </w:rPr>
        <w:t xml:space="preserve"> and</w:t>
      </w:r>
      <w:r w:rsidRPr="007B3303">
        <w:rPr>
          <w:rFonts w:ascii="Times" w:hAnsi="Times"/>
          <w:bCs/>
          <w:sz w:val="22"/>
          <w:szCs w:val="22"/>
        </w:rPr>
        <w:t xml:space="preserve"> personnel and customer management, which are appropriately integrated with </w:t>
      </w:r>
      <w:r w:rsidR="00B06C13" w:rsidRPr="007B3303">
        <w:rPr>
          <w:rFonts w:ascii="Times" w:hAnsi="Times"/>
          <w:bCs/>
          <w:sz w:val="22"/>
          <w:szCs w:val="22"/>
        </w:rPr>
        <w:t>other segments</w:t>
      </w:r>
      <w:r w:rsidR="002F63AE" w:rsidRPr="007B3303">
        <w:rPr>
          <w:rFonts w:ascii="Times" w:hAnsi="Times"/>
          <w:bCs/>
          <w:sz w:val="22"/>
          <w:szCs w:val="22"/>
        </w:rPr>
        <w:t>,</w:t>
      </w:r>
      <w:r w:rsidRPr="007B3303">
        <w:rPr>
          <w:rFonts w:ascii="Times" w:hAnsi="Times"/>
          <w:bCs/>
          <w:sz w:val="22"/>
          <w:szCs w:val="22"/>
        </w:rPr>
        <w:t xml:space="preserve"> such as production management</w:t>
      </w:r>
      <w:r w:rsidR="002F63AE" w:rsidRPr="007B3303">
        <w:rPr>
          <w:rFonts w:ascii="Times" w:hAnsi="Times"/>
          <w:bCs/>
          <w:sz w:val="22"/>
          <w:szCs w:val="22"/>
        </w:rPr>
        <w:t>;</w:t>
      </w:r>
      <w:r w:rsidRPr="007B3303">
        <w:rPr>
          <w:rFonts w:ascii="Times" w:hAnsi="Times"/>
          <w:bCs/>
          <w:sz w:val="22"/>
          <w:szCs w:val="22"/>
        </w:rPr>
        <w:t xml:space="preserve"> purchasing and delivery applications for companies</w:t>
      </w:r>
      <w:r w:rsidR="002F63AE" w:rsidRPr="007B3303">
        <w:rPr>
          <w:rFonts w:ascii="Times" w:hAnsi="Times"/>
          <w:bCs/>
          <w:sz w:val="22"/>
          <w:szCs w:val="22"/>
        </w:rPr>
        <w:t>;</w:t>
      </w:r>
      <w:r w:rsidRPr="007B3303">
        <w:rPr>
          <w:rFonts w:ascii="Times" w:hAnsi="Times"/>
          <w:bCs/>
          <w:sz w:val="22"/>
          <w:szCs w:val="22"/>
        </w:rPr>
        <w:t xml:space="preserve"> industrial and branch management</w:t>
      </w:r>
      <w:r w:rsidR="002F63AE" w:rsidRPr="007B3303">
        <w:rPr>
          <w:rFonts w:ascii="Times" w:hAnsi="Times"/>
          <w:bCs/>
          <w:sz w:val="22"/>
          <w:szCs w:val="22"/>
        </w:rPr>
        <w:t>;</w:t>
      </w:r>
      <w:r w:rsidRPr="007B3303">
        <w:rPr>
          <w:rFonts w:ascii="Times" w:hAnsi="Times"/>
          <w:bCs/>
          <w:sz w:val="22"/>
          <w:szCs w:val="22"/>
        </w:rPr>
        <w:t xml:space="preserve"> financial instruments</w:t>
      </w:r>
      <w:r w:rsidR="002F63AE" w:rsidRPr="007B3303">
        <w:rPr>
          <w:rFonts w:ascii="Times" w:hAnsi="Times"/>
          <w:bCs/>
          <w:sz w:val="22"/>
          <w:szCs w:val="22"/>
        </w:rPr>
        <w:t>; and</w:t>
      </w:r>
      <w:r w:rsidRPr="007B3303">
        <w:rPr>
          <w:rFonts w:ascii="Times" w:hAnsi="Times"/>
          <w:bCs/>
          <w:sz w:val="22"/>
          <w:szCs w:val="22"/>
        </w:rPr>
        <w:t xml:space="preserve"> risk assessment for bank</w:t>
      </w:r>
      <w:r w:rsidR="00B64BA8" w:rsidRPr="007B3303">
        <w:rPr>
          <w:rFonts w:ascii="Times" w:hAnsi="Times"/>
          <w:bCs/>
          <w:sz w:val="22"/>
          <w:szCs w:val="22"/>
        </w:rPr>
        <w:t>s</w:t>
      </w:r>
      <w:r w:rsidRPr="007B3303">
        <w:rPr>
          <w:rFonts w:ascii="Times" w:hAnsi="Times"/>
          <w:bCs/>
          <w:sz w:val="22"/>
          <w:szCs w:val="22"/>
        </w:rPr>
        <w:t>.</w:t>
      </w:r>
    </w:p>
    <w:p w14:paraId="283EE3E7" w14:textId="77777777" w:rsidR="00CE5CC2" w:rsidRPr="007B3303" w:rsidRDefault="00CE5CC2" w:rsidP="0064107E">
      <w:pPr>
        <w:jc w:val="both"/>
        <w:rPr>
          <w:rFonts w:ascii="Times" w:hAnsi="Times"/>
          <w:bCs/>
          <w:sz w:val="22"/>
          <w:szCs w:val="22"/>
        </w:rPr>
      </w:pPr>
    </w:p>
    <w:p w14:paraId="12A46DA2" w14:textId="6771F039" w:rsidR="009B7EC7" w:rsidRPr="007B3303" w:rsidRDefault="0064107E" w:rsidP="0064107E">
      <w:pPr>
        <w:jc w:val="both"/>
        <w:rPr>
          <w:rFonts w:ascii="Times" w:hAnsi="Times"/>
          <w:bCs/>
          <w:sz w:val="22"/>
          <w:szCs w:val="22"/>
        </w:rPr>
      </w:pPr>
      <w:r w:rsidRPr="007B3303">
        <w:rPr>
          <w:rFonts w:ascii="Times" w:hAnsi="Times"/>
          <w:bCs/>
          <w:sz w:val="22"/>
          <w:szCs w:val="22"/>
        </w:rPr>
        <w:t xml:space="preserve">In recent </w:t>
      </w:r>
      <w:r w:rsidR="00B64BA8" w:rsidRPr="007B3303">
        <w:rPr>
          <w:rFonts w:ascii="Times" w:hAnsi="Times"/>
          <w:bCs/>
          <w:sz w:val="22"/>
          <w:szCs w:val="22"/>
        </w:rPr>
        <w:t xml:space="preserve">years, </w:t>
      </w:r>
      <w:r w:rsidRPr="007B3303">
        <w:rPr>
          <w:rFonts w:ascii="Times" w:hAnsi="Times"/>
          <w:bCs/>
          <w:sz w:val="22"/>
          <w:szCs w:val="22"/>
        </w:rPr>
        <w:t>the process of sharing information</w:t>
      </w:r>
      <w:r w:rsidR="00CA2A04">
        <w:rPr>
          <w:rFonts w:ascii="Times" w:hAnsi="Times"/>
          <w:bCs/>
          <w:sz w:val="22"/>
          <w:szCs w:val="22"/>
        </w:rPr>
        <w:t xml:space="preserve"> </w:t>
      </w:r>
      <w:r w:rsidR="002F63AE" w:rsidRPr="007B3303">
        <w:rPr>
          <w:rFonts w:ascii="Times" w:hAnsi="Times"/>
          <w:bCs/>
          <w:sz w:val="22"/>
          <w:szCs w:val="22"/>
        </w:rPr>
        <w:t xml:space="preserve">both </w:t>
      </w:r>
      <w:r w:rsidRPr="007B3303">
        <w:rPr>
          <w:rFonts w:ascii="Times" w:hAnsi="Times"/>
          <w:bCs/>
          <w:sz w:val="22"/>
          <w:szCs w:val="22"/>
        </w:rPr>
        <w:t>internal and external</w:t>
      </w:r>
      <w:r w:rsidR="00B06C13" w:rsidRPr="007B3303">
        <w:rPr>
          <w:rFonts w:ascii="Times" w:hAnsi="Times"/>
          <w:bCs/>
          <w:sz w:val="22"/>
          <w:szCs w:val="22"/>
        </w:rPr>
        <w:t>,</w:t>
      </w:r>
      <w:r w:rsidR="002F63AE" w:rsidRPr="007B3303">
        <w:rPr>
          <w:rFonts w:ascii="Times" w:hAnsi="Times"/>
          <w:bCs/>
          <w:sz w:val="22"/>
          <w:szCs w:val="22"/>
        </w:rPr>
        <w:t xml:space="preserve"> and particularly</w:t>
      </w:r>
      <w:r w:rsidRPr="007B3303">
        <w:rPr>
          <w:rFonts w:ascii="Times" w:hAnsi="Times"/>
          <w:bCs/>
          <w:sz w:val="22"/>
          <w:szCs w:val="22"/>
        </w:rPr>
        <w:t xml:space="preserve"> concerning risk, governance and performance</w:t>
      </w:r>
      <w:r w:rsidR="00CA2A04">
        <w:rPr>
          <w:rFonts w:ascii="Times" w:hAnsi="Times"/>
          <w:bCs/>
          <w:sz w:val="22"/>
          <w:szCs w:val="22"/>
        </w:rPr>
        <w:t xml:space="preserve">, </w:t>
      </w:r>
      <w:r w:rsidR="002F63AE" w:rsidRPr="007B3303">
        <w:rPr>
          <w:rFonts w:ascii="Times" w:hAnsi="Times"/>
          <w:bCs/>
          <w:sz w:val="22"/>
          <w:szCs w:val="22"/>
        </w:rPr>
        <w:t xml:space="preserve">is </w:t>
      </w:r>
      <w:r w:rsidRPr="007B3303">
        <w:rPr>
          <w:rFonts w:ascii="Times" w:hAnsi="Times"/>
          <w:bCs/>
          <w:sz w:val="22"/>
          <w:szCs w:val="22"/>
        </w:rPr>
        <w:t>increasingly supported by the evolutionary paths of new technologies, creating the premise for a gradual revolution of business and organi</w:t>
      </w:r>
      <w:r w:rsidR="00B85BAC" w:rsidRPr="007B3303">
        <w:rPr>
          <w:rFonts w:ascii="Times" w:hAnsi="Times"/>
          <w:bCs/>
          <w:sz w:val="22"/>
          <w:szCs w:val="22"/>
        </w:rPr>
        <w:t>s</w:t>
      </w:r>
      <w:r w:rsidRPr="007B3303">
        <w:rPr>
          <w:rFonts w:ascii="Times" w:hAnsi="Times"/>
          <w:bCs/>
          <w:sz w:val="22"/>
          <w:szCs w:val="22"/>
        </w:rPr>
        <w:t xml:space="preserve">ational processes and placing </w:t>
      </w:r>
      <w:r w:rsidR="002F63AE" w:rsidRPr="007B3303">
        <w:rPr>
          <w:rFonts w:ascii="Times" w:hAnsi="Times"/>
          <w:bCs/>
          <w:sz w:val="22"/>
          <w:szCs w:val="22"/>
        </w:rPr>
        <w:t xml:space="preserve">itself </w:t>
      </w:r>
      <w:r w:rsidRPr="007B3303">
        <w:rPr>
          <w:rFonts w:ascii="Times" w:hAnsi="Times"/>
          <w:bCs/>
          <w:sz w:val="22"/>
          <w:szCs w:val="22"/>
        </w:rPr>
        <w:t>a</w:t>
      </w:r>
      <w:r w:rsidR="002F63AE" w:rsidRPr="007B3303">
        <w:rPr>
          <w:rFonts w:ascii="Times" w:hAnsi="Times"/>
          <w:bCs/>
          <w:sz w:val="22"/>
          <w:szCs w:val="22"/>
        </w:rPr>
        <w:t>s</w:t>
      </w:r>
      <w:r w:rsidRPr="007B3303">
        <w:rPr>
          <w:rFonts w:ascii="Times" w:hAnsi="Times"/>
          <w:bCs/>
          <w:sz w:val="22"/>
          <w:szCs w:val="22"/>
        </w:rPr>
        <w:t xml:space="preserve"> the </w:t>
      </w:r>
      <w:r w:rsidR="002F63AE" w:rsidRPr="007B3303">
        <w:rPr>
          <w:rFonts w:ascii="Times" w:hAnsi="Times"/>
          <w:bCs/>
          <w:sz w:val="22"/>
          <w:szCs w:val="22"/>
        </w:rPr>
        <w:t xml:space="preserve">foundation </w:t>
      </w:r>
      <w:r w:rsidRPr="007B3303">
        <w:rPr>
          <w:rFonts w:ascii="Times" w:hAnsi="Times"/>
          <w:bCs/>
          <w:sz w:val="22"/>
          <w:szCs w:val="22"/>
        </w:rPr>
        <w:t xml:space="preserve">of the </w:t>
      </w:r>
      <w:r w:rsidR="002F63AE" w:rsidRPr="007B3303">
        <w:rPr>
          <w:rFonts w:ascii="Times" w:hAnsi="Times"/>
          <w:bCs/>
          <w:sz w:val="22"/>
          <w:szCs w:val="22"/>
        </w:rPr>
        <w:t>‘</w:t>
      </w:r>
      <w:r w:rsidRPr="007B3303">
        <w:rPr>
          <w:rFonts w:ascii="Times" w:hAnsi="Times"/>
          <w:bCs/>
          <w:sz w:val="22"/>
          <w:szCs w:val="22"/>
        </w:rPr>
        <w:t>fourth industrial revolution</w:t>
      </w:r>
      <w:r w:rsidR="002F63AE" w:rsidRPr="007B3303">
        <w:rPr>
          <w:rFonts w:ascii="Times" w:hAnsi="Times"/>
          <w:bCs/>
          <w:sz w:val="22"/>
          <w:szCs w:val="22"/>
        </w:rPr>
        <w:t>’</w:t>
      </w:r>
      <w:r w:rsidRPr="007B3303">
        <w:rPr>
          <w:rFonts w:ascii="Times" w:hAnsi="Times"/>
          <w:bCs/>
          <w:sz w:val="22"/>
          <w:szCs w:val="22"/>
        </w:rPr>
        <w:t xml:space="preserve"> (</w:t>
      </w:r>
      <w:proofErr w:type="spellStart"/>
      <w:r w:rsidRPr="007B3303">
        <w:rPr>
          <w:rFonts w:ascii="Times" w:hAnsi="Times"/>
          <w:bCs/>
          <w:sz w:val="22"/>
          <w:szCs w:val="22"/>
        </w:rPr>
        <w:t>Manyika</w:t>
      </w:r>
      <w:proofErr w:type="spellEnd"/>
      <w:r w:rsidR="00B43CFA">
        <w:rPr>
          <w:rFonts w:ascii="Times" w:hAnsi="Times"/>
          <w:bCs/>
          <w:sz w:val="22"/>
          <w:szCs w:val="22"/>
        </w:rPr>
        <w:t xml:space="preserve"> et al.</w:t>
      </w:r>
      <w:r w:rsidRPr="007B3303">
        <w:rPr>
          <w:rFonts w:ascii="Times" w:hAnsi="Times"/>
          <w:bCs/>
          <w:sz w:val="22"/>
          <w:szCs w:val="22"/>
        </w:rPr>
        <w:t>, 2011).</w:t>
      </w:r>
      <w:r w:rsidR="00B06C13" w:rsidRPr="007B3303">
        <w:rPr>
          <w:rFonts w:ascii="Times" w:hAnsi="Times"/>
          <w:bCs/>
          <w:sz w:val="22"/>
          <w:szCs w:val="22"/>
        </w:rPr>
        <w:t xml:space="preserve"> </w:t>
      </w:r>
      <w:r w:rsidRPr="007B3303">
        <w:rPr>
          <w:rFonts w:ascii="Times" w:hAnsi="Times"/>
          <w:bCs/>
          <w:sz w:val="22"/>
          <w:szCs w:val="22"/>
        </w:rPr>
        <w:t xml:space="preserve">The collection of large amounts of data in a heterogeneous, redundant and unstructured form (Big Data) and </w:t>
      </w:r>
      <w:r w:rsidR="002F63AE" w:rsidRPr="007B3303">
        <w:rPr>
          <w:rFonts w:ascii="Times" w:hAnsi="Times"/>
          <w:bCs/>
          <w:sz w:val="22"/>
          <w:szCs w:val="22"/>
        </w:rPr>
        <w:t xml:space="preserve">its </w:t>
      </w:r>
      <w:r w:rsidRPr="007B3303">
        <w:rPr>
          <w:rFonts w:ascii="Times" w:hAnsi="Times"/>
          <w:bCs/>
          <w:sz w:val="22"/>
          <w:szCs w:val="22"/>
        </w:rPr>
        <w:t xml:space="preserve">interpretation, analysis and evaluation mainly </w:t>
      </w:r>
      <w:r w:rsidR="00B64BA8" w:rsidRPr="007B3303">
        <w:rPr>
          <w:rFonts w:ascii="Times" w:hAnsi="Times"/>
          <w:bCs/>
          <w:sz w:val="22"/>
          <w:szCs w:val="22"/>
        </w:rPr>
        <w:t>follow</w:t>
      </w:r>
      <w:r w:rsidRPr="007B3303">
        <w:rPr>
          <w:rFonts w:ascii="Times" w:hAnsi="Times"/>
          <w:bCs/>
          <w:sz w:val="22"/>
          <w:szCs w:val="22"/>
        </w:rPr>
        <w:t xml:space="preserve"> risk-based logics </w:t>
      </w:r>
      <w:r w:rsidR="00B06C13" w:rsidRPr="007B3303">
        <w:rPr>
          <w:rFonts w:ascii="Times" w:hAnsi="Times"/>
          <w:bCs/>
          <w:sz w:val="22"/>
          <w:szCs w:val="22"/>
        </w:rPr>
        <w:t xml:space="preserve">that are </w:t>
      </w:r>
      <w:r w:rsidR="002F63AE" w:rsidRPr="007B3303">
        <w:rPr>
          <w:rFonts w:ascii="Times" w:hAnsi="Times"/>
          <w:bCs/>
          <w:sz w:val="22"/>
          <w:szCs w:val="22"/>
        </w:rPr>
        <w:t xml:space="preserve">primarily </w:t>
      </w:r>
      <w:r w:rsidRPr="007B3303">
        <w:rPr>
          <w:rFonts w:ascii="Times" w:hAnsi="Times"/>
          <w:bCs/>
          <w:sz w:val="22"/>
          <w:szCs w:val="22"/>
        </w:rPr>
        <w:t>focused on credit</w:t>
      </w:r>
      <w:r w:rsidR="00B64BA8" w:rsidRPr="007B3303">
        <w:rPr>
          <w:rFonts w:ascii="Times" w:hAnsi="Times"/>
          <w:bCs/>
          <w:sz w:val="22"/>
          <w:szCs w:val="22"/>
        </w:rPr>
        <w:t xml:space="preserve">, </w:t>
      </w:r>
      <w:r w:rsidRPr="007B3303">
        <w:rPr>
          <w:rFonts w:ascii="Times" w:hAnsi="Times"/>
          <w:bCs/>
          <w:sz w:val="22"/>
          <w:szCs w:val="22"/>
        </w:rPr>
        <w:t xml:space="preserve">operational and compliance </w:t>
      </w:r>
      <w:r w:rsidR="00B64BA8" w:rsidRPr="007B3303">
        <w:rPr>
          <w:rFonts w:ascii="Times" w:hAnsi="Times"/>
          <w:bCs/>
          <w:sz w:val="22"/>
          <w:szCs w:val="22"/>
        </w:rPr>
        <w:t>risk</w:t>
      </w:r>
      <w:r w:rsidR="002F63AE" w:rsidRPr="007B3303">
        <w:rPr>
          <w:rFonts w:ascii="Times" w:hAnsi="Times"/>
          <w:bCs/>
          <w:sz w:val="22"/>
          <w:szCs w:val="22"/>
        </w:rPr>
        <w:t>s</w:t>
      </w:r>
      <w:r w:rsidR="00B64BA8" w:rsidRPr="007B3303">
        <w:rPr>
          <w:rFonts w:ascii="Times" w:hAnsi="Times"/>
          <w:bCs/>
          <w:sz w:val="22"/>
          <w:szCs w:val="22"/>
        </w:rPr>
        <w:t xml:space="preserve"> </w:t>
      </w:r>
      <w:r w:rsidRPr="007B3303">
        <w:rPr>
          <w:rFonts w:ascii="Times" w:hAnsi="Times"/>
          <w:bCs/>
          <w:sz w:val="22"/>
          <w:szCs w:val="22"/>
        </w:rPr>
        <w:t>(e</w:t>
      </w:r>
      <w:r w:rsidR="00B64BA8" w:rsidRPr="007B3303">
        <w:rPr>
          <w:rFonts w:ascii="Times" w:hAnsi="Times"/>
          <w:bCs/>
          <w:sz w:val="22"/>
          <w:szCs w:val="22"/>
        </w:rPr>
        <w:t>.</w:t>
      </w:r>
      <w:r w:rsidRPr="007B3303">
        <w:rPr>
          <w:rFonts w:ascii="Times" w:hAnsi="Times"/>
          <w:bCs/>
          <w:sz w:val="22"/>
          <w:szCs w:val="22"/>
        </w:rPr>
        <w:t>g</w:t>
      </w:r>
      <w:r w:rsidR="00B64BA8" w:rsidRPr="007B3303">
        <w:rPr>
          <w:rFonts w:ascii="Times" w:hAnsi="Times"/>
          <w:bCs/>
          <w:sz w:val="22"/>
          <w:szCs w:val="22"/>
        </w:rPr>
        <w:t>.</w:t>
      </w:r>
      <w:r w:rsidR="002F63AE" w:rsidRPr="007B3303">
        <w:rPr>
          <w:rFonts w:ascii="Times" w:hAnsi="Times"/>
          <w:bCs/>
          <w:sz w:val="22"/>
          <w:szCs w:val="22"/>
        </w:rPr>
        <w:t xml:space="preserve"> the</w:t>
      </w:r>
      <w:r w:rsidRPr="007B3303">
        <w:rPr>
          <w:rFonts w:ascii="Times" w:hAnsi="Times"/>
          <w:bCs/>
          <w:sz w:val="22"/>
          <w:szCs w:val="22"/>
        </w:rPr>
        <w:t xml:space="preserve"> </w:t>
      </w:r>
      <w:r w:rsidRPr="007B3303">
        <w:rPr>
          <w:rFonts w:ascii="Times" w:hAnsi="Times"/>
          <w:bCs/>
          <w:sz w:val="22"/>
          <w:szCs w:val="22"/>
        </w:rPr>
        <w:lastRenderedPageBreak/>
        <w:t>GDPR directive and anti-money</w:t>
      </w:r>
      <w:r w:rsidR="002F63AE" w:rsidRPr="007B3303">
        <w:rPr>
          <w:rFonts w:ascii="Times" w:hAnsi="Times"/>
          <w:bCs/>
          <w:sz w:val="22"/>
          <w:szCs w:val="22"/>
        </w:rPr>
        <w:t>-</w:t>
      </w:r>
      <w:r w:rsidRPr="007B3303">
        <w:rPr>
          <w:rFonts w:ascii="Times" w:hAnsi="Times"/>
          <w:bCs/>
          <w:sz w:val="22"/>
          <w:szCs w:val="22"/>
        </w:rPr>
        <w:t xml:space="preserve">laundering legislation </w:t>
      </w:r>
      <w:r w:rsidR="002F63AE" w:rsidRPr="007B3303">
        <w:rPr>
          <w:rFonts w:ascii="Times" w:hAnsi="Times"/>
          <w:bCs/>
          <w:sz w:val="22"/>
          <w:szCs w:val="22"/>
        </w:rPr>
        <w:t>[</w:t>
      </w:r>
      <w:r w:rsidRPr="007B3303">
        <w:rPr>
          <w:rFonts w:ascii="Times" w:hAnsi="Times"/>
          <w:bCs/>
          <w:sz w:val="22"/>
          <w:szCs w:val="22"/>
        </w:rPr>
        <w:t>AML</w:t>
      </w:r>
      <w:r w:rsidR="002F63AE" w:rsidRPr="007B3303">
        <w:rPr>
          <w:rFonts w:ascii="Times" w:hAnsi="Times"/>
          <w:bCs/>
          <w:sz w:val="22"/>
          <w:szCs w:val="22"/>
        </w:rPr>
        <w:t>]</w:t>
      </w:r>
      <w:r w:rsidRPr="007B3303">
        <w:rPr>
          <w:rFonts w:ascii="Times" w:hAnsi="Times"/>
          <w:bCs/>
          <w:sz w:val="22"/>
          <w:szCs w:val="22"/>
        </w:rPr>
        <w:t xml:space="preserve">). The importance </w:t>
      </w:r>
      <w:r w:rsidR="00B64BA8" w:rsidRPr="007B3303">
        <w:rPr>
          <w:rFonts w:ascii="Times" w:hAnsi="Times"/>
          <w:bCs/>
          <w:sz w:val="22"/>
          <w:szCs w:val="22"/>
        </w:rPr>
        <w:t xml:space="preserve">of Big Data </w:t>
      </w:r>
      <w:r w:rsidRPr="007B3303">
        <w:rPr>
          <w:rFonts w:ascii="Times" w:hAnsi="Times"/>
          <w:bCs/>
          <w:sz w:val="22"/>
          <w:szCs w:val="22"/>
        </w:rPr>
        <w:t xml:space="preserve">emerges </w:t>
      </w:r>
      <w:r w:rsidR="003A0886" w:rsidRPr="007B3303">
        <w:rPr>
          <w:rFonts w:ascii="Times" w:hAnsi="Times"/>
          <w:bCs/>
          <w:sz w:val="22"/>
          <w:szCs w:val="22"/>
        </w:rPr>
        <w:t xml:space="preserve">most </w:t>
      </w:r>
      <w:r w:rsidR="009B7EC7" w:rsidRPr="007B3303">
        <w:rPr>
          <w:rFonts w:ascii="Times" w:hAnsi="Times"/>
          <w:bCs/>
          <w:sz w:val="22"/>
          <w:szCs w:val="22"/>
        </w:rPr>
        <w:t xml:space="preserve">notably </w:t>
      </w:r>
      <w:r w:rsidRPr="007B3303">
        <w:rPr>
          <w:rFonts w:ascii="Times" w:hAnsi="Times"/>
          <w:bCs/>
          <w:sz w:val="22"/>
          <w:szCs w:val="22"/>
        </w:rPr>
        <w:t>in the financial, banking and insurance sector</w:t>
      </w:r>
      <w:r w:rsidR="00B64BA8" w:rsidRPr="007B3303">
        <w:rPr>
          <w:rFonts w:ascii="Times" w:hAnsi="Times"/>
          <w:bCs/>
          <w:sz w:val="22"/>
          <w:szCs w:val="22"/>
        </w:rPr>
        <w:t>s</w:t>
      </w:r>
      <w:r w:rsidRPr="007B3303">
        <w:rPr>
          <w:rFonts w:ascii="Times" w:hAnsi="Times"/>
          <w:bCs/>
          <w:sz w:val="22"/>
          <w:szCs w:val="22"/>
        </w:rPr>
        <w:t xml:space="preserve"> </w:t>
      </w:r>
      <w:r w:rsidR="00B64BA8" w:rsidRPr="007B3303">
        <w:rPr>
          <w:rFonts w:ascii="Times" w:hAnsi="Times"/>
          <w:bCs/>
          <w:sz w:val="22"/>
          <w:szCs w:val="22"/>
        </w:rPr>
        <w:t xml:space="preserve">due to </w:t>
      </w:r>
      <w:r w:rsidRPr="007B3303">
        <w:rPr>
          <w:rFonts w:ascii="Times" w:hAnsi="Times"/>
          <w:bCs/>
          <w:sz w:val="22"/>
          <w:szCs w:val="22"/>
        </w:rPr>
        <w:t>the</w:t>
      </w:r>
      <w:r w:rsidR="003A0886" w:rsidRPr="007B3303">
        <w:rPr>
          <w:rFonts w:ascii="Times" w:hAnsi="Times"/>
          <w:bCs/>
          <w:sz w:val="22"/>
          <w:szCs w:val="22"/>
        </w:rPr>
        <w:t>ir</w:t>
      </w:r>
      <w:r w:rsidRPr="007B3303">
        <w:rPr>
          <w:rFonts w:ascii="Times" w:hAnsi="Times"/>
          <w:bCs/>
          <w:sz w:val="22"/>
          <w:szCs w:val="22"/>
        </w:rPr>
        <w:t xml:space="preserve"> </w:t>
      </w:r>
      <w:r w:rsidR="00B64BA8" w:rsidRPr="007B3303">
        <w:rPr>
          <w:rFonts w:ascii="Times" w:hAnsi="Times"/>
          <w:bCs/>
          <w:sz w:val="22"/>
          <w:szCs w:val="22"/>
        </w:rPr>
        <w:t xml:space="preserve">supervision </w:t>
      </w:r>
      <w:r w:rsidR="009B7EC7" w:rsidRPr="007B3303">
        <w:rPr>
          <w:rFonts w:ascii="Times" w:hAnsi="Times"/>
          <w:bCs/>
          <w:sz w:val="22"/>
          <w:szCs w:val="22"/>
        </w:rPr>
        <w:t>authorities</w:t>
      </w:r>
      <w:r w:rsidR="00B64BA8" w:rsidRPr="007B3303">
        <w:rPr>
          <w:rFonts w:ascii="Times" w:hAnsi="Times"/>
          <w:bCs/>
          <w:sz w:val="22"/>
          <w:szCs w:val="22"/>
        </w:rPr>
        <w:t xml:space="preserve"> </w:t>
      </w:r>
      <w:r w:rsidRPr="007B3303">
        <w:rPr>
          <w:rFonts w:ascii="Times" w:hAnsi="Times"/>
          <w:bCs/>
          <w:sz w:val="22"/>
          <w:szCs w:val="22"/>
        </w:rPr>
        <w:t>(e</w:t>
      </w:r>
      <w:r w:rsidR="00B64BA8" w:rsidRPr="007B3303">
        <w:rPr>
          <w:rFonts w:ascii="Times" w:hAnsi="Times"/>
          <w:bCs/>
          <w:sz w:val="22"/>
          <w:szCs w:val="22"/>
        </w:rPr>
        <w:t>.g.</w:t>
      </w:r>
      <w:r w:rsidRPr="007B3303">
        <w:rPr>
          <w:rFonts w:ascii="Times" w:hAnsi="Times"/>
          <w:bCs/>
          <w:sz w:val="22"/>
          <w:szCs w:val="22"/>
        </w:rPr>
        <w:t xml:space="preserve"> E</w:t>
      </w:r>
      <w:r w:rsidR="00B64BA8" w:rsidRPr="007B3303">
        <w:rPr>
          <w:rFonts w:ascii="Times" w:hAnsi="Times"/>
          <w:bCs/>
          <w:sz w:val="22"/>
          <w:szCs w:val="22"/>
        </w:rPr>
        <w:t xml:space="preserve">uropean </w:t>
      </w:r>
      <w:r w:rsidRPr="007B3303">
        <w:rPr>
          <w:rFonts w:ascii="Times" w:hAnsi="Times"/>
          <w:bCs/>
          <w:sz w:val="22"/>
          <w:szCs w:val="22"/>
        </w:rPr>
        <w:t>C</w:t>
      </w:r>
      <w:r w:rsidR="00B64BA8" w:rsidRPr="007B3303">
        <w:rPr>
          <w:rFonts w:ascii="Times" w:hAnsi="Times"/>
          <w:bCs/>
          <w:sz w:val="22"/>
          <w:szCs w:val="22"/>
        </w:rPr>
        <w:t xml:space="preserve">entral </w:t>
      </w:r>
      <w:r w:rsidRPr="007B3303">
        <w:rPr>
          <w:rFonts w:ascii="Times" w:hAnsi="Times"/>
          <w:bCs/>
          <w:sz w:val="22"/>
          <w:szCs w:val="22"/>
        </w:rPr>
        <w:t>B</w:t>
      </w:r>
      <w:r w:rsidR="00B64BA8" w:rsidRPr="007B3303">
        <w:rPr>
          <w:rFonts w:ascii="Times" w:hAnsi="Times"/>
          <w:bCs/>
          <w:sz w:val="22"/>
          <w:szCs w:val="22"/>
        </w:rPr>
        <w:t xml:space="preserve">ank </w:t>
      </w:r>
      <w:r w:rsidR="009B7EC7" w:rsidRPr="007B3303">
        <w:rPr>
          <w:rFonts w:ascii="Times" w:hAnsi="Times"/>
          <w:bCs/>
          <w:sz w:val="22"/>
          <w:szCs w:val="22"/>
        </w:rPr>
        <w:t>[</w:t>
      </w:r>
      <w:r w:rsidR="00B64BA8" w:rsidRPr="007B3303">
        <w:rPr>
          <w:rFonts w:ascii="Times" w:hAnsi="Times"/>
          <w:bCs/>
          <w:sz w:val="22"/>
          <w:szCs w:val="22"/>
        </w:rPr>
        <w:t>ECB</w:t>
      </w:r>
      <w:r w:rsidR="009B7EC7" w:rsidRPr="007B3303">
        <w:rPr>
          <w:rFonts w:ascii="Times" w:hAnsi="Times"/>
          <w:bCs/>
          <w:sz w:val="22"/>
          <w:szCs w:val="22"/>
        </w:rPr>
        <w:t>]</w:t>
      </w:r>
      <w:r w:rsidR="00B64BA8" w:rsidRPr="007B3303">
        <w:rPr>
          <w:rFonts w:ascii="Times" w:hAnsi="Times"/>
          <w:bCs/>
          <w:sz w:val="22"/>
          <w:szCs w:val="22"/>
        </w:rPr>
        <w:t xml:space="preserve">, European Security and Markets Authority </w:t>
      </w:r>
      <w:r w:rsidR="009B7EC7" w:rsidRPr="007B3303">
        <w:rPr>
          <w:rFonts w:ascii="Times" w:hAnsi="Times"/>
          <w:bCs/>
          <w:sz w:val="22"/>
          <w:szCs w:val="22"/>
        </w:rPr>
        <w:t>[</w:t>
      </w:r>
      <w:r w:rsidR="00B64BA8" w:rsidRPr="007B3303">
        <w:rPr>
          <w:rFonts w:ascii="Times" w:hAnsi="Times"/>
          <w:bCs/>
          <w:sz w:val="22"/>
          <w:szCs w:val="22"/>
        </w:rPr>
        <w:t>ESMA</w:t>
      </w:r>
      <w:r w:rsidR="009B7EC7" w:rsidRPr="007B3303">
        <w:rPr>
          <w:rFonts w:ascii="Times" w:hAnsi="Times"/>
          <w:bCs/>
          <w:sz w:val="22"/>
          <w:szCs w:val="22"/>
        </w:rPr>
        <w:t>]</w:t>
      </w:r>
      <w:r w:rsidRPr="007B3303">
        <w:rPr>
          <w:rFonts w:ascii="Times" w:hAnsi="Times"/>
          <w:bCs/>
          <w:sz w:val="22"/>
          <w:szCs w:val="22"/>
        </w:rPr>
        <w:t>)</w:t>
      </w:r>
      <w:r w:rsidR="009B7EC7" w:rsidRPr="007B3303">
        <w:rPr>
          <w:rFonts w:ascii="Times" w:hAnsi="Times"/>
          <w:bCs/>
          <w:sz w:val="22"/>
          <w:szCs w:val="22"/>
        </w:rPr>
        <w:t>,</w:t>
      </w:r>
      <w:r w:rsidRPr="007B3303">
        <w:rPr>
          <w:rFonts w:ascii="Times" w:hAnsi="Times"/>
          <w:bCs/>
          <w:sz w:val="22"/>
          <w:szCs w:val="22"/>
        </w:rPr>
        <w:t xml:space="preserve"> which </w:t>
      </w:r>
      <w:r w:rsidR="00B64BA8" w:rsidRPr="007B3303">
        <w:rPr>
          <w:rFonts w:ascii="Times" w:hAnsi="Times"/>
          <w:bCs/>
          <w:sz w:val="22"/>
          <w:szCs w:val="22"/>
        </w:rPr>
        <w:t xml:space="preserve">impose </w:t>
      </w:r>
      <w:r w:rsidRPr="007B3303">
        <w:rPr>
          <w:rFonts w:ascii="Times" w:hAnsi="Times"/>
          <w:bCs/>
          <w:sz w:val="22"/>
          <w:szCs w:val="22"/>
        </w:rPr>
        <w:t xml:space="preserve">stringent capital </w:t>
      </w:r>
      <w:r w:rsidR="009B7EC7" w:rsidRPr="007B3303">
        <w:rPr>
          <w:rFonts w:ascii="Times" w:hAnsi="Times"/>
          <w:bCs/>
          <w:sz w:val="22"/>
          <w:szCs w:val="22"/>
        </w:rPr>
        <w:t>regulations</w:t>
      </w:r>
      <w:r w:rsidRPr="007B3303">
        <w:rPr>
          <w:rFonts w:ascii="Times" w:hAnsi="Times"/>
          <w:bCs/>
          <w:sz w:val="22"/>
          <w:szCs w:val="22"/>
        </w:rPr>
        <w:t>.</w:t>
      </w:r>
    </w:p>
    <w:p w14:paraId="65A2B85A" w14:textId="77777777" w:rsidR="00CE5CC2" w:rsidRPr="007B3303" w:rsidRDefault="00CE5CC2" w:rsidP="0064107E">
      <w:pPr>
        <w:jc w:val="both"/>
        <w:rPr>
          <w:rFonts w:ascii="Times" w:hAnsi="Times"/>
          <w:bCs/>
          <w:sz w:val="22"/>
          <w:szCs w:val="22"/>
        </w:rPr>
      </w:pPr>
      <w:commentRangeStart w:id="1"/>
      <w:commentRangeEnd w:id="1"/>
    </w:p>
    <w:p w14:paraId="1331A057" w14:textId="5CCA7274" w:rsidR="0064107E" w:rsidRPr="007B3303" w:rsidRDefault="0064107E" w:rsidP="0064107E">
      <w:pPr>
        <w:jc w:val="both"/>
        <w:rPr>
          <w:rFonts w:ascii="Times" w:hAnsi="Times"/>
          <w:bCs/>
          <w:sz w:val="22"/>
          <w:szCs w:val="22"/>
        </w:rPr>
      </w:pPr>
      <w:r w:rsidRPr="007B3303">
        <w:rPr>
          <w:rFonts w:ascii="Times" w:hAnsi="Times"/>
          <w:bCs/>
          <w:sz w:val="22"/>
          <w:szCs w:val="22"/>
        </w:rPr>
        <w:t>The amount of data acquired through digital technologies and multi-</w:t>
      </w:r>
      <w:r w:rsidR="002572FF" w:rsidRPr="007B3303">
        <w:rPr>
          <w:rFonts w:ascii="Times" w:hAnsi="Times"/>
          <w:bCs/>
          <w:sz w:val="22"/>
          <w:szCs w:val="22"/>
        </w:rPr>
        <w:t>channelling</w:t>
      </w:r>
      <w:r w:rsidRPr="007B3303">
        <w:rPr>
          <w:rFonts w:ascii="Times" w:hAnsi="Times"/>
          <w:bCs/>
          <w:sz w:val="22"/>
          <w:szCs w:val="22"/>
        </w:rPr>
        <w:t xml:space="preserve"> with the adoption of B</w:t>
      </w:r>
      <w:r w:rsidR="00EF0210" w:rsidRPr="007B3303">
        <w:rPr>
          <w:rFonts w:ascii="Times" w:hAnsi="Times"/>
          <w:bCs/>
          <w:sz w:val="22"/>
          <w:szCs w:val="22"/>
        </w:rPr>
        <w:t>DA</w:t>
      </w:r>
      <w:r w:rsidRPr="007B3303">
        <w:rPr>
          <w:rFonts w:ascii="Times" w:hAnsi="Times"/>
          <w:bCs/>
          <w:sz w:val="22"/>
          <w:szCs w:val="22"/>
        </w:rPr>
        <w:t xml:space="preserve"> could support the maximi</w:t>
      </w:r>
      <w:r w:rsidR="00C219DB" w:rsidRPr="007B3303">
        <w:rPr>
          <w:rFonts w:ascii="Times" w:hAnsi="Times"/>
          <w:bCs/>
          <w:sz w:val="22"/>
          <w:szCs w:val="22"/>
        </w:rPr>
        <w:t>s</w:t>
      </w:r>
      <w:r w:rsidRPr="007B3303">
        <w:rPr>
          <w:rFonts w:ascii="Times" w:hAnsi="Times"/>
          <w:bCs/>
          <w:sz w:val="22"/>
          <w:szCs w:val="22"/>
        </w:rPr>
        <w:t xml:space="preserve">ation of global business value thanks to the alignment of strategic priorities </w:t>
      </w:r>
      <w:r w:rsidR="009B7EC7" w:rsidRPr="007B3303">
        <w:rPr>
          <w:rFonts w:ascii="Times" w:hAnsi="Times"/>
          <w:bCs/>
          <w:sz w:val="22"/>
          <w:szCs w:val="22"/>
        </w:rPr>
        <w:t xml:space="preserve">for </w:t>
      </w:r>
      <w:r w:rsidRPr="007B3303">
        <w:rPr>
          <w:rFonts w:ascii="Times" w:hAnsi="Times"/>
          <w:bCs/>
          <w:sz w:val="22"/>
          <w:szCs w:val="22"/>
        </w:rPr>
        <w:t>risk management activities</w:t>
      </w:r>
      <w:r w:rsidR="009B7EC7" w:rsidRPr="007B3303">
        <w:rPr>
          <w:rFonts w:ascii="Times" w:hAnsi="Times"/>
          <w:bCs/>
          <w:sz w:val="22"/>
          <w:szCs w:val="22"/>
        </w:rPr>
        <w:t xml:space="preserve">, </w:t>
      </w:r>
      <w:r w:rsidRPr="007B3303">
        <w:rPr>
          <w:rFonts w:ascii="Times" w:hAnsi="Times"/>
          <w:bCs/>
          <w:sz w:val="22"/>
          <w:szCs w:val="22"/>
        </w:rPr>
        <w:t>the timely reporting of sources of uncertainty on which to focus attention</w:t>
      </w:r>
      <w:r w:rsidR="009B7EC7" w:rsidRPr="007B3303">
        <w:rPr>
          <w:rFonts w:ascii="Times" w:hAnsi="Times"/>
          <w:bCs/>
          <w:sz w:val="22"/>
          <w:szCs w:val="22"/>
        </w:rPr>
        <w:t>,</w:t>
      </w:r>
      <w:r w:rsidRPr="007B3303">
        <w:rPr>
          <w:rFonts w:ascii="Times" w:hAnsi="Times"/>
          <w:bCs/>
          <w:sz w:val="22"/>
          <w:szCs w:val="22"/>
        </w:rPr>
        <w:t xml:space="preserve"> and </w:t>
      </w:r>
      <w:r w:rsidR="009B7EC7" w:rsidRPr="007B3303">
        <w:rPr>
          <w:rFonts w:ascii="Times" w:hAnsi="Times"/>
          <w:bCs/>
          <w:sz w:val="22"/>
          <w:szCs w:val="22"/>
        </w:rPr>
        <w:t xml:space="preserve">the </w:t>
      </w:r>
      <w:r w:rsidRPr="007B3303">
        <w:rPr>
          <w:rFonts w:ascii="Times" w:hAnsi="Times"/>
          <w:bCs/>
          <w:sz w:val="22"/>
          <w:szCs w:val="22"/>
        </w:rPr>
        <w:t>implement</w:t>
      </w:r>
      <w:r w:rsidR="009B7EC7" w:rsidRPr="007B3303">
        <w:rPr>
          <w:rFonts w:ascii="Times" w:hAnsi="Times"/>
          <w:bCs/>
          <w:sz w:val="22"/>
          <w:szCs w:val="22"/>
        </w:rPr>
        <w:t>ation of</w:t>
      </w:r>
      <w:r w:rsidRPr="007B3303">
        <w:rPr>
          <w:rFonts w:ascii="Times" w:hAnsi="Times"/>
          <w:bCs/>
          <w:sz w:val="22"/>
          <w:szCs w:val="22"/>
        </w:rPr>
        <w:t xml:space="preserve"> specific actions to improve performance. The knowledge and measurement of risk and the subsequent identification of anticipatory and proactive actions constitute priority activities that affect the achievement of strategic objectives through the assignment of specific responsibilities to all company levels and the creation of an efficient reporting and communication system. In this sense, the support of communication (top</w:t>
      </w:r>
      <w:r w:rsidR="009B7EC7" w:rsidRPr="007B3303">
        <w:rPr>
          <w:rFonts w:ascii="Times" w:hAnsi="Times"/>
          <w:bCs/>
          <w:sz w:val="22"/>
          <w:szCs w:val="22"/>
        </w:rPr>
        <w:t>-</w:t>
      </w:r>
      <w:r w:rsidRPr="007B3303">
        <w:rPr>
          <w:rFonts w:ascii="Times" w:hAnsi="Times"/>
          <w:bCs/>
          <w:sz w:val="22"/>
          <w:szCs w:val="22"/>
        </w:rPr>
        <w:t>down and bottom</w:t>
      </w:r>
      <w:r w:rsidR="009B7EC7" w:rsidRPr="007B3303">
        <w:rPr>
          <w:rFonts w:ascii="Times" w:hAnsi="Times"/>
          <w:bCs/>
          <w:sz w:val="22"/>
          <w:szCs w:val="22"/>
        </w:rPr>
        <w:t>-</w:t>
      </w:r>
      <w:r w:rsidRPr="007B3303">
        <w:rPr>
          <w:rFonts w:ascii="Times" w:hAnsi="Times"/>
          <w:bCs/>
          <w:sz w:val="22"/>
          <w:szCs w:val="22"/>
        </w:rPr>
        <w:t xml:space="preserve">up) within </w:t>
      </w:r>
      <w:r w:rsidR="009B7EC7" w:rsidRPr="007B3303">
        <w:rPr>
          <w:rFonts w:ascii="Times" w:hAnsi="Times"/>
          <w:bCs/>
          <w:sz w:val="22"/>
          <w:szCs w:val="22"/>
        </w:rPr>
        <w:t xml:space="preserve">an </w:t>
      </w:r>
      <w:r w:rsidRPr="007B3303">
        <w:rPr>
          <w:rFonts w:ascii="Times" w:hAnsi="Times"/>
          <w:bCs/>
          <w:sz w:val="22"/>
          <w:szCs w:val="22"/>
        </w:rPr>
        <w:t>organi</w:t>
      </w:r>
      <w:r w:rsidR="00C219DB" w:rsidRPr="007B3303">
        <w:rPr>
          <w:rFonts w:ascii="Times" w:hAnsi="Times"/>
          <w:bCs/>
          <w:sz w:val="22"/>
          <w:szCs w:val="22"/>
        </w:rPr>
        <w:t>s</w:t>
      </w:r>
      <w:r w:rsidRPr="007B3303">
        <w:rPr>
          <w:rFonts w:ascii="Times" w:hAnsi="Times"/>
          <w:bCs/>
          <w:sz w:val="22"/>
          <w:szCs w:val="22"/>
        </w:rPr>
        <w:t xml:space="preserve">ation is fundamental, as is the proliferation of relevant information for the census and filing of all </w:t>
      </w:r>
      <w:r w:rsidR="009B7EC7" w:rsidRPr="007B3303">
        <w:rPr>
          <w:rFonts w:ascii="Times" w:hAnsi="Times"/>
          <w:bCs/>
          <w:sz w:val="22"/>
          <w:szCs w:val="22"/>
        </w:rPr>
        <w:t xml:space="preserve">external </w:t>
      </w:r>
      <w:r w:rsidRPr="007B3303">
        <w:rPr>
          <w:rFonts w:ascii="Times" w:hAnsi="Times"/>
          <w:bCs/>
          <w:sz w:val="22"/>
          <w:szCs w:val="22"/>
        </w:rPr>
        <w:t>risks</w:t>
      </w:r>
      <w:r w:rsidR="009B7EC7" w:rsidRPr="007B3303">
        <w:rPr>
          <w:rFonts w:ascii="Times" w:hAnsi="Times"/>
          <w:bCs/>
          <w:sz w:val="22"/>
          <w:szCs w:val="22"/>
        </w:rPr>
        <w:t xml:space="preserve"> </w:t>
      </w:r>
      <w:r w:rsidRPr="007B3303">
        <w:rPr>
          <w:rFonts w:ascii="Times" w:hAnsi="Times"/>
          <w:bCs/>
          <w:sz w:val="22"/>
          <w:szCs w:val="22"/>
        </w:rPr>
        <w:t>to business processes and information for decision-making.</w:t>
      </w:r>
    </w:p>
    <w:p w14:paraId="16D9C3DD" w14:textId="77777777" w:rsidR="00CE5CC2" w:rsidRPr="007B3303" w:rsidRDefault="00CE5CC2" w:rsidP="0064107E">
      <w:pPr>
        <w:jc w:val="both"/>
        <w:rPr>
          <w:rFonts w:ascii="Times" w:hAnsi="Times"/>
          <w:bCs/>
          <w:sz w:val="22"/>
          <w:szCs w:val="22"/>
        </w:rPr>
      </w:pPr>
    </w:p>
    <w:p w14:paraId="05A864A2" w14:textId="37B6BDE4" w:rsidR="0064107E" w:rsidRPr="007B3303" w:rsidRDefault="00332795" w:rsidP="0064107E">
      <w:pPr>
        <w:jc w:val="both"/>
        <w:rPr>
          <w:rFonts w:ascii="Times" w:hAnsi="Times"/>
          <w:bCs/>
          <w:sz w:val="22"/>
          <w:szCs w:val="22"/>
        </w:rPr>
      </w:pPr>
      <w:r w:rsidRPr="007B3303">
        <w:rPr>
          <w:rFonts w:ascii="Times" w:hAnsi="Times"/>
          <w:bCs/>
          <w:sz w:val="22"/>
          <w:szCs w:val="22"/>
        </w:rPr>
        <w:t>G</w:t>
      </w:r>
      <w:r w:rsidR="0064107E" w:rsidRPr="007B3303">
        <w:rPr>
          <w:rFonts w:ascii="Times" w:hAnsi="Times"/>
          <w:bCs/>
          <w:sz w:val="22"/>
          <w:szCs w:val="22"/>
        </w:rPr>
        <w:t>reater uncertainties</w:t>
      </w:r>
      <w:r w:rsidR="002942ED" w:rsidRPr="007B3303">
        <w:rPr>
          <w:rFonts w:ascii="Times" w:hAnsi="Times"/>
          <w:bCs/>
          <w:sz w:val="22"/>
          <w:szCs w:val="22"/>
        </w:rPr>
        <w:t>,</w:t>
      </w:r>
      <w:r w:rsidR="0064107E" w:rsidRPr="007B3303">
        <w:rPr>
          <w:rFonts w:ascii="Times" w:hAnsi="Times"/>
          <w:bCs/>
          <w:sz w:val="22"/>
          <w:szCs w:val="22"/>
        </w:rPr>
        <w:t xml:space="preserve"> linked to political, regulatory, macroeconomic and technological factors</w:t>
      </w:r>
      <w:r w:rsidR="009D7A3D" w:rsidRPr="007B3303">
        <w:rPr>
          <w:rFonts w:ascii="Times" w:hAnsi="Times"/>
          <w:bCs/>
          <w:sz w:val="22"/>
          <w:szCs w:val="22"/>
        </w:rPr>
        <w:t>,</w:t>
      </w:r>
      <w:r w:rsidR="0064107E" w:rsidRPr="007B3303">
        <w:rPr>
          <w:rFonts w:ascii="Times" w:hAnsi="Times"/>
          <w:bCs/>
          <w:sz w:val="22"/>
          <w:szCs w:val="22"/>
        </w:rPr>
        <w:t xml:space="preserve"> have ensured that risk management activities </w:t>
      </w:r>
      <w:r w:rsidR="00322D61" w:rsidRPr="007B3303">
        <w:rPr>
          <w:rFonts w:ascii="Times" w:hAnsi="Times"/>
          <w:bCs/>
          <w:sz w:val="22"/>
          <w:szCs w:val="22"/>
        </w:rPr>
        <w:t xml:space="preserve">have </w:t>
      </w:r>
      <w:r w:rsidR="0064107E" w:rsidRPr="007B3303">
        <w:rPr>
          <w:rFonts w:ascii="Times" w:hAnsi="Times"/>
          <w:bCs/>
          <w:sz w:val="22"/>
          <w:szCs w:val="22"/>
        </w:rPr>
        <w:t>take</w:t>
      </w:r>
      <w:r w:rsidR="00322D61" w:rsidRPr="007B3303">
        <w:rPr>
          <w:rFonts w:ascii="Times" w:hAnsi="Times"/>
          <w:bCs/>
          <w:sz w:val="22"/>
          <w:szCs w:val="22"/>
        </w:rPr>
        <w:t>n</w:t>
      </w:r>
      <w:r w:rsidR="0064107E" w:rsidRPr="007B3303">
        <w:rPr>
          <w:rFonts w:ascii="Times" w:hAnsi="Times"/>
          <w:bCs/>
          <w:sz w:val="22"/>
          <w:szCs w:val="22"/>
        </w:rPr>
        <w:t xml:space="preserve"> on </w:t>
      </w:r>
      <w:r w:rsidR="009D7A3D" w:rsidRPr="007B3303">
        <w:rPr>
          <w:rFonts w:ascii="Times" w:hAnsi="Times"/>
          <w:bCs/>
          <w:sz w:val="22"/>
          <w:szCs w:val="22"/>
        </w:rPr>
        <w:t xml:space="preserve">both </w:t>
      </w:r>
      <w:r w:rsidR="0064107E" w:rsidRPr="007B3303">
        <w:rPr>
          <w:rFonts w:ascii="Times" w:hAnsi="Times"/>
          <w:bCs/>
          <w:sz w:val="22"/>
          <w:szCs w:val="22"/>
        </w:rPr>
        <w:t xml:space="preserve">increasingly broader connotations </w:t>
      </w:r>
      <w:r w:rsidR="00322D61" w:rsidRPr="007B3303">
        <w:rPr>
          <w:rFonts w:ascii="Times" w:hAnsi="Times"/>
          <w:bCs/>
          <w:sz w:val="22"/>
          <w:szCs w:val="22"/>
        </w:rPr>
        <w:t>and</w:t>
      </w:r>
      <w:r w:rsidR="0064107E" w:rsidRPr="007B3303">
        <w:rPr>
          <w:rFonts w:ascii="Times" w:hAnsi="Times"/>
          <w:bCs/>
          <w:sz w:val="22"/>
          <w:szCs w:val="22"/>
        </w:rPr>
        <w:t xml:space="preserve"> a continuous and integrated approach aimed at mitigating risky events with widespread responsibility inside </w:t>
      </w:r>
      <w:r w:rsidR="00322D61" w:rsidRPr="007B3303">
        <w:rPr>
          <w:rFonts w:ascii="Times" w:hAnsi="Times"/>
          <w:bCs/>
          <w:sz w:val="22"/>
          <w:szCs w:val="22"/>
        </w:rPr>
        <w:t xml:space="preserve">a </w:t>
      </w:r>
      <w:r w:rsidR="0064107E" w:rsidRPr="007B3303">
        <w:rPr>
          <w:rFonts w:ascii="Times" w:hAnsi="Times"/>
          <w:bCs/>
          <w:sz w:val="22"/>
          <w:szCs w:val="22"/>
        </w:rPr>
        <w:t>company</w:t>
      </w:r>
      <w:r w:rsidR="00322D61" w:rsidRPr="007B3303">
        <w:rPr>
          <w:rFonts w:ascii="Times" w:hAnsi="Times"/>
          <w:bCs/>
          <w:sz w:val="22"/>
          <w:szCs w:val="22"/>
        </w:rPr>
        <w:t>’s</w:t>
      </w:r>
      <w:r w:rsidR="0064107E" w:rsidRPr="007B3303">
        <w:rPr>
          <w:rFonts w:ascii="Times" w:hAnsi="Times"/>
          <w:bCs/>
          <w:sz w:val="22"/>
          <w:szCs w:val="22"/>
        </w:rPr>
        <w:t xml:space="preserve"> organi</w:t>
      </w:r>
      <w:r w:rsidR="00C219DB" w:rsidRPr="007B3303">
        <w:rPr>
          <w:rFonts w:ascii="Times" w:hAnsi="Times"/>
          <w:bCs/>
          <w:sz w:val="22"/>
          <w:szCs w:val="22"/>
        </w:rPr>
        <w:t>s</w:t>
      </w:r>
      <w:r w:rsidR="0064107E" w:rsidRPr="007B3303">
        <w:rPr>
          <w:rFonts w:ascii="Times" w:hAnsi="Times"/>
          <w:bCs/>
          <w:sz w:val="22"/>
          <w:szCs w:val="22"/>
        </w:rPr>
        <w:t>ation. The implementation of adequate risk management policies and program</w:t>
      </w:r>
      <w:r w:rsidR="00B85BAC" w:rsidRPr="007B3303">
        <w:rPr>
          <w:rFonts w:ascii="Times" w:hAnsi="Times"/>
          <w:bCs/>
          <w:sz w:val="22"/>
          <w:szCs w:val="22"/>
        </w:rPr>
        <w:t>mes</w:t>
      </w:r>
      <w:r w:rsidR="0064107E" w:rsidRPr="007B3303">
        <w:rPr>
          <w:rFonts w:ascii="Times" w:hAnsi="Times"/>
          <w:bCs/>
          <w:sz w:val="22"/>
          <w:szCs w:val="22"/>
        </w:rPr>
        <w:t xml:space="preserve"> requires the involvement of the highest levels of the corporate hierarchy to define the essential principles </w:t>
      </w:r>
      <w:r w:rsidR="009D7A3D" w:rsidRPr="007B3303">
        <w:rPr>
          <w:rFonts w:ascii="Times" w:hAnsi="Times"/>
          <w:bCs/>
          <w:sz w:val="22"/>
          <w:szCs w:val="22"/>
        </w:rPr>
        <w:t>for</w:t>
      </w:r>
      <w:r w:rsidR="0064107E" w:rsidRPr="007B3303">
        <w:rPr>
          <w:rFonts w:ascii="Times" w:hAnsi="Times"/>
          <w:bCs/>
          <w:sz w:val="22"/>
          <w:szCs w:val="22"/>
        </w:rPr>
        <w:t xml:space="preserve"> protecting internal and external subjects (social responsibility) and safeguarding business continuity and generating value over time (</w:t>
      </w:r>
      <w:r w:rsidR="002572FF" w:rsidRPr="007B3303">
        <w:rPr>
          <w:rFonts w:ascii="Times" w:hAnsi="Times"/>
          <w:bCs/>
          <w:sz w:val="22"/>
          <w:szCs w:val="22"/>
        </w:rPr>
        <w:t>behavioural</w:t>
      </w:r>
      <w:r w:rsidR="0064107E" w:rsidRPr="007B3303">
        <w:rPr>
          <w:rFonts w:ascii="Times" w:hAnsi="Times"/>
          <w:bCs/>
          <w:sz w:val="22"/>
          <w:szCs w:val="22"/>
        </w:rPr>
        <w:t xml:space="preserve"> ethics). The rethinking of organi</w:t>
      </w:r>
      <w:r w:rsidR="00B85BAC" w:rsidRPr="007B3303">
        <w:rPr>
          <w:rFonts w:ascii="Times" w:hAnsi="Times"/>
          <w:bCs/>
          <w:sz w:val="22"/>
          <w:szCs w:val="22"/>
        </w:rPr>
        <w:t>s</w:t>
      </w:r>
      <w:r w:rsidR="0064107E" w:rsidRPr="007B3303">
        <w:rPr>
          <w:rFonts w:ascii="Times" w:hAnsi="Times"/>
          <w:bCs/>
          <w:sz w:val="22"/>
          <w:szCs w:val="22"/>
        </w:rPr>
        <w:t xml:space="preserve">ational models </w:t>
      </w:r>
      <w:r w:rsidR="00322D61" w:rsidRPr="007B3303">
        <w:rPr>
          <w:rFonts w:ascii="Times" w:hAnsi="Times"/>
          <w:bCs/>
          <w:sz w:val="22"/>
          <w:szCs w:val="22"/>
        </w:rPr>
        <w:t xml:space="preserve">to </w:t>
      </w:r>
      <w:r w:rsidR="0064107E" w:rsidRPr="007B3303">
        <w:rPr>
          <w:rFonts w:ascii="Times" w:hAnsi="Times"/>
          <w:bCs/>
          <w:sz w:val="22"/>
          <w:szCs w:val="22"/>
        </w:rPr>
        <w:t>focus</w:t>
      </w:r>
      <w:r w:rsidR="009D7A3D" w:rsidRPr="007B3303">
        <w:rPr>
          <w:rFonts w:ascii="Times" w:hAnsi="Times"/>
          <w:bCs/>
          <w:sz w:val="22"/>
          <w:szCs w:val="22"/>
        </w:rPr>
        <w:t xml:space="preserve"> them</w:t>
      </w:r>
      <w:r w:rsidR="0064107E" w:rsidRPr="007B3303">
        <w:rPr>
          <w:rFonts w:ascii="Times" w:hAnsi="Times"/>
          <w:bCs/>
          <w:sz w:val="22"/>
          <w:szCs w:val="22"/>
        </w:rPr>
        <w:t xml:space="preserve"> to a greater extent on a systemic view of corporate risk was inevitable (</w:t>
      </w:r>
      <w:proofErr w:type="spellStart"/>
      <w:r w:rsidR="0064107E" w:rsidRPr="007B3303">
        <w:rPr>
          <w:rFonts w:ascii="Times" w:hAnsi="Times"/>
          <w:bCs/>
          <w:sz w:val="22"/>
          <w:szCs w:val="22"/>
        </w:rPr>
        <w:t>Floricel</w:t>
      </w:r>
      <w:proofErr w:type="spellEnd"/>
      <w:r w:rsidR="0064107E" w:rsidRPr="007B3303">
        <w:rPr>
          <w:rFonts w:ascii="Times" w:hAnsi="Times"/>
          <w:bCs/>
          <w:sz w:val="22"/>
          <w:szCs w:val="22"/>
        </w:rPr>
        <w:t xml:space="preserve"> and Miller, 2001; Rasmussen, 1997). An important contribution to the formali</w:t>
      </w:r>
      <w:r w:rsidR="00C219DB" w:rsidRPr="007B3303">
        <w:rPr>
          <w:rFonts w:ascii="Times" w:hAnsi="Times"/>
          <w:bCs/>
          <w:sz w:val="22"/>
          <w:szCs w:val="22"/>
        </w:rPr>
        <w:t>s</w:t>
      </w:r>
      <w:r w:rsidR="0064107E" w:rsidRPr="007B3303">
        <w:rPr>
          <w:rFonts w:ascii="Times" w:hAnsi="Times"/>
          <w:bCs/>
          <w:sz w:val="22"/>
          <w:szCs w:val="22"/>
        </w:rPr>
        <w:t xml:space="preserve">ation of the new risk management approach </w:t>
      </w:r>
      <w:r w:rsidR="00322D61" w:rsidRPr="007B3303">
        <w:rPr>
          <w:rFonts w:ascii="Times" w:hAnsi="Times"/>
          <w:bCs/>
          <w:sz w:val="22"/>
          <w:szCs w:val="22"/>
        </w:rPr>
        <w:t xml:space="preserve">has been </w:t>
      </w:r>
      <w:r w:rsidR="0064107E" w:rsidRPr="007B3303">
        <w:rPr>
          <w:rFonts w:ascii="Times" w:hAnsi="Times"/>
          <w:bCs/>
          <w:sz w:val="22"/>
          <w:szCs w:val="22"/>
        </w:rPr>
        <w:t xml:space="preserve">provided by several standards, </w:t>
      </w:r>
      <w:r w:rsidR="00322D61" w:rsidRPr="007B3303">
        <w:rPr>
          <w:rFonts w:ascii="Times" w:hAnsi="Times"/>
          <w:bCs/>
          <w:sz w:val="22"/>
          <w:szCs w:val="22"/>
        </w:rPr>
        <w:t xml:space="preserve">of </w:t>
      </w:r>
      <w:r w:rsidR="0064107E" w:rsidRPr="007B3303">
        <w:rPr>
          <w:rFonts w:ascii="Times" w:hAnsi="Times"/>
          <w:bCs/>
          <w:sz w:val="22"/>
          <w:szCs w:val="22"/>
        </w:rPr>
        <w:t xml:space="preserve">which the most complete are </w:t>
      </w:r>
      <w:r w:rsidR="00322D61" w:rsidRPr="007B3303">
        <w:rPr>
          <w:rFonts w:ascii="Times" w:hAnsi="Times"/>
          <w:bCs/>
          <w:sz w:val="22"/>
          <w:szCs w:val="22"/>
        </w:rPr>
        <w:t xml:space="preserve">the </w:t>
      </w:r>
      <w:r w:rsidR="0064107E" w:rsidRPr="007B3303">
        <w:rPr>
          <w:rFonts w:ascii="Times" w:hAnsi="Times"/>
          <w:bCs/>
          <w:sz w:val="22"/>
          <w:szCs w:val="22"/>
        </w:rPr>
        <w:t xml:space="preserve">ISO/IEC 31000 Risk Management principles and </w:t>
      </w:r>
      <w:r w:rsidR="00D40362" w:rsidRPr="007B3303">
        <w:rPr>
          <w:rFonts w:ascii="Times" w:hAnsi="Times"/>
          <w:bCs/>
          <w:sz w:val="22"/>
          <w:szCs w:val="22"/>
        </w:rPr>
        <w:t>g</w:t>
      </w:r>
      <w:r w:rsidR="0064107E" w:rsidRPr="007B3303">
        <w:rPr>
          <w:rFonts w:ascii="Times" w:hAnsi="Times"/>
          <w:bCs/>
          <w:sz w:val="22"/>
          <w:szCs w:val="22"/>
        </w:rPr>
        <w:t xml:space="preserve">uidelines and the </w:t>
      </w:r>
      <w:proofErr w:type="spellStart"/>
      <w:r w:rsidR="0064107E" w:rsidRPr="007B3303">
        <w:rPr>
          <w:rFonts w:ascii="Times" w:hAnsi="Times"/>
          <w:bCs/>
          <w:sz w:val="22"/>
          <w:szCs w:val="22"/>
        </w:rPr>
        <w:t>CoSO</w:t>
      </w:r>
      <w:proofErr w:type="spellEnd"/>
      <w:r w:rsidR="00F7062C" w:rsidRPr="007B3303">
        <w:rPr>
          <w:rFonts w:ascii="Times" w:hAnsi="Times"/>
          <w:bCs/>
          <w:sz w:val="22"/>
          <w:szCs w:val="22"/>
        </w:rPr>
        <w:t xml:space="preserve"> (</w:t>
      </w:r>
      <w:hyperlink r:id="rId8" w:tgtFrame="_blank" w:history="1">
        <w:r w:rsidR="00F7062C" w:rsidRPr="007B3303">
          <w:rPr>
            <w:rFonts w:ascii="Times" w:hAnsi="Times"/>
            <w:sz w:val="22"/>
            <w:szCs w:val="22"/>
          </w:rPr>
          <w:t>Committee of Sponsoring Organizations of the Treadway Commission</w:t>
        </w:r>
      </w:hyperlink>
      <w:r w:rsidR="00F7062C" w:rsidRPr="007B3303">
        <w:rPr>
          <w:rFonts w:ascii="Times" w:hAnsi="Times"/>
          <w:sz w:val="22"/>
          <w:szCs w:val="22"/>
        </w:rPr>
        <w:t>)</w:t>
      </w:r>
      <w:r w:rsidR="0064107E" w:rsidRPr="007B3303">
        <w:rPr>
          <w:rFonts w:ascii="Times" w:hAnsi="Times"/>
          <w:bCs/>
          <w:sz w:val="22"/>
          <w:szCs w:val="22"/>
        </w:rPr>
        <w:t xml:space="preserve"> Enterprise Risk Management </w:t>
      </w:r>
      <w:r w:rsidR="00322D61" w:rsidRPr="007B3303">
        <w:rPr>
          <w:rFonts w:ascii="Times" w:hAnsi="Times"/>
          <w:bCs/>
          <w:sz w:val="22"/>
          <w:szCs w:val="22"/>
        </w:rPr>
        <w:t>integrated framework, which include</w:t>
      </w:r>
      <w:r w:rsidR="00F7062C" w:rsidRPr="007B3303">
        <w:rPr>
          <w:rFonts w:ascii="Times" w:hAnsi="Times"/>
          <w:bCs/>
          <w:sz w:val="22"/>
          <w:szCs w:val="22"/>
        </w:rPr>
        <w:t xml:space="preserve"> </w:t>
      </w:r>
      <w:r w:rsidR="0064107E" w:rsidRPr="007B3303">
        <w:rPr>
          <w:rFonts w:ascii="Times" w:hAnsi="Times"/>
          <w:bCs/>
          <w:sz w:val="22"/>
          <w:szCs w:val="22"/>
        </w:rPr>
        <w:t xml:space="preserve">principles and guidelines for the integration of the risk management process into the overall governance of </w:t>
      </w:r>
      <w:r w:rsidR="00322D61" w:rsidRPr="007B3303">
        <w:rPr>
          <w:rFonts w:ascii="Times" w:hAnsi="Times"/>
          <w:bCs/>
          <w:sz w:val="22"/>
          <w:szCs w:val="22"/>
        </w:rPr>
        <w:t xml:space="preserve">an </w:t>
      </w:r>
      <w:r w:rsidR="0064107E" w:rsidRPr="007B3303">
        <w:rPr>
          <w:rFonts w:ascii="Times" w:hAnsi="Times"/>
          <w:bCs/>
          <w:sz w:val="22"/>
          <w:szCs w:val="22"/>
        </w:rPr>
        <w:t>organi</w:t>
      </w:r>
      <w:r w:rsidR="00C219DB" w:rsidRPr="007B3303">
        <w:rPr>
          <w:rFonts w:ascii="Times" w:hAnsi="Times"/>
          <w:bCs/>
          <w:sz w:val="22"/>
          <w:szCs w:val="22"/>
        </w:rPr>
        <w:t>s</w:t>
      </w:r>
      <w:r w:rsidR="0064107E" w:rsidRPr="007B3303">
        <w:rPr>
          <w:rFonts w:ascii="Times" w:hAnsi="Times"/>
          <w:bCs/>
          <w:sz w:val="22"/>
          <w:szCs w:val="22"/>
        </w:rPr>
        <w:t xml:space="preserve">ation, from the strategic planning process to </w:t>
      </w:r>
      <w:r w:rsidR="00322D61" w:rsidRPr="007B3303">
        <w:rPr>
          <w:rFonts w:ascii="Times" w:hAnsi="Times"/>
          <w:bCs/>
          <w:sz w:val="22"/>
          <w:szCs w:val="22"/>
        </w:rPr>
        <w:t xml:space="preserve">the </w:t>
      </w:r>
      <w:r w:rsidR="0064107E" w:rsidRPr="007B3303">
        <w:rPr>
          <w:rFonts w:ascii="Times" w:hAnsi="Times"/>
          <w:bCs/>
          <w:sz w:val="22"/>
          <w:szCs w:val="22"/>
        </w:rPr>
        <w:t>reporting policies.</w:t>
      </w:r>
    </w:p>
    <w:p w14:paraId="798CC09B" w14:textId="77777777" w:rsidR="00CE5CC2" w:rsidRPr="007B3303" w:rsidRDefault="00CE5CC2" w:rsidP="0064107E">
      <w:pPr>
        <w:jc w:val="both"/>
        <w:rPr>
          <w:rFonts w:ascii="Times" w:hAnsi="Times"/>
          <w:bCs/>
          <w:sz w:val="22"/>
          <w:szCs w:val="22"/>
        </w:rPr>
      </w:pPr>
    </w:p>
    <w:p w14:paraId="28295D64" w14:textId="24A0044B" w:rsidR="0064107E" w:rsidRPr="007B3303" w:rsidRDefault="0064107E" w:rsidP="0064107E">
      <w:pPr>
        <w:jc w:val="both"/>
        <w:rPr>
          <w:rFonts w:ascii="Times" w:hAnsi="Times"/>
          <w:bCs/>
          <w:sz w:val="22"/>
          <w:szCs w:val="22"/>
        </w:rPr>
      </w:pPr>
      <w:r w:rsidRPr="007B3303">
        <w:rPr>
          <w:rFonts w:ascii="Times" w:hAnsi="Times"/>
          <w:bCs/>
          <w:sz w:val="22"/>
          <w:szCs w:val="22"/>
        </w:rPr>
        <w:t xml:space="preserve">The present work investigates the level of implementation of advanced technological infrastructures adopted by </w:t>
      </w:r>
      <w:r w:rsidR="00644CC4">
        <w:rPr>
          <w:rFonts w:ascii="Times" w:hAnsi="Times"/>
          <w:bCs/>
          <w:sz w:val="22"/>
          <w:szCs w:val="22"/>
        </w:rPr>
        <w:t xml:space="preserve">small </w:t>
      </w:r>
      <w:r w:rsidRPr="007B3303">
        <w:rPr>
          <w:rFonts w:ascii="Times" w:hAnsi="Times"/>
          <w:bCs/>
          <w:sz w:val="22"/>
          <w:szCs w:val="22"/>
        </w:rPr>
        <w:t xml:space="preserve">banking institutions and their ability to identify and </w:t>
      </w:r>
      <w:r w:rsidR="0065105D" w:rsidRPr="007B3303">
        <w:rPr>
          <w:rFonts w:ascii="Times" w:hAnsi="Times"/>
          <w:bCs/>
          <w:sz w:val="22"/>
          <w:szCs w:val="22"/>
        </w:rPr>
        <w:t xml:space="preserve">create </w:t>
      </w:r>
      <w:r w:rsidRPr="007B3303">
        <w:rPr>
          <w:rFonts w:ascii="Times" w:hAnsi="Times"/>
          <w:bCs/>
          <w:sz w:val="22"/>
          <w:szCs w:val="22"/>
        </w:rPr>
        <w:t>an effective risk management process in light of the limits established by internal regulations (risk appetite) and supervision. This is a phenomenon still little investigated in the literature, despite risk management represent</w:t>
      </w:r>
      <w:r w:rsidR="0065105D" w:rsidRPr="007B3303">
        <w:rPr>
          <w:rFonts w:ascii="Times" w:hAnsi="Times"/>
          <w:bCs/>
          <w:sz w:val="22"/>
          <w:szCs w:val="22"/>
        </w:rPr>
        <w:t>ing</w:t>
      </w:r>
      <w:r w:rsidRPr="007B3303">
        <w:rPr>
          <w:rFonts w:ascii="Times" w:hAnsi="Times"/>
          <w:bCs/>
          <w:sz w:val="22"/>
          <w:szCs w:val="22"/>
        </w:rPr>
        <w:t xml:space="preserve"> an area of great importance</w:t>
      </w:r>
      <w:r w:rsidR="0065105D" w:rsidRPr="007B3303">
        <w:rPr>
          <w:rFonts w:ascii="Times" w:hAnsi="Times"/>
          <w:bCs/>
          <w:sz w:val="22"/>
          <w:szCs w:val="22"/>
        </w:rPr>
        <w:t>,</w:t>
      </w:r>
      <w:r w:rsidRPr="007B3303">
        <w:rPr>
          <w:rFonts w:ascii="Times" w:hAnsi="Times"/>
          <w:bCs/>
          <w:sz w:val="22"/>
          <w:szCs w:val="22"/>
        </w:rPr>
        <w:t xml:space="preserve"> given the central role that banking intermediar</w:t>
      </w:r>
      <w:r w:rsidR="0065105D" w:rsidRPr="007B3303">
        <w:rPr>
          <w:rFonts w:ascii="Times" w:hAnsi="Times"/>
          <w:bCs/>
          <w:sz w:val="22"/>
          <w:szCs w:val="22"/>
        </w:rPr>
        <w:t>ies</w:t>
      </w:r>
      <w:r w:rsidRPr="007B3303">
        <w:rPr>
          <w:rFonts w:ascii="Times" w:hAnsi="Times"/>
          <w:bCs/>
          <w:sz w:val="22"/>
          <w:szCs w:val="22"/>
        </w:rPr>
        <w:t xml:space="preserve"> ha</w:t>
      </w:r>
      <w:r w:rsidR="0065105D" w:rsidRPr="007B3303">
        <w:rPr>
          <w:rFonts w:ascii="Times" w:hAnsi="Times"/>
          <w:bCs/>
          <w:sz w:val="22"/>
          <w:szCs w:val="22"/>
        </w:rPr>
        <w:t>ve</w:t>
      </w:r>
      <w:r w:rsidRPr="007B3303">
        <w:rPr>
          <w:rFonts w:ascii="Times" w:hAnsi="Times"/>
          <w:bCs/>
          <w:sz w:val="22"/>
          <w:szCs w:val="22"/>
        </w:rPr>
        <w:t xml:space="preserve"> in the economic fabric </w:t>
      </w:r>
      <w:r w:rsidR="0065105D" w:rsidRPr="007B3303">
        <w:rPr>
          <w:rFonts w:ascii="Times" w:hAnsi="Times"/>
          <w:bCs/>
          <w:sz w:val="22"/>
          <w:szCs w:val="22"/>
        </w:rPr>
        <w:t>and</w:t>
      </w:r>
      <w:r w:rsidRPr="007B3303">
        <w:rPr>
          <w:rFonts w:ascii="Times" w:hAnsi="Times"/>
          <w:bCs/>
          <w:sz w:val="22"/>
          <w:szCs w:val="22"/>
        </w:rPr>
        <w:t xml:space="preserve"> the consequences </w:t>
      </w:r>
      <w:r w:rsidR="009D7A3D" w:rsidRPr="007B3303">
        <w:rPr>
          <w:rFonts w:ascii="Times" w:hAnsi="Times"/>
          <w:bCs/>
          <w:sz w:val="22"/>
          <w:szCs w:val="22"/>
        </w:rPr>
        <w:t>of</w:t>
      </w:r>
      <w:r w:rsidRPr="007B3303">
        <w:rPr>
          <w:rFonts w:ascii="Times" w:hAnsi="Times"/>
          <w:bCs/>
          <w:sz w:val="22"/>
          <w:szCs w:val="22"/>
        </w:rPr>
        <w:t xml:space="preserve"> </w:t>
      </w:r>
      <w:r w:rsidR="0065105D" w:rsidRPr="007B3303">
        <w:rPr>
          <w:rFonts w:ascii="Times" w:hAnsi="Times"/>
          <w:bCs/>
          <w:sz w:val="22"/>
          <w:szCs w:val="22"/>
        </w:rPr>
        <w:t xml:space="preserve">their </w:t>
      </w:r>
      <w:r w:rsidRPr="007B3303">
        <w:rPr>
          <w:rFonts w:ascii="Times" w:hAnsi="Times"/>
          <w:bCs/>
          <w:sz w:val="22"/>
          <w:szCs w:val="22"/>
        </w:rPr>
        <w:t>bankruptcy.</w:t>
      </w:r>
    </w:p>
    <w:p w14:paraId="6F6AB94E" w14:textId="77777777" w:rsidR="00CE5CC2" w:rsidRPr="007B3303" w:rsidRDefault="00CE5CC2" w:rsidP="0064107E">
      <w:pPr>
        <w:jc w:val="both"/>
        <w:rPr>
          <w:rFonts w:ascii="Times" w:hAnsi="Times"/>
          <w:bCs/>
          <w:sz w:val="22"/>
          <w:szCs w:val="22"/>
        </w:rPr>
      </w:pPr>
    </w:p>
    <w:p w14:paraId="5ED04FDC" w14:textId="21D224C8" w:rsidR="0064107E" w:rsidRPr="007B3303" w:rsidRDefault="0064107E" w:rsidP="0064107E">
      <w:pPr>
        <w:jc w:val="both"/>
        <w:rPr>
          <w:rFonts w:ascii="Times" w:hAnsi="Times"/>
          <w:bCs/>
          <w:sz w:val="22"/>
          <w:szCs w:val="22"/>
        </w:rPr>
      </w:pPr>
      <w:r w:rsidRPr="007B3303">
        <w:rPr>
          <w:rFonts w:ascii="Times" w:hAnsi="Times"/>
          <w:bCs/>
          <w:sz w:val="22"/>
          <w:szCs w:val="22"/>
        </w:rPr>
        <w:t xml:space="preserve">The work is structured in </w:t>
      </w:r>
      <w:r w:rsidR="0065105D" w:rsidRPr="007B3303">
        <w:rPr>
          <w:rFonts w:ascii="Times" w:hAnsi="Times"/>
          <w:bCs/>
          <w:sz w:val="22"/>
          <w:szCs w:val="22"/>
        </w:rPr>
        <w:t xml:space="preserve">five </w:t>
      </w:r>
      <w:r w:rsidRPr="007B3303">
        <w:rPr>
          <w:rFonts w:ascii="Times" w:hAnsi="Times"/>
          <w:bCs/>
          <w:sz w:val="22"/>
          <w:szCs w:val="22"/>
        </w:rPr>
        <w:t xml:space="preserve">sections. Section </w:t>
      </w:r>
      <w:r w:rsidR="0065105D" w:rsidRPr="007B3303">
        <w:rPr>
          <w:rFonts w:ascii="Times" w:hAnsi="Times"/>
          <w:bCs/>
          <w:sz w:val="22"/>
          <w:szCs w:val="22"/>
        </w:rPr>
        <w:t>2</w:t>
      </w:r>
      <w:r w:rsidRPr="007B3303">
        <w:rPr>
          <w:rFonts w:ascii="Times" w:hAnsi="Times"/>
          <w:bCs/>
          <w:sz w:val="22"/>
          <w:szCs w:val="22"/>
        </w:rPr>
        <w:t xml:space="preserve"> presents the review of the literature on Big Data and risk management</w:t>
      </w:r>
      <w:r w:rsidR="0065105D" w:rsidRPr="007B3303">
        <w:rPr>
          <w:rFonts w:ascii="Times" w:hAnsi="Times"/>
          <w:bCs/>
          <w:sz w:val="22"/>
          <w:szCs w:val="22"/>
        </w:rPr>
        <w:t>,</w:t>
      </w:r>
      <w:r w:rsidRPr="007B3303">
        <w:rPr>
          <w:rFonts w:ascii="Times" w:hAnsi="Times"/>
          <w:bCs/>
          <w:sz w:val="22"/>
          <w:szCs w:val="22"/>
        </w:rPr>
        <w:t xml:space="preserve"> with a particular focus on the banking sector; Section </w:t>
      </w:r>
      <w:r w:rsidR="0065105D" w:rsidRPr="007B3303">
        <w:rPr>
          <w:rFonts w:ascii="Times" w:hAnsi="Times"/>
          <w:bCs/>
          <w:sz w:val="22"/>
          <w:szCs w:val="22"/>
        </w:rPr>
        <w:t xml:space="preserve">3 </w:t>
      </w:r>
      <w:r w:rsidRPr="007B3303">
        <w:rPr>
          <w:rFonts w:ascii="Times" w:hAnsi="Times"/>
          <w:bCs/>
          <w:sz w:val="22"/>
          <w:szCs w:val="22"/>
        </w:rPr>
        <w:t xml:space="preserve">is dedicated to the description of the methodology; </w:t>
      </w:r>
      <w:r w:rsidR="009D7A3D" w:rsidRPr="007B3303">
        <w:rPr>
          <w:rFonts w:ascii="Times" w:hAnsi="Times"/>
          <w:bCs/>
          <w:sz w:val="22"/>
          <w:szCs w:val="22"/>
        </w:rPr>
        <w:t xml:space="preserve">and </w:t>
      </w:r>
      <w:r w:rsidRPr="007B3303">
        <w:rPr>
          <w:rFonts w:ascii="Times" w:hAnsi="Times"/>
          <w:bCs/>
          <w:sz w:val="22"/>
          <w:szCs w:val="22"/>
        </w:rPr>
        <w:t xml:space="preserve">Section </w:t>
      </w:r>
      <w:r w:rsidR="0065105D" w:rsidRPr="007B3303">
        <w:rPr>
          <w:rFonts w:ascii="Times" w:hAnsi="Times"/>
          <w:bCs/>
          <w:sz w:val="22"/>
          <w:szCs w:val="22"/>
        </w:rPr>
        <w:t xml:space="preserve">4 </w:t>
      </w:r>
      <w:r w:rsidRPr="007B3303">
        <w:rPr>
          <w:rFonts w:ascii="Times" w:hAnsi="Times"/>
          <w:bCs/>
          <w:sz w:val="22"/>
          <w:szCs w:val="22"/>
        </w:rPr>
        <w:t>discusses the results, focusing particular</w:t>
      </w:r>
      <w:r w:rsidR="004D74B1" w:rsidRPr="007B3303">
        <w:rPr>
          <w:rFonts w:ascii="Times" w:hAnsi="Times"/>
          <w:bCs/>
          <w:sz w:val="22"/>
          <w:szCs w:val="22"/>
        </w:rPr>
        <w:t>ly</w:t>
      </w:r>
      <w:r w:rsidRPr="007B3303">
        <w:rPr>
          <w:rFonts w:ascii="Times" w:hAnsi="Times"/>
          <w:bCs/>
          <w:sz w:val="22"/>
          <w:szCs w:val="22"/>
        </w:rPr>
        <w:t xml:space="preserve"> on the importance of using advanced technological infrastructures in identifying, assessing and mitigating risks. Finally, </w:t>
      </w:r>
      <w:r w:rsidR="004D74B1" w:rsidRPr="007B3303">
        <w:rPr>
          <w:rFonts w:ascii="Times" w:hAnsi="Times"/>
          <w:bCs/>
          <w:sz w:val="22"/>
          <w:szCs w:val="22"/>
        </w:rPr>
        <w:t>S</w:t>
      </w:r>
      <w:r w:rsidRPr="007B3303">
        <w:rPr>
          <w:rFonts w:ascii="Times" w:hAnsi="Times"/>
          <w:bCs/>
          <w:sz w:val="22"/>
          <w:szCs w:val="22"/>
        </w:rPr>
        <w:t xml:space="preserve">ection </w:t>
      </w:r>
      <w:r w:rsidR="004D74B1" w:rsidRPr="007B3303">
        <w:rPr>
          <w:rFonts w:ascii="Times" w:hAnsi="Times"/>
          <w:bCs/>
          <w:sz w:val="22"/>
          <w:szCs w:val="22"/>
        </w:rPr>
        <w:t xml:space="preserve">5 </w:t>
      </w:r>
      <w:r w:rsidRPr="007B3303">
        <w:rPr>
          <w:rFonts w:ascii="Times" w:hAnsi="Times"/>
          <w:bCs/>
          <w:sz w:val="22"/>
          <w:szCs w:val="22"/>
        </w:rPr>
        <w:t>presents the conclusions.</w:t>
      </w:r>
    </w:p>
    <w:p w14:paraId="7A545BFE" w14:textId="77777777" w:rsidR="0064107E" w:rsidRPr="007B3303" w:rsidRDefault="0064107E" w:rsidP="0064107E">
      <w:pPr>
        <w:jc w:val="both"/>
        <w:rPr>
          <w:rFonts w:ascii="Times" w:hAnsi="Times"/>
          <w:bCs/>
          <w:sz w:val="22"/>
          <w:szCs w:val="22"/>
        </w:rPr>
      </w:pPr>
    </w:p>
    <w:p w14:paraId="439C36F3" w14:textId="0AA5ECB2" w:rsidR="00214042" w:rsidRPr="007B3303" w:rsidRDefault="005E2406" w:rsidP="007B3303">
      <w:pPr>
        <w:pStyle w:val="Titolo1"/>
        <w:rPr>
          <w:sz w:val="22"/>
          <w:szCs w:val="22"/>
        </w:rPr>
      </w:pPr>
      <w:r w:rsidRPr="007B3303">
        <w:rPr>
          <w:sz w:val="22"/>
          <w:szCs w:val="22"/>
        </w:rPr>
        <w:t xml:space="preserve">Literature </w:t>
      </w:r>
      <w:r w:rsidR="0064107E" w:rsidRPr="007B3303">
        <w:rPr>
          <w:sz w:val="22"/>
          <w:szCs w:val="22"/>
        </w:rPr>
        <w:t>review</w:t>
      </w:r>
    </w:p>
    <w:p w14:paraId="3A2E1560" w14:textId="15D9DB2F" w:rsidR="00F065C6" w:rsidRPr="007B3303" w:rsidRDefault="005E2406" w:rsidP="00730F5C">
      <w:pPr>
        <w:pStyle w:val="Titolo2"/>
        <w:rPr>
          <w:rFonts w:ascii="Times" w:hAnsi="Times"/>
          <w:sz w:val="22"/>
          <w:szCs w:val="22"/>
        </w:rPr>
      </w:pPr>
      <w:r w:rsidRPr="007B3303">
        <w:rPr>
          <w:rFonts w:ascii="Times" w:hAnsi="Times"/>
          <w:sz w:val="22"/>
          <w:szCs w:val="22"/>
        </w:rPr>
        <w:t>The role of</w:t>
      </w:r>
      <w:r w:rsidR="006D343B" w:rsidRPr="007B3303">
        <w:rPr>
          <w:rFonts w:ascii="Times" w:hAnsi="Times"/>
          <w:sz w:val="22"/>
          <w:szCs w:val="22"/>
        </w:rPr>
        <w:t xml:space="preserve"> Big Data </w:t>
      </w:r>
      <w:r w:rsidR="001628B0" w:rsidRPr="007B3303">
        <w:rPr>
          <w:rFonts w:ascii="Times" w:hAnsi="Times"/>
          <w:sz w:val="22"/>
          <w:szCs w:val="22"/>
        </w:rPr>
        <w:t xml:space="preserve">in </w:t>
      </w:r>
      <w:r w:rsidR="004D74B1" w:rsidRPr="007B3303">
        <w:rPr>
          <w:rFonts w:ascii="Times" w:hAnsi="Times"/>
          <w:sz w:val="22"/>
          <w:szCs w:val="22"/>
        </w:rPr>
        <w:t xml:space="preserve">the </w:t>
      </w:r>
      <w:r w:rsidRPr="007B3303">
        <w:rPr>
          <w:rFonts w:ascii="Times" w:hAnsi="Times"/>
          <w:sz w:val="22"/>
          <w:szCs w:val="22"/>
        </w:rPr>
        <w:t>digital economy</w:t>
      </w:r>
    </w:p>
    <w:p w14:paraId="766AC32E" w14:textId="277F91A9" w:rsidR="008731A7" w:rsidRPr="007B3303" w:rsidRDefault="006D343B" w:rsidP="008731A7">
      <w:pPr>
        <w:jc w:val="both"/>
        <w:rPr>
          <w:rFonts w:ascii="Times" w:eastAsia="Times New Roman" w:hAnsi="Times"/>
          <w:color w:val="212529"/>
          <w:sz w:val="22"/>
          <w:szCs w:val="22"/>
          <w:shd w:val="clear" w:color="auto" w:fill="FFFFFF"/>
        </w:rPr>
      </w:pPr>
      <w:r w:rsidRPr="007B3303">
        <w:rPr>
          <w:rFonts w:ascii="Times" w:eastAsia="Times New Roman" w:hAnsi="Times"/>
          <w:color w:val="212529"/>
          <w:sz w:val="22"/>
          <w:szCs w:val="22"/>
          <w:shd w:val="clear" w:color="auto" w:fill="FFFFFF"/>
        </w:rPr>
        <w:t>Big Data</w:t>
      </w:r>
      <w:r w:rsidR="001A658A" w:rsidRPr="007B3303">
        <w:rPr>
          <w:rFonts w:ascii="Times" w:eastAsia="Times New Roman" w:hAnsi="Times"/>
          <w:color w:val="212529"/>
          <w:sz w:val="22"/>
          <w:szCs w:val="22"/>
          <w:shd w:val="clear" w:color="auto" w:fill="FFFFFF"/>
        </w:rPr>
        <w:t xml:space="preserve"> </w:t>
      </w:r>
      <w:r w:rsidR="001B5813" w:rsidRPr="007B3303">
        <w:rPr>
          <w:rFonts w:ascii="Times" w:eastAsia="Times New Roman" w:hAnsi="Times"/>
          <w:color w:val="212529"/>
          <w:sz w:val="22"/>
          <w:szCs w:val="22"/>
          <w:shd w:val="clear" w:color="auto" w:fill="FFFFFF"/>
        </w:rPr>
        <w:t>already existe</w:t>
      </w:r>
      <w:r w:rsidR="001A658A" w:rsidRPr="007B3303">
        <w:rPr>
          <w:rFonts w:ascii="Times" w:eastAsia="Times New Roman" w:hAnsi="Times"/>
          <w:color w:val="212529"/>
          <w:sz w:val="22"/>
          <w:szCs w:val="22"/>
          <w:shd w:val="clear" w:color="auto" w:fill="FFFFFF"/>
        </w:rPr>
        <w:t>d</w:t>
      </w:r>
      <w:r w:rsidR="001B5813" w:rsidRPr="007B3303">
        <w:rPr>
          <w:rFonts w:ascii="Times" w:eastAsia="Times New Roman" w:hAnsi="Times"/>
          <w:color w:val="212529"/>
          <w:sz w:val="22"/>
          <w:szCs w:val="22"/>
          <w:shd w:val="clear" w:color="auto" w:fill="FFFFFF"/>
        </w:rPr>
        <w:t xml:space="preserve"> at the </w:t>
      </w:r>
      <w:r w:rsidRPr="007B3303">
        <w:rPr>
          <w:rFonts w:ascii="Times" w:eastAsia="Times New Roman" w:hAnsi="Times"/>
          <w:color w:val="212529"/>
          <w:sz w:val="22"/>
          <w:szCs w:val="22"/>
          <w:shd w:val="clear" w:color="auto" w:fill="FFFFFF"/>
        </w:rPr>
        <w:t>e</w:t>
      </w:r>
      <w:r w:rsidR="001A658A" w:rsidRPr="007B3303">
        <w:rPr>
          <w:rFonts w:ascii="Times" w:eastAsia="Times New Roman" w:hAnsi="Times"/>
          <w:color w:val="212529"/>
          <w:sz w:val="22"/>
          <w:szCs w:val="22"/>
          <w:shd w:val="clear" w:color="auto" w:fill="FFFFFF"/>
        </w:rPr>
        <w:t xml:space="preserve">nd of </w:t>
      </w:r>
      <w:r w:rsidR="001A09C4" w:rsidRPr="007B3303">
        <w:rPr>
          <w:rFonts w:ascii="Times" w:eastAsia="Times New Roman" w:hAnsi="Times"/>
          <w:color w:val="212529"/>
          <w:sz w:val="22"/>
          <w:szCs w:val="22"/>
          <w:shd w:val="clear" w:color="auto" w:fill="FFFFFF"/>
        </w:rPr>
        <w:t xml:space="preserve">the </w:t>
      </w:r>
      <w:r w:rsidR="009B4865" w:rsidRPr="007B3303">
        <w:rPr>
          <w:rFonts w:ascii="Times" w:eastAsia="Times New Roman" w:hAnsi="Times"/>
          <w:color w:val="212529"/>
          <w:sz w:val="22"/>
          <w:szCs w:val="22"/>
          <w:shd w:val="clear" w:color="auto" w:fill="FFFFFF"/>
        </w:rPr>
        <w:t xml:space="preserve">1990s </w:t>
      </w:r>
      <w:r w:rsidR="001A658A" w:rsidRPr="007B3303">
        <w:rPr>
          <w:rFonts w:ascii="Times" w:eastAsia="Times New Roman" w:hAnsi="Times"/>
          <w:color w:val="212529"/>
          <w:sz w:val="22"/>
          <w:szCs w:val="22"/>
          <w:shd w:val="clear" w:color="auto" w:fill="FFFFFF"/>
        </w:rPr>
        <w:t>and</w:t>
      </w:r>
      <w:r w:rsidR="001B5813" w:rsidRPr="007B3303">
        <w:rPr>
          <w:rFonts w:ascii="Times" w:eastAsia="Times New Roman" w:hAnsi="Times"/>
          <w:color w:val="212529"/>
          <w:sz w:val="22"/>
          <w:szCs w:val="22"/>
          <w:shd w:val="clear" w:color="auto" w:fill="FFFFFF"/>
        </w:rPr>
        <w:t xml:space="preserve"> ha</w:t>
      </w:r>
      <w:r w:rsidR="001A09C4" w:rsidRPr="007B3303">
        <w:rPr>
          <w:rFonts w:ascii="Times" w:eastAsia="Times New Roman" w:hAnsi="Times"/>
          <w:color w:val="212529"/>
          <w:sz w:val="22"/>
          <w:szCs w:val="22"/>
          <w:shd w:val="clear" w:color="auto" w:fill="FFFFFF"/>
        </w:rPr>
        <w:t>s</w:t>
      </w:r>
      <w:r w:rsidR="00F6108E" w:rsidRPr="007B3303">
        <w:rPr>
          <w:rFonts w:ascii="Times" w:eastAsia="Times New Roman" w:hAnsi="Times"/>
          <w:color w:val="212529"/>
          <w:sz w:val="22"/>
          <w:szCs w:val="22"/>
          <w:shd w:val="clear" w:color="auto" w:fill="FFFFFF"/>
        </w:rPr>
        <w:t xml:space="preserve"> spread </w:t>
      </w:r>
      <w:r w:rsidR="001A09C4" w:rsidRPr="007B3303">
        <w:rPr>
          <w:rFonts w:ascii="Times" w:eastAsia="Times New Roman" w:hAnsi="Times"/>
          <w:color w:val="212529"/>
          <w:sz w:val="22"/>
          <w:szCs w:val="22"/>
          <w:shd w:val="clear" w:color="auto" w:fill="FFFFFF"/>
        </w:rPr>
        <w:t xml:space="preserve">enormously in </w:t>
      </w:r>
      <w:r w:rsidR="001B5813" w:rsidRPr="007B3303">
        <w:rPr>
          <w:rFonts w:ascii="Times" w:eastAsia="Times New Roman" w:hAnsi="Times"/>
          <w:color w:val="212529"/>
          <w:sz w:val="22"/>
          <w:szCs w:val="22"/>
          <w:shd w:val="clear" w:color="auto" w:fill="FFFFFF"/>
        </w:rPr>
        <w:t xml:space="preserve">the </w:t>
      </w:r>
      <w:r w:rsidR="001A09C4" w:rsidRPr="007B3303">
        <w:rPr>
          <w:rFonts w:ascii="Times" w:eastAsia="Times New Roman" w:hAnsi="Times"/>
          <w:color w:val="212529"/>
          <w:sz w:val="22"/>
          <w:szCs w:val="22"/>
          <w:shd w:val="clear" w:color="auto" w:fill="FFFFFF"/>
        </w:rPr>
        <w:t xml:space="preserve">21st </w:t>
      </w:r>
      <w:r w:rsidR="001B5813" w:rsidRPr="007B3303">
        <w:rPr>
          <w:rFonts w:ascii="Times" w:eastAsia="Times New Roman" w:hAnsi="Times"/>
          <w:color w:val="212529"/>
          <w:sz w:val="22"/>
          <w:szCs w:val="22"/>
          <w:shd w:val="clear" w:color="auto" w:fill="FFFFFF"/>
        </w:rPr>
        <w:t>century, becoming</w:t>
      </w:r>
      <w:r w:rsidRPr="007B3303">
        <w:rPr>
          <w:rFonts w:ascii="Times" w:eastAsia="Times New Roman" w:hAnsi="Times"/>
          <w:color w:val="212529"/>
          <w:sz w:val="22"/>
          <w:szCs w:val="22"/>
          <w:shd w:val="clear" w:color="auto" w:fill="FFFFFF"/>
        </w:rPr>
        <w:t xml:space="preserve">, </w:t>
      </w:r>
      <w:r w:rsidR="001B5813" w:rsidRPr="007B3303">
        <w:rPr>
          <w:rFonts w:ascii="Times" w:eastAsia="Times New Roman" w:hAnsi="Times"/>
          <w:color w:val="212529"/>
          <w:sz w:val="22"/>
          <w:szCs w:val="22"/>
          <w:shd w:val="clear" w:color="auto" w:fill="FFFFFF"/>
        </w:rPr>
        <w:t>in the current context</w:t>
      </w:r>
      <w:r w:rsidRPr="007B3303">
        <w:rPr>
          <w:rFonts w:ascii="Times" w:eastAsia="Times New Roman" w:hAnsi="Times"/>
          <w:color w:val="212529"/>
          <w:sz w:val="22"/>
          <w:szCs w:val="22"/>
          <w:shd w:val="clear" w:color="auto" w:fill="FFFFFF"/>
        </w:rPr>
        <w:t xml:space="preserve">, </w:t>
      </w:r>
      <w:r w:rsidR="001A09C4" w:rsidRPr="007B3303">
        <w:rPr>
          <w:rFonts w:ascii="Times" w:eastAsia="Times New Roman" w:hAnsi="Times"/>
          <w:color w:val="212529"/>
          <w:sz w:val="22"/>
          <w:szCs w:val="22"/>
          <w:shd w:val="clear" w:color="auto" w:fill="FFFFFF"/>
        </w:rPr>
        <w:t xml:space="preserve">a </w:t>
      </w:r>
      <w:r w:rsidR="001B5813" w:rsidRPr="007B3303">
        <w:rPr>
          <w:rFonts w:ascii="Times" w:eastAsia="Times New Roman" w:hAnsi="Times"/>
          <w:color w:val="212529"/>
          <w:sz w:val="22"/>
          <w:szCs w:val="22"/>
          <w:shd w:val="clear" w:color="auto" w:fill="FFFFFF"/>
        </w:rPr>
        <w:t>key element for modern</w:t>
      </w:r>
      <w:r w:rsidRPr="007B3303">
        <w:rPr>
          <w:rFonts w:ascii="Times" w:eastAsia="Times New Roman" w:hAnsi="Times"/>
          <w:color w:val="212529"/>
          <w:sz w:val="22"/>
          <w:szCs w:val="22"/>
          <w:shd w:val="clear" w:color="auto" w:fill="FFFFFF"/>
        </w:rPr>
        <w:t xml:space="preserve"> business. </w:t>
      </w:r>
      <w:r w:rsidR="001A09C4" w:rsidRPr="007B3303">
        <w:rPr>
          <w:rFonts w:ascii="Times" w:eastAsia="Times New Roman" w:hAnsi="Times"/>
          <w:color w:val="212529"/>
          <w:sz w:val="22"/>
          <w:szCs w:val="22"/>
          <w:shd w:val="clear" w:color="auto" w:fill="FFFFFF"/>
        </w:rPr>
        <w:t>C</w:t>
      </w:r>
      <w:r w:rsidR="0013136B" w:rsidRPr="007B3303">
        <w:rPr>
          <w:rFonts w:ascii="Times" w:eastAsia="Times New Roman" w:hAnsi="Times"/>
          <w:color w:val="212529"/>
          <w:sz w:val="22"/>
          <w:szCs w:val="22"/>
          <w:shd w:val="clear" w:color="auto" w:fill="FFFFFF"/>
        </w:rPr>
        <w:t xml:space="preserve">ompanies </w:t>
      </w:r>
      <w:r w:rsidR="001B5813" w:rsidRPr="007B3303">
        <w:rPr>
          <w:rFonts w:ascii="Times" w:eastAsia="Times New Roman" w:hAnsi="Times"/>
          <w:color w:val="212529"/>
          <w:sz w:val="22"/>
          <w:szCs w:val="22"/>
          <w:shd w:val="clear" w:color="auto" w:fill="FFFFFF"/>
        </w:rPr>
        <w:t>all over the w</w:t>
      </w:r>
      <w:r w:rsidRPr="007B3303">
        <w:rPr>
          <w:rFonts w:ascii="Times" w:eastAsia="Times New Roman" w:hAnsi="Times"/>
          <w:color w:val="212529"/>
          <w:sz w:val="22"/>
          <w:szCs w:val="22"/>
          <w:shd w:val="clear" w:color="auto" w:fill="FFFFFF"/>
        </w:rPr>
        <w:t>o</w:t>
      </w:r>
      <w:r w:rsidR="008F0E44" w:rsidRPr="007B3303">
        <w:rPr>
          <w:rFonts w:ascii="Times" w:eastAsia="Times New Roman" w:hAnsi="Times"/>
          <w:color w:val="212529"/>
          <w:sz w:val="22"/>
          <w:szCs w:val="22"/>
          <w:shd w:val="clear" w:color="auto" w:fill="FFFFFF"/>
        </w:rPr>
        <w:t>rld are exploring these large</w:t>
      </w:r>
      <w:r w:rsidR="001B5813" w:rsidRPr="007B3303">
        <w:rPr>
          <w:rFonts w:ascii="Times" w:eastAsia="Times New Roman" w:hAnsi="Times"/>
          <w:color w:val="212529"/>
          <w:sz w:val="22"/>
          <w:szCs w:val="22"/>
          <w:shd w:val="clear" w:color="auto" w:fill="FFFFFF"/>
        </w:rPr>
        <w:t xml:space="preserve"> volumes of</w:t>
      </w:r>
      <w:r w:rsidR="0013136B" w:rsidRPr="007B3303">
        <w:rPr>
          <w:rFonts w:ascii="Times" w:eastAsia="Times New Roman" w:hAnsi="Times"/>
          <w:color w:val="212529"/>
          <w:sz w:val="22"/>
          <w:szCs w:val="22"/>
          <w:shd w:val="clear" w:color="auto" w:fill="FFFFFF"/>
        </w:rPr>
        <w:t xml:space="preserve"> </w:t>
      </w:r>
      <w:r w:rsidR="001B5813" w:rsidRPr="007B3303">
        <w:rPr>
          <w:rFonts w:ascii="Times" w:eastAsia="Times New Roman" w:hAnsi="Times"/>
          <w:color w:val="212529"/>
          <w:sz w:val="22"/>
          <w:szCs w:val="22"/>
          <w:shd w:val="clear" w:color="auto" w:fill="FFFFFF"/>
        </w:rPr>
        <w:t>highly detailed</w:t>
      </w:r>
      <w:r w:rsidR="0013136B" w:rsidRPr="007B3303">
        <w:rPr>
          <w:rFonts w:ascii="Times" w:eastAsia="Times New Roman" w:hAnsi="Times"/>
          <w:color w:val="212529"/>
          <w:sz w:val="22"/>
          <w:szCs w:val="22"/>
          <w:shd w:val="clear" w:color="auto" w:fill="FFFFFF"/>
        </w:rPr>
        <w:t xml:space="preserve"> data</w:t>
      </w:r>
      <w:r w:rsidR="00B34862" w:rsidRPr="007B3303">
        <w:rPr>
          <w:rFonts w:ascii="Times" w:eastAsia="Times New Roman" w:hAnsi="Times"/>
          <w:color w:val="212529"/>
          <w:sz w:val="22"/>
          <w:szCs w:val="22"/>
          <w:shd w:val="clear" w:color="auto" w:fill="FFFFFF"/>
        </w:rPr>
        <w:t xml:space="preserve"> to discover </w:t>
      </w:r>
      <w:r w:rsidR="001A09C4" w:rsidRPr="007B3303">
        <w:rPr>
          <w:rFonts w:ascii="Times" w:eastAsia="Times New Roman" w:hAnsi="Times"/>
          <w:color w:val="212529"/>
          <w:sz w:val="22"/>
          <w:szCs w:val="22"/>
          <w:shd w:val="clear" w:color="auto" w:fill="FFFFFF"/>
        </w:rPr>
        <w:t xml:space="preserve">previously unknown </w:t>
      </w:r>
      <w:r w:rsidR="00B34862" w:rsidRPr="007B3303">
        <w:rPr>
          <w:rFonts w:ascii="Times" w:eastAsia="Times New Roman" w:hAnsi="Times"/>
          <w:color w:val="212529"/>
          <w:sz w:val="22"/>
          <w:szCs w:val="22"/>
          <w:shd w:val="clear" w:color="auto" w:fill="FFFFFF"/>
        </w:rPr>
        <w:t>information</w:t>
      </w:r>
      <w:r w:rsidR="001A09C4" w:rsidRPr="007B3303">
        <w:rPr>
          <w:rFonts w:ascii="Times" w:eastAsia="Times New Roman" w:hAnsi="Times"/>
          <w:color w:val="212529"/>
          <w:sz w:val="22"/>
          <w:szCs w:val="22"/>
          <w:shd w:val="clear" w:color="auto" w:fill="FFFFFF"/>
        </w:rPr>
        <w:t xml:space="preserve"> that is</w:t>
      </w:r>
      <w:r w:rsidR="00B34862" w:rsidRPr="007B3303">
        <w:rPr>
          <w:rFonts w:ascii="Times" w:eastAsia="Times New Roman" w:hAnsi="Times"/>
          <w:color w:val="212529"/>
          <w:sz w:val="22"/>
          <w:szCs w:val="22"/>
          <w:shd w:val="clear" w:color="auto" w:fill="FFFFFF"/>
        </w:rPr>
        <w:t xml:space="preserve"> </w:t>
      </w:r>
      <w:r w:rsidR="001B5813" w:rsidRPr="007B3303">
        <w:rPr>
          <w:rFonts w:ascii="Times" w:eastAsia="Times New Roman" w:hAnsi="Times"/>
          <w:color w:val="212529"/>
          <w:sz w:val="22"/>
          <w:szCs w:val="22"/>
          <w:shd w:val="clear" w:color="auto" w:fill="FFFFFF"/>
        </w:rPr>
        <w:t xml:space="preserve">useful </w:t>
      </w:r>
      <w:r w:rsidR="009B4865" w:rsidRPr="007B3303">
        <w:rPr>
          <w:rFonts w:ascii="Times" w:eastAsia="Times New Roman" w:hAnsi="Times"/>
          <w:color w:val="212529"/>
          <w:sz w:val="22"/>
          <w:szCs w:val="22"/>
          <w:shd w:val="clear" w:color="auto" w:fill="FFFFFF"/>
        </w:rPr>
        <w:t xml:space="preserve">in </w:t>
      </w:r>
      <w:r w:rsidR="001B5813" w:rsidRPr="007B3303">
        <w:rPr>
          <w:rFonts w:ascii="Times" w:eastAsia="Times New Roman" w:hAnsi="Times"/>
          <w:color w:val="212529"/>
          <w:sz w:val="22"/>
          <w:szCs w:val="22"/>
          <w:shd w:val="clear" w:color="auto" w:fill="FFFFFF"/>
        </w:rPr>
        <w:t>improv</w:t>
      </w:r>
      <w:r w:rsidR="001A09C4" w:rsidRPr="007B3303">
        <w:rPr>
          <w:rFonts w:ascii="Times" w:eastAsia="Times New Roman" w:hAnsi="Times"/>
          <w:color w:val="212529"/>
          <w:sz w:val="22"/>
          <w:szCs w:val="22"/>
          <w:shd w:val="clear" w:color="auto" w:fill="FFFFFF"/>
        </w:rPr>
        <w:t>ing</w:t>
      </w:r>
      <w:r w:rsidR="001B5813" w:rsidRPr="007B3303">
        <w:rPr>
          <w:rFonts w:ascii="Times" w:eastAsia="Times New Roman" w:hAnsi="Times"/>
          <w:color w:val="212529"/>
          <w:sz w:val="22"/>
          <w:szCs w:val="22"/>
          <w:shd w:val="clear" w:color="auto" w:fill="FFFFFF"/>
        </w:rPr>
        <w:t xml:space="preserve"> the decision-making process </w:t>
      </w:r>
      <w:r w:rsidRPr="007B3303">
        <w:rPr>
          <w:rFonts w:ascii="Times" w:eastAsia="Times New Roman" w:hAnsi="Times"/>
          <w:color w:val="212529"/>
          <w:sz w:val="22"/>
          <w:szCs w:val="22"/>
          <w:shd w:val="clear" w:color="auto" w:fill="FFFFFF"/>
        </w:rPr>
        <w:t>(</w:t>
      </w:r>
      <w:proofErr w:type="spellStart"/>
      <w:r w:rsidRPr="007B3303">
        <w:rPr>
          <w:rFonts w:ascii="Times" w:eastAsia="Times New Roman" w:hAnsi="Times"/>
          <w:color w:val="212529"/>
          <w:sz w:val="22"/>
          <w:szCs w:val="22"/>
          <w:shd w:val="clear" w:color="auto" w:fill="FFFFFF"/>
        </w:rPr>
        <w:t>Hasnat</w:t>
      </w:r>
      <w:proofErr w:type="spellEnd"/>
      <w:r w:rsidRPr="007B3303">
        <w:rPr>
          <w:rFonts w:ascii="Times" w:eastAsia="Times New Roman" w:hAnsi="Times"/>
          <w:color w:val="212529"/>
          <w:sz w:val="22"/>
          <w:szCs w:val="22"/>
          <w:shd w:val="clear" w:color="auto" w:fill="FFFFFF"/>
        </w:rPr>
        <w:t>, 2018).</w:t>
      </w:r>
    </w:p>
    <w:p w14:paraId="6785E8E1" w14:textId="77777777" w:rsidR="00CE5CC2" w:rsidRPr="007B3303" w:rsidRDefault="00CE5CC2" w:rsidP="008731A7">
      <w:pPr>
        <w:jc w:val="both"/>
        <w:rPr>
          <w:rFonts w:ascii="Times" w:eastAsia="Times New Roman" w:hAnsi="Times"/>
          <w:color w:val="212529"/>
          <w:sz w:val="22"/>
          <w:szCs w:val="22"/>
          <w:shd w:val="clear" w:color="auto" w:fill="FFFFFF"/>
        </w:rPr>
      </w:pPr>
    </w:p>
    <w:p w14:paraId="0161BD4D" w14:textId="00F406D4" w:rsidR="008731A7" w:rsidRPr="007B3303" w:rsidRDefault="001B5813" w:rsidP="008731A7">
      <w:pPr>
        <w:jc w:val="both"/>
        <w:rPr>
          <w:rFonts w:ascii="Times" w:eastAsia="Times New Roman" w:hAnsi="Times"/>
          <w:color w:val="212529"/>
          <w:sz w:val="22"/>
          <w:szCs w:val="22"/>
          <w:shd w:val="clear" w:color="auto" w:fill="FFFFFF"/>
        </w:rPr>
      </w:pPr>
      <w:r w:rsidRPr="007B3303">
        <w:rPr>
          <w:rFonts w:ascii="Times" w:eastAsia="Times New Roman" w:hAnsi="Times"/>
          <w:color w:val="212529"/>
          <w:sz w:val="22"/>
          <w:szCs w:val="22"/>
          <w:shd w:val="clear" w:color="auto" w:fill="FFFFFF"/>
        </w:rPr>
        <w:t>Big Data</w:t>
      </w:r>
      <w:r w:rsidR="00644CC4">
        <w:rPr>
          <w:rFonts w:ascii="Times" w:eastAsia="Times New Roman" w:hAnsi="Times"/>
          <w:color w:val="212529"/>
          <w:sz w:val="22"/>
          <w:szCs w:val="22"/>
          <w:shd w:val="clear" w:color="auto" w:fill="FFFFFF"/>
        </w:rPr>
        <w:t xml:space="preserve"> </w:t>
      </w:r>
      <w:r w:rsidR="001A09C4" w:rsidRPr="007B3303">
        <w:rPr>
          <w:rFonts w:ascii="Times" w:eastAsia="Times New Roman" w:hAnsi="Times"/>
          <w:color w:val="212529"/>
          <w:sz w:val="22"/>
          <w:szCs w:val="22"/>
          <w:shd w:val="clear" w:color="auto" w:fill="FFFFFF"/>
        </w:rPr>
        <w:t>refers to</w:t>
      </w:r>
      <w:r w:rsidRPr="007B3303">
        <w:rPr>
          <w:rFonts w:ascii="Times" w:eastAsia="Times New Roman" w:hAnsi="Times"/>
          <w:color w:val="212529"/>
          <w:sz w:val="22"/>
          <w:szCs w:val="22"/>
          <w:shd w:val="clear" w:color="auto" w:fill="FFFFFF"/>
        </w:rPr>
        <w:t xml:space="preserve"> </w:t>
      </w:r>
      <w:r w:rsidR="008731A7" w:rsidRPr="007B3303">
        <w:rPr>
          <w:rFonts w:ascii="Times" w:eastAsia="Times New Roman" w:hAnsi="Times"/>
          <w:color w:val="212529"/>
          <w:sz w:val="22"/>
          <w:szCs w:val="22"/>
          <w:shd w:val="clear" w:color="auto" w:fill="FFFFFF"/>
        </w:rPr>
        <w:t>set</w:t>
      </w:r>
      <w:r w:rsidR="001A09C4" w:rsidRPr="007B3303">
        <w:rPr>
          <w:rFonts w:ascii="Times" w:eastAsia="Times New Roman" w:hAnsi="Times"/>
          <w:color w:val="212529"/>
          <w:sz w:val="22"/>
          <w:szCs w:val="22"/>
          <w:shd w:val="clear" w:color="auto" w:fill="FFFFFF"/>
        </w:rPr>
        <w:t>s</w:t>
      </w:r>
      <w:r w:rsidRPr="007B3303">
        <w:rPr>
          <w:rFonts w:ascii="Times" w:eastAsia="Times New Roman" w:hAnsi="Times"/>
          <w:color w:val="212529"/>
          <w:sz w:val="22"/>
          <w:szCs w:val="22"/>
          <w:shd w:val="clear" w:color="auto" w:fill="FFFFFF"/>
        </w:rPr>
        <w:t xml:space="preserve"> of</w:t>
      </w:r>
      <w:r w:rsidR="00580A65" w:rsidRPr="007B3303">
        <w:rPr>
          <w:rFonts w:ascii="Times" w:eastAsia="Times New Roman" w:hAnsi="Times"/>
          <w:color w:val="212529"/>
          <w:sz w:val="22"/>
          <w:szCs w:val="22"/>
          <w:shd w:val="clear" w:color="auto" w:fill="FFFFFF"/>
        </w:rPr>
        <w:t xml:space="preserve"> data </w:t>
      </w:r>
      <w:r w:rsidR="001A09C4" w:rsidRPr="007B3303">
        <w:rPr>
          <w:rFonts w:ascii="Times" w:eastAsia="Times New Roman" w:hAnsi="Times"/>
          <w:color w:val="212529"/>
          <w:sz w:val="22"/>
          <w:szCs w:val="22"/>
          <w:shd w:val="clear" w:color="auto" w:fill="FFFFFF"/>
        </w:rPr>
        <w:t xml:space="preserve">so large </w:t>
      </w:r>
      <w:r w:rsidRPr="007B3303">
        <w:rPr>
          <w:rFonts w:ascii="Times" w:eastAsia="Times New Roman" w:hAnsi="Times"/>
          <w:color w:val="212529"/>
          <w:sz w:val="22"/>
          <w:szCs w:val="22"/>
          <w:shd w:val="clear" w:color="auto" w:fill="FFFFFF"/>
        </w:rPr>
        <w:t xml:space="preserve">that </w:t>
      </w:r>
      <w:r w:rsidR="001A09C4" w:rsidRPr="007B3303">
        <w:rPr>
          <w:rFonts w:ascii="Times" w:eastAsia="Times New Roman" w:hAnsi="Times"/>
          <w:color w:val="212529"/>
          <w:sz w:val="22"/>
          <w:szCs w:val="22"/>
          <w:shd w:val="clear" w:color="auto" w:fill="FFFFFF"/>
        </w:rPr>
        <w:t xml:space="preserve">they </w:t>
      </w:r>
      <w:r w:rsidRPr="007B3303">
        <w:rPr>
          <w:rFonts w:ascii="Times" w:eastAsia="Times New Roman" w:hAnsi="Times"/>
          <w:color w:val="212529"/>
          <w:sz w:val="22"/>
          <w:szCs w:val="22"/>
          <w:shd w:val="clear" w:color="auto" w:fill="FFFFFF"/>
        </w:rPr>
        <w:t xml:space="preserve">cannot be used </w:t>
      </w:r>
      <w:r w:rsidR="001A09C4" w:rsidRPr="007B3303">
        <w:rPr>
          <w:rFonts w:ascii="Times" w:eastAsia="Times New Roman" w:hAnsi="Times"/>
          <w:color w:val="212529"/>
          <w:sz w:val="22"/>
          <w:szCs w:val="22"/>
          <w:shd w:val="clear" w:color="auto" w:fill="FFFFFF"/>
        </w:rPr>
        <w:t>with</w:t>
      </w:r>
      <w:r w:rsidRPr="007B3303">
        <w:rPr>
          <w:rFonts w:ascii="Times" w:eastAsia="Times New Roman" w:hAnsi="Times"/>
          <w:color w:val="212529"/>
          <w:sz w:val="22"/>
          <w:szCs w:val="22"/>
          <w:shd w:val="clear" w:color="auto" w:fill="FFFFFF"/>
        </w:rPr>
        <w:t xml:space="preserve"> trad</w:t>
      </w:r>
      <w:r w:rsidR="00580A65" w:rsidRPr="007B3303">
        <w:rPr>
          <w:rFonts w:ascii="Times" w:eastAsia="Times New Roman" w:hAnsi="Times"/>
          <w:color w:val="212529"/>
          <w:sz w:val="22"/>
          <w:szCs w:val="22"/>
          <w:shd w:val="clear" w:color="auto" w:fill="FFFFFF"/>
        </w:rPr>
        <w:t xml:space="preserve">itional </w:t>
      </w:r>
      <w:r w:rsidR="008731A7" w:rsidRPr="007B3303">
        <w:rPr>
          <w:rFonts w:ascii="Times" w:eastAsia="Times New Roman" w:hAnsi="Times"/>
          <w:color w:val="212529"/>
          <w:sz w:val="22"/>
          <w:szCs w:val="22"/>
          <w:shd w:val="clear" w:color="auto" w:fill="FFFFFF"/>
        </w:rPr>
        <w:t>database</w:t>
      </w:r>
      <w:r w:rsidR="00580A65" w:rsidRPr="007B3303">
        <w:rPr>
          <w:rFonts w:ascii="Times" w:eastAsia="Times New Roman" w:hAnsi="Times"/>
          <w:i/>
          <w:color w:val="212529"/>
          <w:sz w:val="22"/>
          <w:szCs w:val="22"/>
          <w:shd w:val="clear" w:color="auto" w:fill="FFFFFF"/>
        </w:rPr>
        <w:t xml:space="preserve"> </w:t>
      </w:r>
      <w:r w:rsidR="00580A65" w:rsidRPr="007B3303">
        <w:rPr>
          <w:rFonts w:ascii="Times" w:eastAsia="Times New Roman" w:hAnsi="Times"/>
          <w:color w:val="212529"/>
          <w:sz w:val="22"/>
          <w:szCs w:val="22"/>
          <w:shd w:val="clear" w:color="auto" w:fill="FFFFFF"/>
        </w:rPr>
        <w:t>management</w:t>
      </w:r>
      <w:r w:rsidR="00580A65" w:rsidRPr="007B3303">
        <w:rPr>
          <w:rFonts w:ascii="Times" w:eastAsia="Times New Roman" w:hAnsi="Times"/>
          <w:i/>
          <w:color w:val="212529"/>
          <w:sz w:val="22"/>
          <w:szCs w:val="22"/>
          <w:shd w:val="clear" w:color="auto" w:fill="FFFFFF"/>
        </w:rPr>
        <w:t xml:space="preserve"> </w:t>
      </w:r>
      <w:r w:rsidR="00580A65" w:rsidRPr="007B3303">
        <w:rPr>
          <w:rFonts w:ascii="Times" w:eastAsia="Times New Roman" w:hAnsi="Times"/>
          <w:color w:val="212529"/>
          <w:sz w:val="22"/>
          <w:szCs w:val="22"/>
          <w:shd w:val="clear" w:color="auto" w:fill="FFFFFF"/>
        </w:rPr>
        <w:t>systems</w:t>
      </w:r>
      <w:r w:rsidR="001A09C4" w:rsidRPr="007B3303">
        <w:rPr>
          <w:rFonts w:ascii="Times" w:eastAsia="Times New Roman" w:hAnsi="Times"/>
          <w:color w:val="212529"/>
          <w:sz w:val="22"/>
          <w:szCs w:val="22"/>
          <w:shd w:val="clear" w:color="auto" w:fill="FFFFFF"/>
        </w:rPr>
        <w:t xml:space="preserve"> because their</w:t>
      </w:r>
      <w:r w:rsidR="008731A7" w:rsidRPr="007B3303">
        <w:rPr>
          <w:rFonts w:ascii="Times" w:eastAsia="Times New Roman" w:hAnsi="Times"/>
          <w:color w:val="212529"/>
          <w:sz w:val="22"/>
          <w:szCs w:val="22"/>
          <w:shd w:val="clear" w:color="auto" w:fill="FFFFFF"/>
        </w:rPr>
        <w:t xml:space="preserve"> </w:t>
      </w:r>
      <w:r w:rsidR="0007107A" w:rsidRPr="007B3303">
        <w:rPr>
          <w:rFonts w:ascii="Times" w:eastAsia="Times New Roman" w:hAnsi="Times"/>
          <w:color w:val="212529"/>
          <w:sz w:val="22"/>
          <w:szCs w:val="22"/>
          <w:shd w:val="clear" w:color="auto" w:fill="FFFFFF"/>
        </w:rPr>
        <w:t>dimension</w:t>
      </w:r>
      <w:r w:rsidR="001A09C4" w:rsidRPr="007B3303">
        <w:rPr>
          <w:rFonts w:ascii="Times" w:eastAsia="Times New Roman" w:hAnsi="Times"/>
          <w:color w:val="212529"/>
          <w:sz w:val="22"/>
          <w:szCs w:val="22"/>
          <w:shd w:val="clear" w:color="auto" w:fill="FFFFFF"/>
        </w:rPr>
        <w:t>s</w:t>
      </w:r>
      <w:r w:rsidR="0007107A" w:rsidRPr="007B3303">
        <w:rPr>
          <w:rFonts w:ascii="Times" w:eastAsia="Times New Roman" w:hAnsi="Times"/>
          <w:color w:val="212529"/>
          <w:sz w:val="22"/>
          <w:szCs w:val="22"/>
          <w:shd w:val="clear" w:color="auto" w:fill="FFFFFF"/>
        </w:rPr>
        <w:t xml:space="preserve"> </w:t>
      </w:r>
      <w:r w:rsidR="007C3A7C" w:rsidRPr="007B3303">
        <w:rPr>
          <w:rFonts w:ascii="Times" w:eastAsia="Times New Roman" w:hAnsi="Times"/>
          <w:color w:val="212529"/>
          <w:sz w:val="22"/>
          <w:szCs w:val="22"/>
          <w:shd w:val="clear" w:color="auto" w:fill="FFFFFF"/>
        </w:rPr>
        <w:t>overwhelm</w:t>
      </w:r>
      <w:r w:rsidR="009918CE" w:rsidRPr="007B3303">
        <w:rPr>
          <w:rFonts w:ascii="Times" w:eastAsia="Times New Roman" w:hAnsi="Times"/>
          <w:color w:val="212529"/>
          <w:sz w:val="22"/>
          <w:szCs w:val="22"/>
          <w:shd w:val="clear" w:color="auto" w:fill="FFFFFF"/>
        </w:rPr>
        <w:t xml:space="preserve"> the capability</w:t>
      </w:r>
      <w:r w:rsidRPr="007B3303">
        <w:rPr>
          <w:rFonts w:ascii="Times" w:eastAsia="Times New Roman" w:hAnsi="Times"/>
          <w:color w:val="212529"/>
          <w:sz w:val="22"/>
          <w:szCs w:val="22"/>
          <w:shd w:val="clear" w:color="auto" w:fill="FFFFFF"/>
        </w:rPr>
        <w:t xml:space="preserve"> of</w:t>
      </w:r>
      <w:r w:rsidR="001A09C4" w:rsidRPr="007B3303">
        <w:rPr>
          <w:rFonts w:ascii="Times" w:eastAsia="Times New Roman" w:hAnsi="Times"/>
          <w:color w:val="212529"/>
          <w:sz w:val="22"/>
          <w:szCs w:val="22"/>
          <w:shd w:val="clear" w:color="auto" w:fill="FFFFFF"/>
        </w:rPr>
        <w:t xml:space="preserve"> the</w:t>
      </w:r>
      <w:r w:rsidR="008731A7" w:rsidRPr="007B3303">
        <w:rPr>
          <w:rFonts w:ascii="Times" w:eastAsia="Times New Roman" w:hAnsi="Times"/>
          <w:color w:val="212529"/>
          <w:sz w:val="22"/>
          <w:szCs w:val="22"/>
          <w:shd w:val="clear" w:color="auto" w:fill="FFFFFF"/>
        </w:rPr>
        <w:t xml:space="preserve"> software tools</w:t>
      </w:r>
      <w:r w:rsidR="00136508" w:rsidRPr="007B3303">
        <w:rPr>
          <w:rFonts w:ascii="Times" w:eastAsia="Times New Roman" w:hAnsi="Times"/>
          <w:color w:val="212529"/>
          <w:sz w:val="22"/>
          <w:szCs w:val="22"/>
          <w:shd w:val="clear" w:color="auto" w:fill="FFFFFF"/>
        </w:rPr>
        <w:t xml:space="preserve"> and </w:t>
      </w:r>
      <w:r w:rsidR="008731A7" w:rsidRPr="007B3303">
        <w:rPr>
          <w:rFonts w:ascii="Times" w:eastAsia="Times New Roman" w:hAnsi="Times"/>
          <w:color w:val="212529"/>
          <w:sz w:val="22"/>
          <w:szCs w:val="22"/>
          <w:shd w:val="clear" w:color="auto" w:fill="FFFFFF"/>
        </w:rPr>
        <w:t>storage system</w:t>
      </w:r>
      <w:r w:rsidR="00136508" w:rsidRPr="007B3303">
        <w:rPr>
          <w:rFonts w:ascii="Times" w:eastAsia="Times New Roman" w:hAnsi="Times"/>
          <w:color w:val="212529"/>
          <w:sz w:val="22"/>
          <w:szCs w:val="22"/>
          <w:shd w:val="clear" w:color="auto" w:fill="FFFFFF"/>
        </w:rPr>
        <w:t>s</w:t>
      </w:r>
      <w:r w:rsidR="00097C1F" w:rsidRPr="007B3303">
        <w:rPr>
          <w:rFonts w:ascii="Times" w:eastAsia="Times New Roman" w:hAnsi="Times"/>
          <w:color w:val="212529"/>
          <w:sz w:val="22"/>
          <w:szCs w:val="22"/>
          <w:shd w:val="clear" w:color="auto" w:fill="FFFFFF"/>
        </w:rPr>
        <w:t xml:space="preserve"> commonly</w:t>
      </w:r>
      <w:r w:rsidR="009571BA" w:rsidRPr="007B3303">
        <w:rPr>
          <w:rFonts w:ascii="Times" w:eastAsia="Times New Roman" w:hAnsi="Times"/>
          <w:color w:val="212529"/>
          <w:sz w:val="22"/>
          <w:szCs w:val="22"/>
          <w:shd w:val="clear" w:color="auto" w:fill="FFFFFF"/>
        </w:rPr>
        <w:t xml:space="preserve"> used to acquire</w:t>
      </w:r>
      <w:r w:rsidR="00C177B4" w:rsidRPr="007B3303">
        <w:rPr>
          <w:rFonts w:ascii="Times" w:eastAsia="Times New Roman" w:hAnsi="Times"/>
          <w:color w:val="212529"/>
          <w:sz w:val="22"/>
          <w:szCs w:val="22"/>
          <w:shd w:val="clear" w:color="auto" w:fill="FFFFFF"/>
        </w:rPr>
        <w:t>, sto</w:t>
      </w:r>
      <w:r w:rsidR="00C54F8B" w:rsidRPr="007B3303">
        <w:rPr>
          <w:rFonts w:ascii="Times" w:eastAsia="Times New Roman" w:hAnsi="Times"/>
          <w:color w:val="212529"/>
          <w:sz w:val="22"/>
          <w:szCs w:val="22"/>
          <w:shd w:val="clear" w:color="auto" w:fill="FFFFFF"/>
        </w:rPr>
        <w:t>re, manage and process</w:t>
      </w:r>
      <w:r w:rsidR="00ED01AA" w:rsidRPr="007B3303">
        <w:rPr>
          <w:rFonts w:ascii="Times" w:eastAsia="Times New Roman" w:hAnsi="Times"/>
          <w:color w:val="212529"/>
          <w:sz w:val="22"/>
          <w:szCs w:val="22"/>
          <w:shd w:val="clear" w:color="auto" w:fill="FFFFFF"/>
        </w:rPr>
        <w:t xml:space="preserve"> </w:t>
      </w:r>
      <w:r w:rsidR="00097C1F" w:rsidRPr="007B3303">
        <w:rPr>
          <w:rFonts w:ascii="Times" w:eastAsia="Times New Roman" w:hAnsi="Times"/>
          <w:color w:val="212529"/>
          <w:sz w:val="22"/>
          <w:szCs w:val="22"/>
          <w:shd w:val="clear" w:color="auto" w:fill="FFFFFF"/>
        </w:rPr>
        <w:t xml:space="preserve">data within a </w:t>
      </w:r>
      <w:r w:rsidR="00C54F8B" w:rsidRPr="007B3303">
        <w:rPr>
          <w:rFonts w:ascii="Times" w:eastAsia="Times New Roman" w:hAnsi="Times"/>
          <w:color w:val="212529"/>
          <w:sz w:val="22"/>
          <w:szCs w:val="22"/>
          <w:shd w:val="clear" w:color="auto" w:fill="FFFFFF"/>
        </w:rPr>
        <w:t xml:space="preserve">tolerable </w:t>
      </w:r>
      <w:r w:rsidR="00097C1F" w:rsidRPr="007B3303">
        <w:rPr>
          <w:rFonts w:ascii="Times" w:eastAsia="Times New Roman" w:hAnsi="Times"/>
          <w:color w:val="212529"/>
          <w:sz w:val="22"/>
          <w:szCs w:val="22"/>
          <w:shd w:val="clear" w:color="auto" w:fill="FFFFFF"/>
        </w:rPr>
        <w:t xml:space="preserve">time </w:t>
      </w:r>
      <w:r w:rsidR="001A09C4" w:rsidRPr="007B3303">
        <w:rPr>
          <w:rFonts w:ascii="Times" w:eastAsia="Times New Roman" w:hAnsi="Times"/>
          <w:color w:val="212529"/>
          <w:sz w:val="22"/>
          <w:szCs w:val="22"/>
          <w:shd w:val="clear" w:color="auto" w:fill="FFFFFF"/>
        </w:rPr>
        <w:t xml:space="preserve">frame </w:t>
      </w:r>
      <w:r w:rsidR="008731A7" w:rsidRPr="007B3303">
        <w:rPr>
          <w:rFonts w:ascii="Times" w:eastAsia="Times New Roman" w:hAnsi="Times"/>
          <w:color w:val="212529"/>
          <w:sz w:val="22"/>
          <w:szCs w:val="22"/>
          <w:shd w:val="clear" w:color="auto" w:fill="FFFFFF"/>
        </w:rPr>
        <w:t>(</w:t>
      </w:r>
      <w:proofErr w:type="spellStart"/>
      <w:r w:rsidR="008731A7" w:rsidRPr="007B3303">
        <w:rPr>
          <w:rFonts w:ascii="Times" w:eastAsia="Times New Roman" w:hAnsi="Times"/>
          <w:color w:val="212529"/>
          <w:sz w:val="22"/>
          <w:szCs w:val="22"/>
          <w:shd w:val="clear" w:color="auto" w:fill="FFFFFF"/>
        </w:rPr>
        <w:t>Hasnat</w:t>
      </w:r>
      <w:proofErr w:type="spellEnd"/>
      <w:r w:rsidR="008731A7" w:rsidRPr="007B3303">
        <w:rPr>
          <w:rFonts w:ascii="Times" w:eastAsia="Times New Roman" w:hAnsi="Times"/>
          <w:color w:val="212529"/>
          <w:sz w:val="22"/>
          <w:szCs w:val="22"/>
          <w:shd w:val="clear" w:color="auto" w:fill="FFFFFF"/>
        </w:rPr>
        <w:t>, 2018).</w:t>
      </w:r>
      <w:r w:rsidR="009B4865" w:rsidRPr="007B3303">
        <w:rPr>
          <w:rFonts w:ascii="Times" w:eastAsia="Times New Roman" w:hAnsi="Times"/>
          <w:color w:val="212529"/>
          <w:sz w:val="22"/>
          <w:szCs w:val="22"/>
          <w:shd w:val="clear" w:color="auto" w:fill="FFFFFF"/>
        </w:rPr>
        <w:t xml:space="preserve"> </w:t>
      </w:r>
      <w:r w:rsidR="00644CC4">
        <w:rPr>
          <w:rFonts w:ascii="Times" w:eastAsia="Times New Roman" w:hAnsi="Times"/>
          <w:color w:val="212529"/>
          <w:sz w:val="22"/>
          <w:szCs w:val="22"/>
          <w:shd w:val="clear" w:color="auto" w:fill="FFFFFF"/>
        </w:rPr>
        <w:t>Generally</w:t>
      </w:r>
      <w:r w:rsidR="001A09C4" w:rsidRPr="007B3303">
        <w:rPr>
          <w:rFonts w:ascii="Times" w:eastAsia="Times New Roman" w:hAnsi="Times"/>
          <w:color w:val="212529"/>
          <w:sz w:val="22"/>
          <w:szCs w:val="22"/>
          <w:shd w:val="clear" w:color="auto" w:fill="FFFFFF"/>
        </w:rPr>
        <w:t>,</w:t>
      </w:r>
      <w:r w:rsidR="00567B72" w:rsidRPr="007B3303">
        <w:rPr>
          <w:rFonts w:ascii="Times" w:eastAsia="Times New Roman" w:hAnsi="Times"/>
          <w:color w:val="212529"/>
          <w:sz w:val="22"/>
          <w:szCs w:val="22"/>
          <w:shd w:val="clear" w:color="auto" w:fill="FFFFFF"/>
        </w:rPr>
        <w:t xml:space="preserve"> </w:t>
      </w:r>
      <w:r w:rsidR="008731A7" w:rsidRPr="007B3303">
        <w:rPr>
          <w:rFonts w:ascii="Times" w:eastAsia="Times New Roman" w:hAnsi="Times"/>
          <w:color w:val="212529"/>
          <w:sz w:val="22"/>
          <w:szCs w:val="22"/>
          <w:shd w:val="clear" w:color="auto" w:fill="FFFFFF"/>
        </w:rPr>
        <w:t xml:space="preserve">Big Data </w:t>
      </w:r>
      <w:r w:rsidR="009B4865" w:rsidRPr="007B3303">
        <w:rPr>
          <w:rFonts w:ascii="Times" w:eastAsia="Times New Roman" w:hAnsi="Times"/>
          <w:color w:val="212529"/>
          <w:sz w:val="22"/>
          <w:szCs w:val="22"/>
          <w:shd w:val="clear" w:color="auto" w:fill="FFFFFF"/>
        </w:rPr>
        <w:t xml:space="preserve">refers to </w:t>
      </w:r>
      <w:r w:rsidR="008731A7" w:rsidRPr="007B3303">
        <w:rPr>
          <w:rFonts w:ascii="Times" w:eastAsia="Times New Roman" w:hAnsi="Times"/>
          <w:color w:val="212529"/>
          <w:sz w:val="22"/>
          <w:szCs w:val="22"/>
          <w:shd w:val="clear" w:color="auto" w:fill="FFFFFF"/>
        </w:rPr>
        <w:t>enor</w:t>
      </w:r>
      <w:r w:rsidR="00567B72" w:rsidRPr="007B3303">
        <w:rPr>
          <w:rFonts w:ascii="Times" w:eastAsia="Times New Roman" w:hAnsi="Times"/>
          <w:color w:val="212529"/>
          <w:sz w:val="22"/>
          <w:szCs w:val="22"/>
          <w:shd w:val="clear" w:color="auto" w:fill="FFFFFF"/>
        </w:rPr>
        <w:t>mous</w:t>
      </w:r>
      <w:r w:rsidR="008731A7" w:rsidRPr="007B3303">
        <w:rPr>
          <w:rFonts w:ascii="Times" w:eastAsia="Times New Roman" w:hAnsi="Times"/>
          <w:color w:val="212529"/>
          <w:sz w:val="22"/>
          <w:szCs w:val="22"/>
          <w:shd w:val="clear" w:color="auto" w:fill="FFFFFF"/>
        </w:rPr>
        <w:t xml:space="preserve"> serie</w:t>
      </w:r>
      <w:r w:rsidR="00567B72" w:rsidRPr="007B3303">
        <w:rPr>
          <w:rFonts w:ascii="Times" w:eastAsia="Times New Roman" w:hAnsi="Times"/>
          <w:color w:val="212529"/>
          <w:sz w:val="22"/>
          <w:szCs w:val="22"/>
          <w:shd w:val="clear" w:color="auto" w:fill="FFFFFF"/>
        </w:rPr>
        <w:t xml:space="preserve">s of data, </w:t>
      </w:r>
      <w:r w:rsidR="00ED01AA" w:rsidRPr="007B3303">
        <w:rPr>
          <w:rFonts w:ascii="Times" w:eastAsia="Times New Roman" w:hAnsi="Times"/>
          <w:color w:val="212529"/>
          <w:sz w:val="22"/>
          <w:szCs w:val="22"/>
          <w:shd w:val="clear" w:color="auto" w:fill="FFFFFF"/>
        </w:rPr>
        <w:t xml:space="preserve">both </w:t>
      </w:r>
      <w:r w:rsidR="00567B72" w:rsidRPr="007B3303">
        <w:rPr>
          <w:rFonts w:ascii="Times" w:eastAsia="Times New Roman" w:hAnsi="Times"/>
          <w:color w:val="212529"/>
          <w:sz w:val="22"/>
          <w:szCs w:val="22"/>
          <w:shd w:val="clear" w:color="auto" w:fill="FFFFFF"/>
        </w:rPr>
        <w:t xml:space="preserve">structured and </w:t>
      </w:r>
      <w:r w:rsidR="00FA6909" w:rsidRPr="007B3303">
        <w:rPr>
          <w:rFonts w:ascii="Times" w:eastAsia="Times New Roman" w:hAnsi="Times"/>
          <w:color w:val="212529"/>
          <w:sz w:val="22"/>
          <w:szCs w:val="22"/>
          <w:shd w:val="clear" w:color="auto" w:fill="FFFFFF"/>
        </w:rPr>
        <w:t>unstructured</w:t>
      </w:r>
      <w:r w:rsidR="00567B72" w:rsidRPr="007B3303">
        <w:rPr>
          <w:rFonts w:ascii="Times" w:eastAsia="Times New Roman" w:hAnsi="Times"/>
          <w:color w:val="212529"/>
          <w:sz w:val="22"/>
          <w:szCs w:val="22"/>
          <w:shd w:val="clear" w:color="auto" w:fill="FFFFFF"/>
        </w:rPr>
        <w:t xml:space="preserve">, </w:t>
      </w:r>
      <w:r w:rsidR="00FA6909" w:rsidRPr="007B3303">
        <w:rPr>
          <w:rFonts w:ascii="Times" w:eastAsia="Times New Roman" w:hAnsi="Times"/>
          <w:color w:val="212529"/>
          <w:sz w:val="22"/>
          <w:szCs w:val="22"/>
          <w:shd w:val="clear" w:color="auto" w:fill="FFFFFF"/>
        </w:rPr>
        <w:t>with</w:t>
      </w:r>
      <w:r w:rsidR="00567B72" w:rsidRPr="007B3303">
        <w:rPr>
          <w:rFonts w:ascii="Times" w:eastAsia="Times New Roman" w:hAnsi="Times"/>
          <w:color w:val="212529"/>
          <w:sz w:val="22"/>
          <w:szCs w:val="22"/>
          <w:shd w:val="clear" w:color="auto" w:fill="FFFFFF"/>
        </w:rPr>
        <w:t xml:space="preserve"> wide, vari</w:t>
      </w:r>
      <w:r w:rsidR="00FA6909" w:rsidRPr="007B3303">
        <w:rPr>
          <w:rFonts w:ascii="Times" w:eastAsia="Times New Roman" w:hAnsi="Times"/>
          <w:color w:val="212529"/>
          <w:sz w:val="22"/>
          <w:szCs w:val="22"/>
          <w:shd w:val="clear" w:color="auto" w:fill="FFFFFF"/>
        </w:rPr>
        <w:t>ed</w:t>
      </w:r>
      <w:r w:rsidR="00567B72" w:rsidRPr="007B3303">
        <w:rPr>
          <w:rFonts w:ascii="Times" w:eastAsia="Times New Roman" w:hAnsi="Times"/>
          <w:color w:val="212529"/>
          <w:sz w:val="22"/>
          <w:szCs w:val="22"/>
          <w:shd w:val="clear" w:color="auto" w:fill="FFFFFF"/>
        </w:rPr>
        <w:t xml:space="preserve"> and complex structure</w:t>
      </w:r>
      <w:r w:rsidR="00FA6909" w:rsidRPr="007B3303">
        <w:rPr>
          <w:rFonts w:ascii="Times" w:eastAsia="Times New Roman" w:hAnsi="Times"/>
          <w:color w:val="212529"/>
          <w:sz w:val="22"/>
          <w:szCs w:val="22"/>
          <w:shd w:val="clear" w:color="auto" w:fill="FFFFFF"/>
        </w:rPr>
        <w:t>s</w:t>
      </w:r>
      <w:r w:rsidR="009B4865" w:rsidRPr="007B3303">
        <w:rPr>
          <w:rFonts w:ascii="Times" w:eastAsia="Times New Roman" w:hAnsi="Times"/>
          <w:color w:val="212529"/>
          <w:sz w:val="22"/>
          <w:szCs w:val="22"/>
          <w:shd w:val="clear" w:color="auto" w:fill="FFFFFF"/>
        </w:rPr>
        <w:t>,</w:t>
      </w:r>
      <w:r w:rsidR="00FA6909" w:rsidRPr="007B3303">
        <w:rPr>
          <w:rFonts w:ascii="Times" w:eastAsia="Times New Roman" w:hAnsi="Times"/>
          <w:color w:val="212529"/>
          <w:sz w:val="22"/>
          <w:szCs w:val="22"/>
          <w:shd w:val="clear" w:color="auto" w:fill="FFFFFF"/>
        </w:rPr>
        <w:t xml:space="preserve"> </w:t>
      </w:r>
      <w:r w:rsidR="009B4865" w:rsidRPr="007B3303">
        <w:rPr>
          <w:rFonts w:ascii="Times" w:eastAsia="Times New Roman" w:hAnsi="Times"/>
          <w:color w:val="212529"/>
          <w:sz w:val="22"/>
          <w:szCs w:val="22"/>
          <w:shd w:val="clear" w:color="auto" w:fill="FFFFFF"/>
        </w:rPr>
        <w:t>which</w:t>
      </w:r>
      <w:r w:rsidR="00FA6909" w:rsidRPr="007B3303">
        <w:rPr>
          <w:rFonts w:ascii="Times" w:eastAsia="Times New Roman" w:hAnsi="Times"/>
          <w:color w:val="212529"/>
          <w:sz w:val="22"/>
          <w:szCs w:val="22"/>
          <w:shd w:val="clear" w:color="auto" w:fill="FFFFFF"/>
        </w:rPr>
        <w:t xml:space="preserve"> is</w:t>
      </w:r>
      <w:r w:rsidR="00567B72" w:rsidRPr="007B3303">
        <w:rPr>
          <w:rFonts w:ascii="Times" w:eastAsia="Times New Roman" w:hAnsi="Times"/>
          <w:color w:val="212529"/>
          <w:sz w:val="22"/>
          <w:szCs w:val="22"/>
          <w:shd w:val="clear" w:color="auto" w:fill="FFFFFF"/>
        </w:rPr>
        <w:t xml:space="preserve"> ge</w:t>
      </w:r>
      <w:r w:rsidR="00863457" w:rsidRPr="007B3303">
        <w:rPr>
          <w:rFonts w:ascii="Times" w:eastAsia="Times New Roman" w:hAnsi="Times"/>
          <w:color w:val="212529"/>
          <w:sz w:val="22"/>
          <w:szCs w:val="22"/>
          <w:shd w:val="clear" w:color="auto" w:fill="FFFFFF"/>
        </w:rPr>
        <w:t>nerated, captured and stored</w:t>
      </w:r>
      <w:r w:rsidR="00567B72" w:rsidRPr="007B3303">
        <w:rPr>
          <w:rFonts w:ascii="Times" w:eastAsia="Times New Roman" w:hAnsi="Times"/>
          <w:color w:val="212529"/>
          <w:sz w:val="22"/>
          <w:szCs w:val="22"/>
          <w:shd w:val="clear" w:color="auto" w:fill="FFFFFF"/>
        </w:rPr>
        <w:t xml:space="preserve"> at </w:t>
      </w:r>
      <w:r w:rsidR="00B25DBD" w:rsidRPr="007B3303">
        <w:rPr>
          <w:rFonts w:ascii="Times" w:eastAsia="Times New Roman" w:hAnsi="Times"/>
          <w:color w:val="212529"/>
          <w:sz w:val="22"/>
          <w:szCs w:val="22"/>
          <w:shd w:val="clear" w:color="auto" w:fill="FFFFFF"/>
        </w:rPr>
        <w:t>incredible</w:t>
      </w:r>
      <w:r w:rsidR="00567B72" w:rsidRPr="007B3303">
        <w:rPr>
          <w:rFonts w:ascii="Times" w:eastAsia="Times New Roman" w:hAnsi="Times"/>
          <w:color w:val="212529"/>
          <w:sz w:val="22"/>
          <w:szCs w:val="22"/>
          <w:shd w:val="clear" w:color="auto" w:fill="FFFFFF"/>
        </w:rPr>
        <w:t xml:space="preserve"> speed </w:t>
      </w:r>
      <w:r w:rsidR="00BA3A77" w:rsidRPr="007B3303">
        <w:rPr>
          <w:rFonts w:ascii="Times" w:eastAsia="Times New Roman" w:hAnsi="Times"/>
          <w:color w:val="212529"/>
          <w:sz w:val="22"/>
          <w:szCs w:val="22"/>
          <w:shd w:val="clear" w:color="auto" w:fill="FFFFFF"/>
        </w:rPr>
        <w:t>(</w:t>
      </w:r>
      <w:proofErr w:type="spellStart"/>
      <w:r w:rsidR="00BA3A77" w:rsidRPr="007B3303">
        <w:rPr>
          <w:rFonts w:ascii="Times" w:eastAsia="Times New Roman" w:hAnsi="Times"/>
          <w:color w:val="212529"/>
          <w:sz w:val="22"/>
          <w:szCs w:val="22"/>
          <w:shd w:val="clear" w:color="auto" w:fill="FFFFFF"/>
        </w:rPr>
        <w:t>Sagiroglu</w:t>
      </w:r>
      <w:proofErr w:type="spellEnd"/>
      <w:r w:rsidR="00BA3A77" w:rsidRPr="007B3303">
        <w:rPr>
          <w:rFonts w:ascii="Times" w:eastAsia="Times New Roman" w:hAnsi="Times"/>
          <w:color w:val="212529"/>
          <w:sz w:val="22"/>
          <w:szCs w:val="22"/>
          <w:shd w:val="clear" w:color="auto" w:fill="FFFFFF"/>
        </w:rPr>
        <w:t xml:space="preserve"> et al., 2013; Srivastava </w:t>
      </w:r>
      <w:r w:rsidR="008731A7" w:rsidRPr="007B3303">
        <w:rPr>
          <w:rFonts w:ascii="Times" w:eastAsia="Times New Roman" w:hAnsi="Times"/>
          <w:color w:val="212529"/>
          <w:sz w:val="22"/>
          <w:szCs w:val="22"/>
          <w:shd w:val="clear" w:color="auto" w:fill="FFFFFF"/>
        </w:rPr>
        <w:t xml:space="preserve">et al, 2015). </w:t>
      </w:r>
      <w:r w:rsidR="00644CC4">
        <w:rPr>
          <w:rFonts w:ascii="Times" w:eastAsia="Times New Roman" w:hAnsi="Times"/>
          <w:color w:val="212529"/>
          <w:sz w:val="22"/>
          <w:szCs w:val="22"/>
          <w:shd w:val="clear" w:color="auto" w:fill="FFFFFF"/>
        </w:rPr>
        <w:t xml:space="preserve">Some </w:t>
      </w:r>
      <w:r w:rsidR="008731A7" w:rsidRPr="007B3303">
        <w:rPr>
          <w:rFonts w:ascii="Times" w:eastAsia="Times New Roman" w:hAnsi="Times"/>
          <w:color w:val="212529"/>
          <w:sz w:val="22"/>
          <w:szCs w:val="22"/>
          <w:shd w:val="clear" w:color="auto" w:fill="FFFFFF"/>
        </w:rPr>
        <w:t>aut</w:t>
      </w:r>
      <w:r w:rsidR="00567B72" w:rsidRPr="007B3303">
        <w:rPr>
          <w:rFonts w:ascii="Times" w:eastAsia="Times New Roman" w:hAnsi="Times"/>
          <w:color w:val="212529"/>
          <w:sz w:val="22"/>
          <w:szCs w:val="22"/>
          <w:shd w:val="clear" w:color="auto" w:fill="FFFFFF"/>
        </w:rPr>
        <w:t xml:space="preserve">hors define </w:t>
      </w:r>
      <w:r w:rsidR="003D2099" w:rsidRPr="007B3303">
        <w:rPr>
          <w:rFonts w:ascii="Times" w:eastAsia="Times New Roman" w:hAnsi="Times"/>
          <w:color w:val="212529"/>
          <w:sz w:val="22"/>
          <w:szCs w:val="22"/>
          <w:shd w:val="clear" w:color="auto" w:fill="FFFFFF"/>
        </w:rPr>
        <w:t>Big Data resources a</w:t>
      </w:r>
      <w:r w:rsidR="00FA6909" w:rsidRPr="007B3303">
        <w:rPr>
          <w:rFonts w:ascii="Times" w:eastAsia="Times New Roman" w:hAnsi="Times"/>
          <w:color w:val="212529"/>
          <w:sz w:val="22"/>
          <w:szCs w:val="22"/>
          <w:shd w:val="clear" w:color="auto" w:fill="FFFFFF"/>
        </w:rPr>
        <w:t>s</w:t>
      </w:r>
      <w:r w:rsidR="003D2099" w:rsidRPr="007B3303">
        <w:rPr>
          <w:rFonts w:ascii="Times" w:eastAsia="Times New Roman" w:hAnsi="Times"/>
          <w:color w:val="212529"/>
          <w:sz w:val="22"/>
          <w:szCs w:val="22"/>
          <w:shd w:val="clear" w:color="auto" w:fill="FFFFFF"/>
        </w:rPr>
        <w:t xml:space="preserve"> high volume, high speed and high variety</w:t>
      </w:r>
      <w:r w:rsidR="00FA6909" w:rsidRPr="007B3303">
        <w:rPr>
          <w:rFonts w:ascii="Times" w:eastAsia="Times New Roman" w:hAnsi="Times"/>
          <w:color w:val="212529"/>
          <w:sz w:val="22"/>
          <w:szCs w:val="22"/>
          <w:shd w:val="clear" w:color="auto" w:fill="FFFFFF"/>
        </w:rPr>
        <w:t>,</w:t>
      </w:r>
      <w:r w:rsidR="003D2099" w:rsidRPr="007B3303">
        <w:rPr>
          <w:rFonts w:ascii="Times" w:eastAsia="Times New Roman" w:hAnsi="Times"/>
          <w:color w:val="212529"/>
          <w:sz w:val="22"/>
          <w:szCs w:val="22"/>
          <w:shd w:val="clear" w:color="auto" w:fill="FFFFFF"/>
        </w:rPr>
        <w:t xml:space="preserve"> requir</w:t>
      </w:r>
      <w:r w:rsidR="00FA6909" w:rsidRPr="007B3303">
        <w:rPr>
          <w:rFonts w:ascii="Times" w:eastAsia="Times New Roman" w:hAnsi="Times"/>
          <w:color w:val="212529"/>
          <w:sz w:val="22"/>
          <w:szCs w:val="22"/>
          <w:shd w:val="clear" w:color="auto" w:fill="FFFFFF"/>
        </w:rPr>
        <w:t>ing</w:t>
      </w:r>
      <w:r w:rsidR="008731A7" w:rsidRPr="007B3303">
        <w:rPr>
          <w:rFonts w:ascii="Times" w:eastAsia="Times New Roman" w:hAnsi="Times"/>
          <w:color w:val="212529"/>
          <w:sz w:val="22"/>
          <w:szCs w:val="22"/>
          <w:shd w:val="clear" w:color="auto" w:fill="FFFFFF"/>
        </w:rPr>
        <w:t xml:space="preserve"> </w:t>
      </w:r>
      <w:r w:rsidR="003D2099" w:rsidRPr="007B3303">
        <w:rPr>
          <w:rFonts w:ascii="Times" w:eastAsia="Times New Roman" w:hAnsi="Times"/>
          <w:color w:val="212529"/>
          <w:sz w:val="22"/>
          <w:szCs w:val="22"/>
          <w:shd w:val="clear" w:color="auto" w:fill="FFFFFF"/>
        </w:rPr>
        <w:t xml:space="preserve">innovative and </w:t>
      </w:r>
      <w:r w:rsidR="003D2099" w:rsidRPr="007B3303">
        <w:rPr>
          <w:rFonts w:ascii="Times" w:eastAsia="Times New Roman" w:hAnsi="Times"/>
          <w:color w:val="212529"/>
          <w:sz w:val="22"/>
          <w:szCs w:val="22"/>
          <w:shd w:val="clear" w:color="auto" w:fill="FFFFFF"/>
        </w:rPr>
        <w:lastRenderedPageBreak/>
        <w:t xml:space="preserve">economical </w:t>
      </w:r>
      <w:r w:rsidR="008731A7" w:rsidRPr="007B3303">
        <w:rPr>
          <w:rFonts w:ascii="Times" w:eastAsia="Times New Roman" w:hAnsi="Times"/>
          <w:color w:val="212529"/>
          <w:sz w:val="22"/>
          <w:szCs w:val="22"/>
          <w:shd w:val="clear" w:color="auto" w:fill="FFFFFF"/>
        </w:rPr>
        <w:t>f</w:t>
      </w:r>
      <w:r w:rsidR="00863457" w:rsidRPr="007B3303">
        <w:rPr>
          <w:rFonts w:ascii="Times" w:eastAsia="Times New Roman" w:hAnsi="Times"/>
          <w:color w:val="212529"/>
          <w:sz w:val="22"/>
          <w:szCs w:val="22"/>
          <w:shd w:val="clear" w:color="auto" w:fill="FFFFFF"/>
        </w:rPr>
        <w:t xml:space="preserve">orms of </w:t>
      </w:r>
      <w:r w:rsidR="00ED01AA" w:rsidRPr="007B3303">
        <w:rPr>
          <w:rFonts w:ascii="Times" w:eastAsia="Times New Roman" w:hAnsi="Times"/>
          <w:color w:val="212529"/>
          <w:sz w:val="22"/>
          <w:szCs w:val="22"/>
          <w:shd w:val="clear" w:color="auto" w:fill="FFFFFF"/>
        </w:rPr>
        <w:t xml:space="preserve">information </w:t>
      </w:r>
      <w:r w:rsidR="00863457" w:rsidRPr="007B3303">
        <w:rPr>
          <w:rFonts w:ascii="Times" w:eastAsia="Times New Roman" w:hAnsi="Times"/>
          <w:color w:val="212529"/>
          <w:sz w:val="22"/>
          <w:szCs w:val="22"/>
          <w:shd w:val="clear" w:color="auto" w:fill="FFFFFF"/>
        </w:rPr>
        <w:t>processing</w:t>
      </w:r>
      <w:r w:rsidR="00FA6909" w:rsidRPr="007B3303">
        <w:rPr>
          <w:rFonts w:ascii="Times" w:eastAsia="Times New Roman" w:hAnsi="Times"/>
          <w:color w:val="212529"/>
          <w:sz w:val="22"/>
          <w:szCs w:val="22"/>
          <w:shd w:val="clear" w:color="auto" w:fill="FFFFFF"/>
        </w:rPr>
        <w:t>—</w:t>
      </w:r>
      <w:r w:rsidR="003D2099" w:rsidRPr="007B3303">
        <w:rPr>
          <w:rFonts w:ascii="Times" w:eastAsia="Times New Roman" w:hAnsi="Times"/>
          <w:color w:val="212529"/>
          <w:sz w:val="22"/>
          <w:szCs w:val="22"/>
          <w:shd w:val="clear" w:color="auto" w:fill="FFFFFF"/>
        </w:rPr>
        <w:t>so-called</w:t>
      </w:r>
      <w:r w:rsidR="008731A7" w:rsidRPr="007B3303">
        <w:rPr>
          <w:rFonts w:ascii="Times" w:eastAsia="Times New Roman" w:hAnsi="Times"/>
          <w:color w:val="212529"/>
          <w:sz w:val="22"/>
          <w:szCs w:val="22"/>
          <w:shd w:val="clear" w:color="auto" w:fill="FFFFFF"/>
        </w:rPr>
        <w:t xml:space="preserve"> </w:t>
      </w:r>
      <w:r w:rsidR="008731A7" w:rsidRPr="007B3303">
        <w:rPr>
          <w:rFonts w:ascii="Times" w:eastAsia="Times New Roman" w:hAnsi="Times"/>
          <w:i/>
          <w:color w:val="212529"/>
          <w:sz w:val="22"/>
          <w:szCs w:val="22"/>
          <w:shd w:val="clear" w:color="auto" w:fill="FFFFFF"/>
        </w:rPr>
        <w:t>huge information</w:t>
      </w:r>
      <w:r w:rsidR="00FA6909" w:rsidRPr="007B3303">
        <w:rPr>
          <w:rFonts w:ascii="Times" w:eastAsia="Times New Roman" w:hAnsi="Times"/>
          <w:color w:val="212529"/>
          <w:sz w:val="22"/>
          <w:szCs w:val="22"/>
          <w:shd w:val="clear" w:color="auto" w:fill="FFFFFF"/>
        </w:rPr>
        <w:t>—</w:t>
      </w:r>
      <w:r w:rsidR="003D2099" w:rsidRPr="007B3303">
        <w:rPr>
          <w:rFonts w:ascii="Times" w:eastAsia="Times New Roman" w:hAnsi="Times"/>
          <w:color w:val="212529"/>
          <w:sz w:val="22"/>
          <w:szCs w:val="22"/>
          <w:shd w:val="clear" w:color="auto" w:fill="FFFFFF"/>
        </w:rPr>
        <w:t>for b</w:t>
      </w:r>
      <w:r w:rsidR="008731A7" w:rsidRPr="007B3303">
        <w:rPr>
          <w:rFonts w:ascii="Times" w:eastAsia="Times New Roman" w:hAnsi="Times"/>
          <w:color w:val="212529"/>
          <w:sz w:val="22"/>
          <w:szCs w:val="22"/>
          <w:shd w:val="clear" w:color="auto" w:fill="FFFFFF"/>
        </w:rPr>
        <w:t>e</w:t>
      </w:r>
      <w:r w:rsidR="003D2099" w:rsidRPr="007B3303">
        <w:rPr>
          <w:rFonts w:ascii="Times" w:eastAsia="Times New Roman" w:hAnsi="Times"/>
          <w:color w:val="212529"/>
          <w:sz w:val="22"/>
          <w:szCs w:val="22"/>
          <w:shd w:val="clear" w:color="auto" w:fill="FFFFFF"/>
        </w:rPr>
        <w:t>t</w:t>
      </w:r>
      <w:r w:rsidR="00577D10" w:rsidRPr="007B3303">
        <w:rPr>
          <w:rFonts w:ascii="Times" w:eastAsia="Times New Roman" w:hAnsi="Times"/>
          <w:color w:val="212529"/>
          <w:sz w:val="22"/>
          <w:szCs w:val="22"/>
          <w:shd w:val="clear" w:color="auto" w:fill="FFFFFF"/>
        </w:rPr>
        <w:t xml:space="preserve">ter understanding </w:t>
      </w:r>
      <w:r w:rsidR="003D2099" w:rsidRPr="007B3303">
        <w:rPr>
          <w:rFonts w:ascii="Times" w:eastAsia="Times New Roman" w:hAnsi="Times"/>
          <w:color w:val="212529"/>
          <w:sz w:val="22"/>
          <w:szCs w:val="22"/>
          <w:shd w:val="clear" w:color="auto" w:fill="FFFFFF"/>
        </w:rPr>
        <w:t xml:space="preserve">and </w:t>
      </w:r>
      <w:r w:rsidR="008731A7" w:rsidRPr="007B3303">
        <w:rPr>
          <w:rFonts w:ascii="Times" w:eastAsia="Times New Roman" w:hAnsi="Times"/>
          <w:color w:val="212529"/>
          <w:sz w:val="22"/>
          <w:szCs w:val="22"/>
          <w:shd w:val="clear" w:color="auto" w:fill="FFFFFF"/>
        </w:rPr>
        <w:t>d</w:t>
      </w:r>
      <w:r w:rsidR="00577D10" w:rsidRPr="007B3303">
        <w:rPr>
          <w:rFonts w:ascii="Times" w:eastAsia="Times New Roman" w:hAnsi="Times"/>
          <w:color w:val="212529"/>
          <w:sz w:val="22"/>
          <w:szCs w:val="22"/>
          <w:shd w:val="clear" w:color="auto" w:fill="FFFFFF"/>
        </w:rPr>
        <w:t>ecision-making capabili</w:t>
      </w:r>
      <w:r w:rsidR="003D2099" w:rsidRPr="007B3303">
        <w:rPr>
          <w:rFonts w:ascii="Times" w:eastAsia="Times New Roman" w:hAnsi="Times"/>
          <w:color w:val="212529"/>
          <w:sz w:val="22"/>
          <w:szCs w:val="22"/>
          <w:shd w:val="clear" w:color="auto" w:fill="FFFFFF"/>
        </w:rPr>
        <w:t>ty</w:t>
      </w:r>
      <w:r w:rsidR="008731A7" w:rsidRPr="007B3303">
        <w:rPr>
          <w:rFonts w:ascii="Times" w:eastAsia="Times New Roman" w:hAnsi="Times"/>
          <w:color w:val="212529"/>
          <w:sz w:val="22"/>
          <w:szCs w:val="22"/>
          <w:shd w:val="clear" w:color="auto" w:fill="FFFFFF"/>
        </w:rPr>
        <w:t xml:space="preserve">. </w:t>
      </w:r>
      <w:r w:rsidR="00644CC4">
        <w:rPr>
          <w:rFonts w:ascii="Times" w:eastAsia="Times New Roman" w:hAnsi="Times"/>
          <w:color w:val="212529"/>
          <w:sz w:val="22"/>
          <w:szCs w:val="22"/>
          <w:shd w:val="clear" w:color="auto" w:fill="FFFFFF"/>
        </w:rPr>
        <w:t>Differently, f</w:t>
      </w:r>
      <w:r w:rsidR="00863457" w:rsidRPr="007B3303">
        <w:rPr>
          <w:rFonts w:ascii="Times" w:eastAsia="Times New Roman" w:hAnsi="Times"/>
          <w:color w:val="212529"/>
          <w:sz w:val="22"/>
          <w:szCs w:val="22"/>
          <w:shd w:val="clear" w:color="auto" w:fill="FFFFFF"/>
        </w:rPr>
        <w:t>or other researchers</w:t>
      </w:r>
      <w:r w:rsidR="00FA6909" w:rsidRPr="007B3303">
        <w:rPr>
          <w:rFonts w:ascii="Times" w:eastAsia="Times New Roman" w:hAnsi="Times"/>
          <w:color w:val="212529"/>
          <w:sz w:val="22"/>
          <w:szCs w:val="22"/>
          <w:shd w:val="clear" w:color="auto" w:fill="FFFFFF"/>
        </w:rPr>
        <w:t>,</w:t>
      </w:r>
      <w:r w:rsidR="003D2099" w:rsidRPr="007B3303">
        <w:rPr>
          <w:rFonts w:ascii="Times" w:eastAsia="Times New Roman" w:hAnsi="Times"/>
          <w:color w:val="212529"/>
          <w:sz w:val="22"/>
          <w:szCs w:val="22"/>
          <w:shd w:val="clear" w:color="auto" w:fill="FFFFFF"/>
        </w:rPr>
        <w:t xml:space="preserve"> </w:t>
      </w:r>
      <w:r w:rsidR="008731A7" w:rsidRPr="007B3303">
        <w:rPr>
          <w:rFonts w:ascii="Times" w:eastAsia="Times New Roman" w:hAnsi="Times"/>
          <w:color w:val="212529"/>
          <w:sz w:val="22"/>
          <w:szCs w:val="22"/>
          <w:shd w:val="clear" w:color="auto" w:fill="FFFFFF"/>
        </w:rPr>
        <w:t>Big Data indica</w:t>
      </w:r>
      <w:r w:rsidR="00944142" w:rsidRPr="007B3303">
        <w:rPr>
          <w:rFonts w:ascii="Times" w:eastAsia="Times New Roman" w:hAnsi="Times"/>
          <w:color w:val="212529"/>
          <w:sz w:val="22"/>
          <w:szCs w:val="22"/>
          <w:shd w:val="clear" w:color="auto" w:fill="FFFFFF"/>
        </w:rPr>
        <w:t>tes not only the set</w:t>
      </w:r>
      <w:r w:rsidR="00193716" w:rsidRPr="007B3303">
        <w:rPr>
          <w:rFonts w:ascii="Times" w:eastAsia="Times New Roman" w:hAnsi="Times"/>
          <w:color w:val="212529"/>
          <w:sz w:val="22"/>
          <w:szCs w:val="22"/>
          <w:shd w:val="clear" w:color="auto" w:fill="FFFFFF"/>
        </w:rPr>
        <w:t xml:space="preserve"> of </w:t>
      </w:r>
      <w:r w:rsidR="003D2099" w:rsidRPr="007B3303">
        <w:rPr>
          <w:rFonts w:ascii="Times" w:eastAsia="Times New Roman" w:hAnsi="Times"/>
          <w:color w:val="212529"/>
          <w:sz w:val="22"/>
          <w:szCs w:val="22"/>
          <w:shd w:val="clear" w:color="auto" w:fill="FFFFFF"/>
        </w:rPr>
        <w:t>data</w:t>
      </w:r>
      <w:r w:rsidR="00193716" w:rsidRPr="007B3303">
        <w:rPr>
          <w:rFonts w:ascii="Times" w:eastAsia="Times New Roman" w:hAnsi="Times"/>
          <w:color w:val="212529"/>
          <w:sz w:val="22"/>
          <w:szCs w:val="22"/>
          <w:shd w:val="clear" w:color="auto" w:fill="FFFFFF"/>
        </w:rPr>
        <w:t xml:space="preserve">, </w:t>
      </w:r>
      <w:r w:rsidR="00944142" w:rsidRPr="007B3303">
        <w:rPr>
          <w:rFonts w:ascii="Times" w:eastAsia="Times New Roman" w:hAnsi="Times"/>
          <w:color w:val="212529"/>
          <w:sz w:val="22"/>
          <w:szCs w:val="22"/>
          <w:shd w:val="clear" w:color="auto" w:fill="FFFFFF"/>
        </w:rPr>
        <w:t>but also the set</w:t>
      </w:r>
      <w:r w:rsidR="00193716" w:rsidRPr="007B3303">
        <w:rPr>
          <w:rFonts w:ascii="Times" w:eastAsia="Times New Roman" w:hAnsi="Times"/>
          <w:color w:val="212529"/>
          <w:sz w:val="22"/>
          <w:szCs w:val="22"/>
          <w:shd w:val="clear" w:color="auto" w:fill="FFFFFF"/>
        </w:rPr>
        <w:t xml:space="preserve"> </w:t>
      </w:r>
      <w:r w:rsidR="009C3FD9" w:rsidRPr="007B3303">
        <w:rPr>
          <w:rFonts w:ascii="Times" w:eastAsia="Times New Roman" w:hAnsi="Times"/>
          <w:color w:val="212529"/>
          <w:sz w:val="22"/>
          <w:szCs w:val="22"/>
          <w:shd w:val="clear" w:color="auto" w:fill="FFFFFF"/>
        </w:rPr>
        <w:t>of</w:t>
      </w:r>
      <w:r w:rsidR="008731A7" w:rsidRPr="007B3303">
        <w:rPr>
          <w:rFonts w:ascii="Times" w:eastAsia="Times New Roman" w:hAnsi="Times"/>
          <w:color w:val="212529"/>
          <w:sz w:val="22"/>
          <w:szCs w:val="22"/>
          <w:shd w:val="clear" w:color="auto" w:fill="FFFFFF"/>
        </w:rPr>
        <w:t xml:space="preserve"> tec</w:t>
      </w:r>
      <w:r w:rsidR="003D2099" w:rsidRPr="007B3303">
        <w:rPr>
          <w:rFonts w:ascii="Times" w:eastAsia="Times New Roman" w:hAnsi="Times"/>
          <w:color w:val="212529"/>
          <w:sz w:val="22"/>
          <w:szCs w:val="22"/>
          <w:shd w:val="clear" w:color="auto" w:fill="FFFFFF"/>
        </w:rPr>
        <w:t>h</w:t>
      </w:r>
      <w:r w:rsidR="008731A7" w:rsidRPr="007B3303">
        <w:rPr>
          <w:rFonts w:ascii="Times" w:eastAsia="Times New Roman" w:hAnsi="Times"/>
          <w:color w:val="212529"/>
          <w:sz w:val="22"/>
          <w:szCs w:val="22"/>
          <w:shd w:val="clear" w:color="auto" w:fill="FFFFFF"/>
        </w:rPr>
        <w:t>nologie</w:t>
      </w:r>
      <w:r w:rsidR="003D2099" w:rsidRPr="007B3303">
        <w:rPr>
          <w:rFonts w:ascii="Times" w:eastAsia="Times New Roman" w:hAnsi="Times"/>
          <w:color w:val="212529"/>
          <w:sz w:val="22"/>
          <w:szCs w:val="22"/>
          <w:shd w:val="clear" w:color="auto" w:fill="FFFFFF"/>
        </w:rPr>
        <w:t>s that carry out all the functions mentio</w:t>
      </w:r>
      <w:r w:rsidR="00BC181C" w:rsidRPr="007B3303">
        <w:rPr>
          <w:rFonts w:ascii="Times" w:eastAsia="Times New Roman" w:hAnsi="Times"/>
          <w:color w:val="212529"/>
          <w:sz w:val="22"/>
          <w:szCs w:val="22"/>
          <w:shd w:val="clear" w:color="auto" w:fill="FFFFFF"/>
        </w:rPr>
        <w:t xml:space="preserve">ned and that </w:t>
      </w:r>
      <w:r w:rsidR="00FA6909" w:rsidRPr="007B3303">
        <w:rPr>
          <w:rFonts w:ascii="Times" w:eastAsia="Times New Roman" w:hAnsi="Times"/>
          <w:color w:val="212529"/>
          <w:sz w:val="22"/>
          <w:szCs w:val="22"/>
          <w:shd w:val="clear" w:color="auto" w:fill="FFFFFF"/>
        </w:rPr>
        <w:t>exploit the</w:t>
      </w:r>
      <w:r w:rsidR="00BC181C" w:rsidRPr="007B3303">
        <w:rPr>
          <w:rFonts w:ascii="Times" w:eastAsia="Times New Roman" w:hAnsi="Times"/>
          <w:color w:val="212529"/>
          <w:sz w:val="22"/>
          <w:szCs w:val="22"/>
          <w:shd w:val="clear" w:color="auto" w:fill="FFFFFF"/>
        </w:rPr>
        <w:t xml:space="preserve"> </w:t>
      </w:r>
      <w:r w:rsidR="00367C62" w:rsidRPr="007B3303">
        <w:rPr>
          <w:rFonts w:ascii="Times" w:eastAsia="Times New Roman" w:hAnsi="Times"/>
          <w:sz w:val="22"/>
          <w:szCs w:val="22"/>
          <w:shd w:val="clear" w:color="auto" w:fill="FFFFFF"/>
        </w:rPr>
        <w:t>valu</w:t>
      </w:r>
      <w:r w:rsidR="003D2099" w:rsidRPr="007B3303">
        <w:rPr>
          <w:rFonts w:ascii="Times" w:eastAsia="Times New Roman" w:hAnsi="Times"/>
          <w:sz w:val="22"/>
          <w:szCs w:val="22"/>
          <w:shd w:val="clear" w:color="auto" w:fill="FFFFFF"/>
        </w:rPr>
        <w:t xml:space="preserve">e </w:t>
      </w:r>
      <w:r w:rsidR="00FA6909" w:rsidRPr="007B3303">
        <w:rPr>
          <w:rFonts w:ascii="Times" w:eastAsia="Times New Roman" w:hAnsi="Times"/>
          <w:color w:val="212529"/>
          <w:sz w:val="22"/>
          <w:szCs w:val="22"/>
          <w:shd w:val="clear" w:color="auto" w:fill="FFFFFF"/>
        </w:rPr>
        <w:t xml:space="preserve">of the </w:t>
      </w:r>
      <w:r w:rsidR="003D2099" w:rsidRPr="007B3303">
        <w:rPr>
          <w:rFonts w:ascii="Times" w:eastAsia="Times New Roman" w:hAnsi="Times"/>
          <w:color w:val="212529"/>
          <w:sz w:val="22"/>
          <w:szCs w:val="22"/>
          <w:shd w:val="clear" w:color="auto" w:fill="FFFFFF"/>
        </w:rPr>
        <w:t xml:space="preserve">data and make </w:t>
      </w:r>
      <w:r w:rsidR="00FA6909" w:rsidRPr="007B3303">
        <w:rPr>
          <w:rFonts w:ascii="Times" w:eastAsia="Times New Roman" w:hAnsi="Times"/>
          <w:color w:val="212529"/>
          <w:sz w:val="22"/>
          <w:szCs w:val="22"/>
          <w:shd w:val="clear" w:color="auto" w:fill="FFFFFF"/>
        </w:rPr>
        <w:t xml:space="preserve">its </w:t>
      </w:r>
      <w:r w:rsidR="003D2099" w:rsidRPr="007B3303">
        <w:rPr>
          <w:rFonts w:ascii="Times" w:eastAsia="Times New Roman" w:hAnsi="Times"/>
          <w:color w:val="212529"/>
          <w:sz w:val="22"/>
          <w:szCs w:val="22"/>
          <w:shd w:val="clear" w:color="auto" w:fill="FFFFFF"/>
        </w:rPr>
        <w:t>use economical and effective</w:t>
      </w:r>
      <w:r w:rsidR="008731A7" w:rsidRPr="007B3303">
        <w:rPr>
          <w:rFonts w:ascii="Times" w:eastAsia="Times New Roman" w:hAnsi="Times"/>
          <w:color w:val="212529"/>
          <w:sz w:val="22"/>
          <w:szCs w:val="22"/>
          <w:shd w:val="clear" w:color="auto" w:fill="FFFFFF"/>
        </w:rPr>
        <w:t xml:space="preserve"> (</w:t>
      </w:r>
      <w:proofErr w:type="spellStart"/>
      <w:r w:rsidR="008731A7" w:rsidRPr="007B3303">
        <w:rPr>
          <w:rFonts w:ascii="Times" w:eastAsia="Times New Roman" w:hAnsi="Times"/>
          <w:color w:val="212529"/>
          <w:sz w:val="22"/>
          <w:szCs w:val="22"/>
          <w:shd w:val="clear" w:color="auto" w:fill="FFFFFF"/>
        </w:rPr>
        <w:t>Lackovic</w:t>
      </w:r>
      <w:proofErr w:type="spellEnd"/>
      <w:r w:rsidR="008731A7" w:rsidRPr="007B3303">
        <w:rPr>
          <w:rFonts w:ascii="Times" w:eastAsia="Times New Roman" w:hAnsi="Times"/>
          <w:color w:val="212529"/>
          <w:sz w:val="22"/>
          <w:szCs w:val="22"/>
          <w:shd w:val="clear" w:color="auto" w:fill="FFFFFF"/>
        </w:rPr>
        <w:t xml:space="preserve"> et al., 2016).</w:t>
      </w:r>
    </w:p>
    <w:p w14:paraId="100C7304" w14:textId="77777777" w:rsidR="00CE5CC2" w:rsidRPr="007B3303" w:rsidRDefault="00CE5CC2" w:rsidP="008731A7">
      <w:pPr>
        <w:jc w:val="both"/>
        <w:rPr>
          <w:rFonts w:ascii="Times" w:eastAsia="Times New Roman" w:hAnsi="Times"/>
          <w:color w:val="212529"/>
          <w:sz w:val="22"/>
          <w:szCs w:val="22"/>
          <w:shd w:val="clear" w:color="auto" w:fill="FFFFFF"/>
        </w:rPr>
      </w:pPr>
    </w:p>
    <w:p w14:paraId="2B21C7D3" w14:textId="5803DD41" w:rsidR="008731A7" w:rsidRPr="007B3303" w:rsidRDefault="00510058" w:rsidP="008731A7">
      <w:pPr>
        <w:jc w:val="both"/>
        <w:rPr>
          <w:rFonts w:ascii="Times" w:eastAsia="Times New Roman" w:hAnsi="Times"/>
          <w:color w:val="212529"/>
          <w:sz w:val="22"/>
          <w:szCs w:val="22"/>
          <w:shd w:val="clear" w:color="auto" w:fill="FFFFFF"/>
        </w:rPr>
      </w:pPr>
      <w:r w:rsidRPr="007B3303">
        <w:rPr>
          <w:rFonts w:ascii="Times" w:eastAsia="Times New Roman" w:hAnsi="Times"/>
          <w:color w:val="212529"/>
          <w:sz w:val="22"/>
          <w:szCs w:val="22"/>
          <w:shd w:val="clear" w:color="auto" w:fill="FFFFFF"/>
        </w:rPr>
        <w:t>The l</w:t>
      </w:r>
      <w:r w:rsidR="002C288F" w:rsidRPr="007B3303">
        <w:rPr>
          <w:rFonts w:ascii="Times" w:eastAsia="Times New Roman" w:hAnsi="Times"/>
          <w:color w:val="212529"/>
          <w:sz w:val="22"/>
          <w:szCs w:val="22"/>
          <w:shd w:val="clear" w:color="auto" w:fill="FFFFFF"/>
        </w:rPr>
        <w:t>iterature</w:t>
      </w:r>
      <w:r w:rsidR="002033B3" w:rsidRPr="007B3303">
        <w:rPr>
          <w:rFonts w:ascii="Times" w:eastAsia="Times New Roman" w:hAnsi="Times"/>
          <w:color w:val="212529"/>
          <w:sz w:val="22"/>
          <w:szCs w:val="22"/>
          <w:shd w:val="clear" w:color="auto" w:fill="FFFFFF"/>
        </w:rPr>
        <w:t xml:space="preserve"> </w:t>
      </w:r>
      <w:r w:rsidR="007A63CD" w:rsidRPr="007B3303">
        <w:rPr>
          <w:rFonts w:ascii="Times" w:eastAsia="Times New Roman" w:hAnsi="Times"/>
          <w:color w:val="212529"/>
          <w:sz w:val="22"/>
          <w:szCs w:val="22"/>
          <w:shd w:val="clear" w:color="auto" w:fill="FFFFFF"/>
        </w:rPr>
        <w:t>identifies</w:t>
      </w:r>
      <w:r w:rsidR="00D93E27" w:rsidRPr="007B3303">
        <w:rPr>
          <w:rFonts w:ascii="Times" w:eastAsia="Times New Roman" w:hAnsi="Times"/>
          <w:color w:val="212529"/>
          <w:sz w:val="22"/>
          <w:szCs w:val="22"/>
          <w:shd w:val="clear" w:color="auto" w:fill="FFFFFF"/>
        </w:rPr>
        <w:t xml:space="preserve"> thre</w:t>
      </w:r>
      <w:r w:rsidR="008731A7" w:rsidRPr="007B3303">
        <w:rPr>
          <w:rFonts w:ascii="Times" w:eastAsia="Times New Roman" w:hAnsi="Times"/>
          <w:color w:val="212529"/>
          <w:sz w:val="22"/>
          <w:szCs w:val="22"/>
          <w:shd w:val="clear" w:color="auto" w:fill="FFFFFF"/>
        </w:rPr>
        <w:t xml:space="preserve">e </w:t>
      </w:r>
      <w:r w:rsidR="000D309C" w:rsidRPr="007B3303">
        <w:rPr>
          <w:rFonts w:ascii="Times" w:eastAsia="Times New Roman" w:hAnsi="Times"/>
          <w:color w:val="212529"/>
          <w:sz w:val="22"/>
          <w:szCs w:val="22"/>
          <w:shd w:val="clear" w:color="auto" w:fill="FFFFFF"/>
        </w:rPr>
        <w:t>main features</w:t>
      </w:r>
      <w:r w:rsidR="002033B3" w:rsidRPr="007B3303">
        <w:rPr>
          <w:rFonts w:ascii="Times" w:eastAsia="Times New Roman" w:hAnsi="Times"/>
          <w:color w:val="212529"/>
          <w:sz w:val="22"/>
          <w:szCs w:val="22"/>
          <w:shd w:val="clear" w:color="auto" w:fill="FFFFFF"/>
        </w:rPr>
        <w:t xml:space="preserve"> that </w:t>
      </w:r>
      <w:r w:rsidR="000D309C" w:rsidRPr="007B3303">
        <w:rPr>
          <w:rFonts w:ascii="Times" w:eastAsia="Times New Roman" w:hAnsi="Times"/>
          <w:color w:val="212529"/>
          <w:sz w:val="22"/>
          <w:szCs w:val="22"/>
          <w:shd w:val="clear" w:color="auto" w:fill="FFFFFF"/>
        </w:rPr>
        <w:t>characteri</w:t>
      </w:r>
      <w:r w:rsidR="00C219DB" w:rsidRPr="007B3303">
        <w:rPr>
          <w:rFonts w:ascii="Times" w:eastAsia="Times New Roman" w:hAnsi="Times"/>
          <w:color w:val="212529"/>
          <w:sz w:val="22"/>
          <w:szCs w:val="22"/>
          <w:shd w:val="clear" w:color="auto" w:fill="FFFFFF"/>
        </w:rPr>
        <w:t>s</w:t>
      </w:r>
      <w:r w:rsidR="000D309C" w:rsidRPr="007B3303">
        <w:rPr>
          <w:rFonts w:ascii="Times" w:eastAsia="Times New Roman" w:hAnsi="Times"/>
          <w:color w:val="212529"/>
          <w:sz w:val="22"/>
          <w:szCs w:val="22"/>
          <w:shd w:val="clear" w:color="auto" w:fill="FFFFFF"/>
        </w:rPr>
        <w:t xml:space="preserve">e </w:t>
      </w:r>
      <w:r w:rsidR="00D93E27" w:rsidRPr="007B3303">
        <w:rPr>
          <w:rFonts w:ascii="Times" w:eastAsia="Times New Roman" w:hAnsi="Times"/>
          <w:color w:val="212529"/>
          <w:sz w:val="22"/>
          <w:szCs w:val="22"/>
          <w:shd w:val="clear" w:color="auto" w:fill="FFFFFF"/>
        </w:rPr>
        <w:t>Big Data, also</w:t>
      </w:r>
      <w:r w:rsidR="008731A7" w:rsidRPr="007B3303">
        <w:rPr>
          <w:rFonts w:ascii="Times" w:eastAsia="Times New Roman" w:hAnsi="Times"/>
          <w:color w:val="212529"/>
          <w:sz w:val="22"/>
          <w:szCs w:val="22"/>
          <w:shd w:val="clear" w:color="auto" w:fill="FFFFFF"/>
        </w:rPr>
        <w:t xml:space="preserve"> </w:t>
      </w:r>
      <w:r w:rsidR="00D93E27" w:rsidRPr="007B3303">
        <w:rPr>
          <w:rFonts w:ascii="Times" w:eastAsia="Times New Roman" w:hAnsi="Times"/>
          <w:color w:val="212529"/>
          <w:sz w:val="22"/>
          <w:szCs w:val="22"/>
          <w:shd w:val="clear" w:color="auto" w:fill="FFFFFF"/>
        </w:rPr>
        <w:t>known as the</w:t>
      </w:r>
      <w:r w:rsidR="008731A7" w:rsidRPr="007B3303">
        <w:rPr>
          <w:rFonts w:ascii="Times" w:eastAsia="Times New Roman" w:hAnsi="Times"/>
          <w:color w:val="212529"/>
          <w:sz w:val="22"/>
          <w:szCs w:val="22"/>
          <w:shd w:val="clear" w:color="auto" w:fill="FFFFFF"/>
        </w:rPr>
        <w:t xml:space="preserve"> 3V</w:t>
      </w:r>
      <w:r w:rsidR="001A658A" w:rsidRPr="007B3303">
        <w:rPr>
          <w:rFonts w:ascii="Times" w:eastAsia="Times New Roman" w:hAnsi="Times"/>
          <w:color w:val="212529"/>
          <w:sz w:val="22"/>
          <w:szCs w:val="22"/>
          <w:shd w:val="clear" w:color="auto" w:fill="FFFFFF"/>
        </w:rPr>
        <w:t>s</w:t>
      </w:r>
      <w:r w:rsidR="008731A7" w:rsidRPr="007B3303">
        <w:rPr>
          <w:rFonts w:ascii="Times" w:eastAsia="Times New Roman" w:hAnsi="Times"/>
          <w:color w:val="212529"/>
          <w:sz w:val="22"/>
          <w:szCs w:val="22"/>
          <w:shd w:val="clear" w:color="auto" w:fill="FFFFFF"/>
        </w:rPr>
        <w:t xml:space="preserve">: </w:t>
      </w:r>
      <w:proofErr w:type="spellStart"/>
      <w:r w:rsidR="008731A7" w:rsidRPr="007B3303">
        <w:rPr>
          <w:rFonts w:ascii="Times" w:eastAsia="Times New Roman" w:hAnsi="Times"/>
          <w:color w:val="212529"/>
          <w:sz w:val="22"/>
          <w:szCs w:val="22"/>
          <w:shd w:val="clear" w:color="auto" w:fill="FFFFFF"/>
        </w:rPr>
        <w:t>i</w:t>
      </w:r>
      <w:proofErr w:type="spellEnd"/>
      <w:r w:rsidR="008731A7" w:rsidRPr="007B3303">
        <w:rPr>
          <w:rFonts w:ascii="Times" w:eastAsia="Times New Roman" w:hAnsi="Times"/>
          <w:color w:val="212529"/>
          <w:sz w:val="22"/>
          <w:szCs w:val="22"/>
          <w:shd w:val="clear" w:color="auto" w:fill="FFFFFF"/>
        </w:rPr>
        <w:t>)</w:t>
      </w:r>
      <w:r w:rsidR="002A00C9" w:rsidRPr="007B3303">
        <w:rPr>
          <w:rFonts w:ascii="Times" w:eastAsia="Times New Roman" w:hAnsi="Times"/>
          <w:color w:val="212529"/>
          <w:sz w:val="22"/>
          <w:szCs w:val="22"/>
          <w:shd w:val="clear" w:color="auto" w:fill="FFFFFF"/>
        </w:rPr>
        <w:t xml:space="preserve"> </w:t>
      </w:r>
      <w:r w:rsidRPr="00581BB9">
        <w:rPr>
          <w:rFonts w:ascii="Times" w:eastAsia="Times New Roman" w:hAnsi="Times"/>
          <w:i/>
          <w:iCs/>
          <w:color w:val="212529"/>
          <w:sz w:val="22"/>
          <w:szCs w:val="22"/>
          <w:shd w:val="clear" w:color="auto" w:fill="FFFFFF"/>
        </w:rPr>
        <w:t>volume</w:t>
      </w:r>
      <w:r w:rsidR="008731A7" w:rsidRPr="007B3303">
        <w:rPr>
          <w:rFonts w:ascii="Times" w:eastAsia="Times New Roman" w:hAnsi="Times"/>
          <w:color w:val="212529"/>
          <w:sz w:val="22"/>
          <w:szCs w:val="22"/>
          <w:shd w:val="clear" w:color="auto" w:fill="FFFFFF"/>
        </w:rPr>
        <w:t>, ii)</w:t>
      </w:r>
      <w:r w:rsidR="002A00C9" w:rsidRPr="007B3303">
        <w:rPr>
          <w:rFonts w:ascii="Times" w:eastAsia="Times New Roman" w:hAnsi="Times"/>
          <w:color w:val="212529"/>
          <w:sz w:val="22"/>
          <w:szCs w:val="22"/>
          <w:shd w:val="clear" w:color="auto" w:fill="FFFFFF"/>
        </w:rPr>
        <w:t xml:space="preserve"> </w:t>
      </w:r>
      <w:r w:rsidRPr="00581BB9">
        <w:rPr>
          <w:rFonts w:ascii="Times" w:eastAsia="Times New Roman" w:hAnsi="Times"/>
          <w:i/>
          <w:iCs/>
          <w:color w:val="212529"/>
          <w:sz w:val="22"/>
          <w:szCs w:val="22"/>
          <w:shd w:val="clear" w:color="auto" w:fill="FFFFFF"/>
        </w:rPr>
        <w:t>velocity</w:t>
      </w:r>
      <w:r w:rsidRPr="007B3303">
        <w:rPr>
          <w:rFonts w:ascii="Times" w:eastAsia="Times New Roman" w:hAnsi="Times"/>
          <w:color w:val="212529"/>
          <w:sz w:val="22"/>
          <w:szCs w:val="22"/>
          <w:shd w:val="clear" w:color="auto" w:fill="FFFFFF"/>
        </w:rPr>
        <w:t xml:space="preserve"> </w:t>
      </w:r>
      <w:r w:rsidR="002033B3" w:rsidRPr="007B3303">
        <w:rPr>
          <w:rFonts w:ascii="Times" w:eastAsia="Times New Roman" w:hAnsi="Times"/>
          <w:color w:val="212529"/>
          <w:sz w:val="22"/>
          <w:szCs w:val="22"/>
          <w:shd w:val="clear" w:color="auto" w:fill="FFFFFF"/>
        </w:rPr>
        <w:t>and</w:t>
      </w:r>
      <w:r w:rsidR="008731A7" w:rsidRPr="007B3303">
        <w:rPr>
          <w:rFonts w:ascii="Times" w:eastAsia="Times New Roman" w:hAnsi="Times"/>
          <w:color w:val="212529"/>
          <w:sz w:val="22"/>
          <w:szCs w:val="22"/>
          <w:shd w:val="clear" w:color="auto" w:fill="FFFFFF"/>
        </w:rPr>
        <w:t xml:space="preserve"> iii)</w:t>
      </w:r>
      <w:r w:rsidR="002A00C9" w:rsidRPr="007B3303">
        <w:rPr>
          <w:rFonts w:ascii="Times" w:eastAsia="Times New Roman" w:hAnsi="Times"/>
          <w:color w:val="212529"/>
          <w:sz w:val="22"/>
          <w:szCs w:val="22"/>
          <w:shd w:val="clear" w:color="auto" w:fill="FFFFFF"/>
        </w:rPr>
        <w:t xml:space="preserve"> </w:t>
      </w:r>
      <w:r w:rsidRPr="00581BB9">
        <w:rPr>
          <w:rFonts w:ascii="Times" w:eastAsia="Times New Roman" w:hAnsi="Times"/>
          <w:i/>
          <w:iCs/>
          <w:color w:val="212529"/>
          <w:sz w:val="22"/>
          <w:szCs w:val="22"/>
          <w:shd w:val="clear" w:color="auto" w:fill="FFFFFF"/>
        </w:rPr>
        <w:t>variety</w:t>
      </w:r>
      <w:r w:rsidRPr="007B3303">
        <w:rPr>
          <w:rFonts w:ascii="Times" w:eastAsia="Times New Roman" w:hAnsi="Times"/>
          <w:color w:val="212529"/>
          <w:sz w:val="22"/>
          <w:szCs w:val="22"/>
          <w:shd w:val="clear" w:color="auto" w:fill="FFFFFF"/>
        </w:rPr>
        <w:t xml:space="preserve"> </w:t>
      </w:r>
      <w:r w:rsidR="00BA3A77" w:rsidRPr="007B3303">
        <w:rPr>
          <w:rFonts w:ascii="Times" w:eastAsia="Times New Roman" w:hAnsi="Times"/>
          <w:color w:val="212529"/>
          <w:sz w:val="22"/>
          <w:szCs w:val="22"/>
          <w:shd w:val="clear" w:color="auto" w:fill="FFFFFF"/>
        </w:rPr>
        <w:t>(</w:t>
      </w:r>
      <w:proofErr w:type="spellStart"/>
      <w:r w:rsidR="00B43CFA" w:rsidRPr="00AB6BF2">
        <w:rPr>
          <w:rFonts w:ascii="Times" w:eastAsia="Times New Roman" w:hAnsi="Times"/>
          <w:color w:val="212529"/>
          <w:sz w:val="22"/>
          <w:szCs w:val="22"/>
          <w:shd w:val="clear" w:color="auto" w:fill="FFFFFF"/>
        </w:rPr>
        <w:t>Ozkose</w:t>
      </w:r>
      <w:proofErr w:type="spellEnd"/>
      <w:r w:rsidR="00B43CFA" w:rsidRPr="00AB6BF2">
        <w:rPr>
          <w:rFonts w:ascii="Times" w:eastAsia="Times New Roman" w:hAnsi="Times"/>
          <w:color w:val="212529"/>
          <w:sz w:val="22"/>
          <w:szCs w:val="22"/>
          <w:shd w:val="clear" w:color="auto" w:fill="FFFFFF"/>
        </w:rPr>
        <w:t xml:space="preserve"> et al., 2015</w:t>
      </w:r>
      <w:r w:rsidR="00B43CFA">
        <w:rPr>
          <w:rFonts w:ascii="Times" w:eastAsia="Times New Roman" w:hAnsi="Times"/>
          <w:color w:val="212529"/>
          <w:sz w:val="22"/>
          <w:szCs w:val="22"/>
          <w:shd w:val="clear" w:color="auto" w:fill="FFFFFF"/>
        </w:rPr>
        <w:t xml:space="preserve">; </w:t>
      </w:r>
      <w:proofErr w:type="spellStart"/>
      <w:r w:rsidR="00BA3A77" w:rsidRPr="007B3303">
        <w:rPr>
          <w:rFonts w:ascii="Times" w:eastAsia="Times New Roman" w:hAnsi="Times"/>
          <w:color w:val="212529"/>
          <w:sz w:val="22"/>
          <w:szCs w:val="22"/>
          <w:shd w:val="clear" w:color="auto" w:fill="FFFFFF"/>
        </w:rPr>
        <w:t>Sagiroglu</w:t>
      </w:r>
      <w:proofErr w:type="spellEnd"/>
      <w:r w:rsidR="00BA3A77" w:rsidRPr="007B3303">
        <w:rPr>
          <w:rFonts w:ascii="Times" w:eastAsia="Times New Roman" w:hAnsi="Times"/>
          <w:color w:val="212529"/>
          <w:sz w:val="22"/>
          <w:szCs w:val="22"/>
          <w:shd w:val="clear" w:color="auto" w:fill="FFFFFF"/>
        </w:rPr>
        <w:t xml:space="preserve"> </w:t>
      </w:r>
      <w:r w:rsidR="008731A7" w:rsidRPr="007B3303">
        <w:rPr>
          <w:rFonts w:ascii="Times" w:eastAsia="Times New Roman" w:hAnsi="Times"/>
          <w:color w:val="212529"/>
          <w:sz w:val="22"/>
          <w:szCs w:val="22"/>
          <w:shd w:val="clear" w:color="auto" w:fill="FFFFFF"/>
        </w:rPr>
        <w:t xml:space="preserve">et al., 2013;). </w:t>
      </w:r>
      <w:r w:rsidRPr="007B3303">
        <w:rPr>
          <w:rFonts w:ascii="Times" w:eastAsia="Times New Roman" w:hAnsi="Times"/>
          <w:color w:val="212529"/>
          <w:sz w:val="22"/>
          <w:szCs w:val="22"/>
          <w:shd w:val="clear" w:color="auto" w:fill="FFFFFF"/>
        </w:rPr>
        <w:t>V</w:t>
      </w:r>
      <w:r w:rsidR="008731A7" w:rsidRPr="007B3303">
        <w:rPr>
          <w:rFonts w:ascii="Times" w:eastAsia="Times New Roman" w:hAnsi="Times"/>
          <w:color w:val="212529"/>
          <w:sz w:val="22"/>
          <w:szCs w:val="22"/>
          <w:shd w:val="clear" w:color="auto" w:fill="FFFFFF"/>
        </w:rPr>
        <w:t>olume</w:t>
      </w:r>
      <w:r w:rsidR="00D93E27" w:rsidRPr="007B3303">
        <w:rPr>
          <w:rFonts w:ascii="Times" w:eastAsia="Times New Roman" w:hAnsi="Times"/>
          <w:color w:val="212529"/>
          <w:sz w:val="22"/>
          <w:szCs w:val="22"/>
          <w:shd w:val="clear" w:color="auto" w:fill="FFFFFF"/>
        </w:rPr>
        <w:t xml:space="preserve"> refers to</w:t>
      </w:r>
      <w:r w:rsidR="008A156C" w:rsidRPr="007B3303">
        <w:rPr>
          <w:rFonts w:ascii="Times" w:eastAsia="Times New Roman" w:hAnsi="Times"/>
          <w:color w:val="212529"/>
          <w:sz w:val="22"/>
          <w:szCs w:val="22"/>
          <w:shd w:val="clear" w:color="auto" w:fill="FFFFFF"/>
        </w:rPr>
        <w:t xml:space="preserve"> the quantity of data and, therefor</w:t>
      </w:r>
      <w:r w:rsidR="00D93E27" w:rsidRPr="007B3303">
        <w:rPr>
          <w:rFonts w:ascii="Times" w:eastAsia="Times New Roman" w:hAnsi="Times"/>
          <w:color w:val="212529"/>
          <w:sz w:val="22"/>
          <w:szCs w:val="22"/>
          <w:shd w:val="clear" w:color="auto" w:fill="FFFFFF"/>
        </w:rPr>
        <w:t>e, to the</w:t>
      </w:r>
      <w:r w:rsidR="00367C62" w:rsidRPr="007B3303">
        <w:rPr>
          <w:rFonts w:ascii="Times" w:eastAsia="Times New Roman" w:hAnsi="Times"/>
          <w:color w:val="212529"/>
          <w:sz w:val="22"/>
          <w:szCs w:val="22"/>
          <w:shd w:val="clear" w:color="auto" w:fill="FFFFFF"/>
        </w:rPr>
        <w:t xml:space="preserve"> dimension</w:t>
      </w:r>
      <w:r w:rsidRPr="007B3303">
        <w:rPr>
          <w:rFonts w:ascii="Times" w:eastAsia="Times New Roman" w:hAnsi="Times"/>
          <w:color w:val="212529"/>
          <w:sz w:val="22"/>
          <w:szCs w:val="22"/>
          <w:shd w:val="clear" w:color="auto" w:fill="FFFFFF"/>
        </w:rPr>
        <w:t>s</w:t>
      </w:r>
      <w:r w:rsidR="00367C62" w:rsidRPr="007B3303">
        <w:rPr>
          <w:rFonts w:ascii="Times" w:eastAsia="Times New Roman" w:hAnsi="Times"/>
          <w:color w:val="212529"/>
          <w:sz w:val="22"/>
          <w:szCs w:val="22"/>
          <w:shd w:val="clear" w:color="auto" w:fill="FFFFFF"/>
        </w:rPr>
        <w:t xml:space="preserve"> of</w:t>
      </w:r>
      <w:r w:rsidRPr="007B3303">
        <w:rPr>
          <w:rFonts w:ascii="Times" w:eastAsia="Times New Roman" w:hAnsi="Times"/>
          <w:color w:val="212529"/>
          <w:sz w:val="22"/>
          <w:szCs w:val="22"/>
          <w:shd w:val="clear" w:color="auto" w:fill="FFFFFF"/>
        </w:rPr>
        <w:t xml:space="preserve"> the</w:t>
      </w:r>
      <w:r w:rsidR="00367C62" w:rsidRPr="007B3303">
        <w:rPr>
          <w:rFonts w:ascii="Times" w:eastAsia="Times New Roman" w:hAnsi="Times"/>
          <w:color w:val="212529"/>
          <w:sz w:val="22"/>
          <w:szCs w:val="22"/>
          <w:shd w:val="clear" w:color="auto" w:fill="FFFFFF"/>
        </w:rPr>
        <w:t xml:space="preserve"> </w:t>
      </w:r>
      <w:r w:rsidR="008731A7" w:rsidRPr="007B3303">
        <w:rPr>
          <w:rFonts w:ascii="Times" w:eastAsia="Times New Roman" w:hAnsi="Times"/>
          <w:color w:val="212529"/>
          <w:sz w:val="22"/>
          <w:szCs w:val="22"/>
          <w:shd w:val="clear" w:color="auto" w:fill="FFFFFF"/>
        </w:rPr>
        <w:t xml:space="preserve">dataset. </w:t>
      </w:r>
      <w:r w:rsidR="00B65A88" w:rsidRPr="007B3303">
        <w:rPr>
          <w:rFonts w:ascii="Times" w:eastAsia="Times New Roman" w:hAnsi="Times"/>
          <w:color w:val="212529"/>
          <w:sz w:val="22"/>
          <w:szCs w:val="22"/>
          <w:shd w:val="clear" w:color="auto" w:fill="FFFFFF"/>
        </w:rPr>
        <w:t>Regardless of whether</w:t>
      </w:r>
      <w:r w:rsidR="00FC4265" w:rsidRPr="007B3303">
        <w:rPr>
          <w:rFonts w:ascii="Times" w:eastAsia="Times New Roman" w:hAnsi="Times"/>
          <w:color w:val="212529"/>
          <w:sz w:val="22"/>
          <w:szCs w:val="22"/>
          <w:shd w:val="clear" w:color="auto" w:fill="FFFFFF"/>
        </w:rPr>
        <w:t xml:space="preserve"> </w:t>
      </w:r>
      <w:r w:rsidRPr="007B3303">
        <w:rPr>
          <w:rFonts w:ascii="Times" w:eastAsia="Times New Roman" w:hAnsi="Times"/>
          <w:color w:val="212529"/>
          <w:sz w:val="22"/>
          <w:szCs w:val="22"/>
          <w:shd w:val="clear" w:color="auto" w:fill="FFFFFF"/>
        </w:rPr>
        <w:t>it is</w:t>
      </w:r>
      <w:r w:rsidR="00D93E27" w:rsidRPr="007B3303">
        <w:rPr>
          <w:rFonts w:ascii="Times" w:eastAsia="Times New Roman" w:hAnsi="Times"/>
          <w:color w:val="212529"/>
          <w:sz w:val="22"/>
          <w:szCs w:val="22"/>
          <w:shd w:val="clear" w:color="auto" w:fill="FFFFFF"/>
        </w:rPr>
        <w:t xml:space="preserve"> important</w:t>
      </w:r>
      <w:r w:rsidR="005A65D4" w:rsidRPr="007B3303">
        <w:rPr>
          <w:rFonts w:ascii="Times" w:eastAsia="Times New Roman" w:hAnsi="Times"/>
          <w:color w:val="212529"/>
          <w:sz w:val="22"/>
          <w:szCs w:val="22"/>
          <w:shd w:val="clear" w:color="auto" w:fill="FFFFFF"/>
        </w:rPr>
        <w:t xml:space="preserve">, the </w:t>
      </w:r>
      <w:r w:rsidR="00D93E27" w:rsidRPr="007B3303">
        <w:rPr>
          <w:rFonts w:ascii="Times" w:eastAsia="Times New Roman" w:hAnsi="Times"/>
          <w:color w:val="212529"/>
          <w:sz w:val="22"/>
          <w:szCs w:val="22"/>
          <w:shd w:val="clear" w:color="auto" w:fill="FFFFFF"/>
        </w:rPr>
        <w:t xml:space="preserve">data </w:t>
      </w:r>
      <w:r w:rsidR="00081EF4" w:rsidRPr="007B3303">
        <w:rPr>
          <w:rFonts w:ascii="Times" w:eastAsia="Times New Roman" w:hAnsi="Times"/>
          <w:color w:val="212529"/>
          <w:sz w:val="22"/>
          <w:szCs w:val="22"/>
          <w:shd w:val="clear" w:color="auto" w:fill="FFFFFF"/>
        </w:rPr>
        <w:t>is</w:t>
      </w:r>
      <w:r w:rsidR="005A65D4" w:rsidRPr="007B3303">
        <w:rPr>
          <w:rFonts w:ascii="Times" w:eastAsia="Times New Roman" w:hAnsi="Times"/>
          <w:color w:val="212529"/>
          <w:sz w:val="22"/>
          <w:szCs w:val="22"/>
          <w:shd w:val="clear" w:color="auto" w:fill="FFFFFF"/>
        </w:rPr>
        <w:t xml:space="preserve"> very large</w:t>
      </w:r>
      <w:r w:rsidR="008731A7" w:rsidRPr="007B3303">
        <w:rPr>
          <w:rFonts w:ascii="Times" w:eastAsia="Times New Roman" w:hAnsi="Times"/>
          <w:color w:val="212529"/>
          <w:sz w:val="22"/>
          <w:szCs w:val="22"/>
          <w:shd w:val="clear" w:color="auto" w:fill="FFFFFF"/>
        </w:rPr>
        <w:t xml:space="preserve">. </w:t>
      </w:r>
      <w:r w:rsidR="00A36B27" w:rsidRPr="007B3303">
        <w:rPr>
          <w:rFonts w:ascii="Times" w:eastAsia="Times New Roman" w:hAnsi="Times"/>
          <w:color w:val="212529"/>
          <w:sz w:val="22"/>
          <w:szCs w:val="22"/>
          <w:shd w:val="clear" w:color="auto" w:fill="FFFFFF"/>
        </w:rPr>
        <w:t>Velocit</w:t>
      </w:r>
      <w:r w:rsidR="008A156C" w:rsidRPr="007B3303">
        <w:rPr>
          <w:rFonts w:ascii="Times" w:eastAsia="Times New Roman" w:hAnsi="Times"/>
          <w:color w:val="212529"/>
          <w:sz w:val="22"/>
          <w:szCs w:val="22"/>
          <w:shd w:val="clear" w:color="auto" w:fill="FFFFFF"/>
        </w:rPr>
        <w:t>y</w:t>
      </w:r>
      <w:r w:rsidR="008731A7" w:rsidRPr="007B3303">
        <w:rPr>
          <w:rFonts w:ascii="Times" w:eastAsia="Times New Roman" w:hAnsi="Times"/>
          <w:i/>
          <w:color w:val="212529"/>
          <w:sz w:val="22"/>
          <w:szCs w:val="22"/>
          <w:shd w:val="clear" w:color="auto" w:fill="FFFFFF"/>
        </w:rPr>
        <w:t xml:space="preserve"> </w:t>
      </w:r>
      <w:r w:rsidRPr="007B3303">
        <w:rPr>
          <w:rFonts w:ascii="Times" w:eastAsia="Times New Roman" w:hAnsi="Times"/>
          <w:color w:val="212529"/>
          <w:sz w:val="22"/>
          <w:szCs w:val="22"/>
          <w:shd w:val="clear" w:color="auto" w:fill="FFFFFF"/>
        </w:rPr>
        <w:t xml:space="preserve">refers </w:t>
      </w:r>
      <w:r w:rsidR="00D93E27" w:rsidRPr="007B3303">
        <w:rPr>
          <w:rFonts w:ascii="Times" w:eastAsia="Times New Roman" w:hAnsi="Times"/>
          <w:color w:val="212529"/>
          <w:sz w:val="22"/>
          <w:szCs w:val="22"/>
          <w:shd w:val="clear" w:color="auto" w:fill="FFFFFF"/>
        </w:rPr>
        <w:t xml:space="preserve">to the </w:t>
      </w:r>
      <w:r w:rsidR="00621EA0" w:rsidRPr="007B3303">
        <w:rPr>
          <w:rFonts w:ascii="Times" w:eastAsia="Times New Roman" w:hAnsi="Times"/>
          <w:color w:val="212529"/>
          <w:sz w:val="22"/>
          <w:szCs w:val="22"/>
          <w:shd w:val="clear" w:color="auto" w:fill="FFFFFF"/>
        </w:rPr>
        <w:t>speed</w:t>
      </w:r>
      <w:r w:rsidR="00D93E27" w:rsidRPr="007B3303">
        <w:rPr>
          <w:rFonts w:ascii="Times" w:eastAsia="Times New Roman" w:hAnsi="Times"/>
          <w:color w:val="212529"/>
          <w:sz w:val="22"/>
          <w:szCs w:val="22"/>
          <w:shd w:val="clear" w:color="auto" w:fill="FFFFFF"/>
        </w:rPr>
        <w:t xml:space="preserve"> of the data flow</w:t>
      </w:r>
      <w:r w:rsidR="00581BB9">
        <w:rPr>
          <w:rFonts w:ascii="Times" w:eastAsia="Times New Roman" w:hAnsi="Times"/>
          <w:color w:val="212529"/>
          <w:sz w:val="22"/>
          <w:szCs w:val="22"/>
          <w:shd w:val="clear" w:color="auto" w:fill="FFFFFF"/>
        </w:rPr>
        <w:t xml:space="preserve">, </w:t>
      </w:r>
      <w:r w:rsidR="00D93E27" w:rsidRPr="007B3303">
        <w:rPr>
          <w:rFonts w:ascii="Times" w:eastAsia="Times New Roman" w:hAnsi="Times"/>
          <w:color w:val="212529"/>
          <w:sz w:val="22"/>
          <w:szCs w:val="22"/>
          <w:shd w:val="clear" w:color="auto" w:fill="FFFFFF"/>
        </w:rPr>
        <w:t>that is</w:t>
      </w:r>
      <w:r w:rsidR="00081EF4" w:rsidRPr="007B3303">
        <w:rPr>
          <w:rFonts w:ascii="Times" w:eastAsia="Times New Roman" w:hAnsi="Times"/>
          <w:color w:val="212529"/>
          <w:sz w:val="22"/>
          <w:szCs w:val="22"/>
          <w:shd w:val="clear" w:color="auto" w:fill="FFFFFF"/>
        </w:rPr>
        <w:t>,</w:t>
      </w:r>
      <w:r w:rsidR="00D93E27" w:rsidRPr="007B3303">
        <w:rPr>
          <w:rFonts w:ascii="Times" w:eastAsia="Times New Roman" w:hAnsi="Times"/>
          <w:color w:val="212529"/>
          <w:sz w:val="22"/>
          <w:szCs w:val="22"/>
          <w:shd w:val="clear" w:color="auto" w:fill="FFFFFF"/>
        </w:rPr>
        <w:t xml:space="preserve"> </w:t>
      </w:r>
      <w:r w:rsidR="00A36B27" w:rsidRPr="007B3303">
        <w:rPr>
          <w:rFonts w:ascii="Times" w:eastAsia="Times New Roman" w:hAnsi="Times"/>
          <w:color w:val="212529"/>
          <w:sz w:val="22"/>
          <w:szCs w:val="22"/>
          <w:shd w:val="clear" w:color="auto" w:fill="FFFFFF"/>
        </w:rPr>
        <w:t xml:space="preserve">the </w:t>
      </w:r>
      <w:r w:rsidRPr="007B3303">
        <w:rPr>
          <w:rFonts w:ascii="Times" w:eastAsia="Times New Roman" w:hAnsi="Times"/>
          <w:color w:val="212529"/>
          <w:sz w:val="22"/>
          <w:szCs w:val="22"/>
          <w:shd w:val="clear" w:color="auto" w:fill="FFFFFF"/>
        </w:rPr>
        <w:t>rate at</w:t>
      </w:r>
      <w:r w:rsidR="00EC19C3" w:rsidRPr="007B3303">
        <w:rPr>
          <w:rFonts w:ascii="Times" w:eastAsia="Times New Roman" w:hAnsi="Times"/>
          <w:color w:val="212529"/>
          <w:sz w:val="22"/>
          <w:szCs w:val="22"/>
          <w:shd w:val="clear" w:color="auto" w:fill="FFFFFF"/>
        </w:rPr>
        <w:t xml:space="preserve"> which </w:t>
      </w:r>
      <w:r w:rsidRPr="007B3303">
        <w:rPr>
          <w:rFonts w:ascii="Times" w:eastAsia="Times New Roman" w:hAnsi="Times"/>
          <w:color w:val="212529"/>
          <w:sz w:val="22"/>
          <w:szCs w:val="22"/>
          <w:shd w:val="clear" w:color="auto" w:fill="FFFFFF"/>
        </w:rPr>
        <w:t xml:space="preserve">the </w:t>
      </w:r>
      <w:r w:rsidR="00EC19C3" w:rsidRPr="007B3303">
        <w:rPr>
          <w:rFonts w:ascii="Times" w:eastAsia="Times New Roman" w:hAnsi="Times"/>
          <w:color w:val="212529"/>
          <w:sz w:val="22"/>
          <w:szCs w:val="22"/>
          <w:shd w:val="clear" w:color="auto" w:fill="FFFFFF"/>
        </w:rPr>
        <w:t>informat</w:t>
      </w:r>
      <w:r w:rsidR="00D93E27" w:rsidRPr="007B3303">
        <w:rPr>
          <w:rFonts w:ascii="Times" w:eastAsia="Times New Roman" w:hAnsi="Times"/>
          <w:color w:val="212529"/>
          <w:sz w:val="22"/>
          <w:szCs w:val="22"/>
          <w:shd w:val="clear" w:color="auto" w:fill="FFFFFF"/>
        </w:rPr>
        <w:t xml:space="preserve">ion </w:t>
      </w:r>
      <w:r w:rsidRPr="007B3303">
        <w:rPr>
          <w:rFonts w:ascii="Times" w:eastAsia="Times New Roman" w:hAnsi="Times"/>
          <w:color w:val="212529"/>
          <w:sz w:val="22"/>
          <w:szCs w:val="22"/>
          <w:shd w:val="clear" w:color="auto" w:fill="FFFFFF"/>
        </w:rPr>
        <w:t xml:space="preserve">is </w:t>
      </w:r>
      <w:r w:rsidR="00D93E27" w:rsidRPr="007B3303">
        <w:rPr>
          <w:rFonts w:ascii="Times" w:eastAsia="Times New Roman" w:hAnsi="Times"/>
          <w:color w:val="212529"/>
          <w:sz w:val="22"/>
          <w:szCs w:val="22"/>
          <w:shd w:val="clear" w:color="auto" w:fill="FFFFFF"/>
        </w:rPr>
        <w:t>generate</w:t>
      </w:r>
      <w:r w:rsidRPr="007B3303">
        <w:rPr>
          <w:rFonts w:ascii="Times" w:eastAsia="Times New Roman" w:hAnsi="Times"/>
          <w:color w:val="212529"/>
          <w:sz w:val="22"/>
          <w:szCs w:val="22"/>
          <w:shd w:val="clear" w:color="auto" w:fill="FFFFFF"/>
        </w:rPr>
        <w:t>d and</w:t>
      </w:r>
      <w:r w:rsidR="00D93E27" w:rsidRPr="007B3303">
        <w:rPr>
          <w:rFonts w:ascii="Times" w:eastAsia="Times New Roman" w:hAnsi="Times"/>
          <w:color w:val="212529"/>
          <w:sz w:val="22"/>
          <w:szCs w:val="22"/>
          <w:shd w:val="clear" w:color="auto" w:fill="FFFFFF"/>
        </w:rPr>
        <w:t xml:space="preserve"> spread and</w:t>
      </w:r>
      <w:r w:rsidR="005A5704" w:rsidRPr="007B3303">
        <w:rPr>
          <w:rFonts w:ascii="Times" w:eastAsia="Times New Roman" w:hAnsi="Times"/>
          <w:color w:val="212529"/>
          <w:sz w:val="22"/>
          <w:szCs w:val="22"/>
          <w:shd w:val="clear" w:color="auto" w:fill="FFFFFF"/>
        </w:rPr>
        <w:t xml:space="preserve"> </w:t>
      </w:r>
      <w:r w:rsidRPr="007B3303">
        <w:rPr>
          <w:rFonts w:ascii="Times" w:eastAsia="Times New Roman" w:hAnsi="Times"/>
          <w:color w:val="212529"/>
          <w:sz w:val="22"/>
          <w:szCs w:val="22"/>
          <w:shd w:val="clear" w:color="auto" w:fill="FFFFFF"/>
        </w:rPr>
        <w:t>therefore</w:t>
      </w:r>
      <w:r w:rsidR="00D93E27" w:rsidRPr="007B3303">
        <w:rPr>
          <w:rFonts w:ascii="Times" w:eastAsia="Times New Roman" w:hAnsi="Times"/>
          <w:color w:val="212529"/>
          <w:sz w:val="22"/>
          <w:szCs w:val="22"/>
          <w:shd w:val="clear" w:color="auto" w:fill="FFFFFF"/>
        </w:rPr>
        <w:t xml:space="preserve"> </w:t>
      </w:r>
      <w:r w:rsidRPr="007B3303">
        <w:rPr>
          <w:rFonts w:ascii="Times" w:eastAsia="Times New Roman" w:hAnsi="Times"/>
          <w:color w:val="212529"/>
          <w:sz w:val="22"/>
          <w:szCs w:val="22"/>
          <w:shd w:val="clear" w:color="auto" w:fill="FFFFFF"/>
        </w:rPr>
        <w:t xml:space="preserve">the rate at which it is </w:t>
      </w:r>
      <w:r w:rsidR="002A5E3A" w:rsidRPr="007B3303">
        <w:rPr>
          <w:rFonts w:ascii="Times" w:eastAsia="Times New Roman" w:hAnsi="Times"/>
          <w:color w:val="212529"/>
          <w:sz w:val="22"/>
          <w:szCs w:val="22"/>
          <w:shd w:val="clear" w:color="auto" w:fill="FFFFFF"/>
        </w:rPr>
        <w:t xml:space="preserve">processed and </w:t>
      </w:r>
      <w:r w:rsidR="002572FF" w:rsidRPr="007B3303">
        <w:rPr>
          <w:rFonts w:ascii="Times" w:eastAsia="Times New Roman" w:hAnsi="Times"/>
          <w:color w:val="212529"/>
          <w:sz w:val="22"/>
          <w:szCs w:val="22"/>
          <w:shd w:val="clear" w:color="auto" w:fill="FFFFFF"/>
        </w:rPr>
        <w:t>analysed</w:t>
      </w:r>
      <w:r w:rsidR="00715A73" w:rsidRPr="007B3303">
        <w:rPr>
          <w:rFonts w:ascii="Times" w:eastAsia="Times New Roman" w:hAnsi="Times"/>
          <w:color w:val="212529"/>
          <w:sz w:val="22"/>
          <w:szCs w:val="22"/>
          <w:shd w:val="clear" w:color="auto" w:fill="FFFFFF"/>
        </w:rPr>
        <w:t xml:space="preserve"> (velocity </w:t>
      </w:r>
      <w:r w:rsidR="00D93E27" w:rsidRPr="007B3303">
        <w:rPr>
          <w:rFonts w:ascii="Times" w:eastAsia="Times New Roman" w:hAnsi="Times"/>
          <w:color w:val="212529"/>
          <w:sz w:val="22"/>
          <w:szCs w:val="22"/>
          <w:shd w:val="clear" w:color="auto" w:fill="FFFFFF"/>
        </w:rPr>
        <w:t>of data and processes</w:t>
      </w:r>
      <w:r w:rsidR="008731A7" w:rsidRPr="007B3303">
        <w:rPr>
          <w:rFonts w:ascii="Times" w:eastAsia="Times New Roman" w:hAnsi="Times"/>
          <w:color w:val="212529"/>
          <w:sz w:val="22"/>
          <w:szCs w:val="22"/>
          <w:shd w:val="clear" w:color="auto" w:fill="FFFFFF"/>
        </w:rPr>
        <w:t xml:space="preserve">). </w:t>
      </w:r>
      <w:r w:rsidRPr="007B3303">
        <w:rPr>
          <w:rFonts w:ascii="Times" w:eastAsia="Times New Roman" w:hAnsi="Times"/>
          <w:color w:val="212529"/>
          <w:sz w:val="22"/>
          <w:szCs w:val="22"/>
          <w:shd w:val="clear" w:color="auto" w:fill="FFFFFF"/>
        </w:rPr>
        <w:t>V</w:t>
      </w:r>
      <w:r w:rsidR="000E4870" w:rsidRPr="007B3303">
        <w:rPr>
          <w:rFonts w:ascii="Times" w:eastAsia="Times New Roman" w:hAnsi="Times"/>
          <w:color w:val="212529"/>
          <w:sz w:val="22"/>
          <w:szCs w:val="22"/>
          <w:shd w:val="clear" w:color="auto" w:fill="FFFFFF"/>
        </w:rPr>
        <w:t>ariety</w:t>
      </w:r>
      <w:r w:rsidRPr="007B3303">
        <w:rPr>
          <w:rFonts w:ascii="Times" w:eastAsia="Times New Roman" w:hAnsi="Times"/>
          <w:color w:val="212529"/>
          <w:sz w:val="22"/>
          <w:szCs w:val="22"/>
          <w:shd w:val="clear" w:color="auto" w:fill="FFFFFF"/>
        </w:rPr>
        <w:t xml:space="preserve"> is the</w:t>
      </w:r>
      <w:r w:rsidR="008731A7" w:rsidRPr="007B3303">
        <w:rPr>
          <w:rFonts w:ascii="Times" w:eastAsia="Times New Roman" w:hAnsi="Times"/>
          <w:color w:val="212529"/>
          <w:sz w:val="22"/>
          <w:szCs w:val="22"/>
          <w:shd w:val="clear" w:color="auto" w:fill="FFFFFF"/>
        </w:rPr>
        <w:t xml:space="preserve"> c</w:t>
      </w:r>
      <w:r w:rsidR="00EC19C3" w:rsidRPr="007B3303">
        <w:rPr>
          <w:rFonts w:ascii="Times" w:eastAsia="Times New Roman" w:hAnsi="Times"/>
          <w:color w:val="212529"/>
          <w:sz w:val="22"/>
          <w:szCs w:val="22"/>
          <w:shd w:val="clear" w:color="auto" w:fill="FFFFFF"/>
        </w:rPr>
        <w:t>haracteristic that mak</w:t>
      </w:r>
      <w:r w:rsidR="008731A7" w:rsidRPr="007B3303">
        <w:rPr>
          <w:rFonts w:ascii="Times" w:eastAsia="Times New Roman" w:hAnsi="Times"/>
          <w:color w:val="212529"/>
          <w:sz w:val="22"/>
          <w:szCs w:val="22"/>
          <w:shd w:val="clear" w:color="auto" w:fill="FFFFFF"/>
        </w:rPr>
        <w:t>e</w:t>
      </w:r>
      <w:r w:rsidR="00EC19C3" w:rsidRPr="007B3303">
        <w:rPr>
          <w:rFonts w:ascii="Times" w:eastAsia="Times New Roman" w:hAnsi="Times"/>
          <w:color w:val="212529"/>
          <w:sz w:val="22"/>
          <w:szCs w:val="22"/>
          <w:shd w:val="clear" w:color="auto" w:fill="FFFFFF"/>
        </w:rPr>
        <w:t xml:space="preserve">s the data </w:t>
      </w:r>
      <w:r w:rsidR="00A935D7" w:rsidRPr="007B3303">
        <w:rPr>
          <w:rFonts w:ascii="Times" w:eastAsia="Times New Roman" w:hAnsi="Times"/>
          <w:color w:val="212529"/>
          <w:sz w:val="22"/>
          <w:szCs w:val="22"/>
          <w:shd w:val="clear" w:color="auto" w:fill="FFFFFF"/>
        </w:rPr>
        <w:t>‘</w:t>
      </w:r>
      <w:r w:rsidR="008731A7" w:rsidRPr="007B3303">
        <w:rPr>
          <w:rFonts w:ascii="Times" w:eastAsia="Times New Roman" w:hAnsi="Times"/>
          <w:color w:val="212529"/>
          <w:sz w:val="22"/>
          <w:szCs w:val="22"/>
          <w:shd w:val="clear" w:color="auto" w:fill="FFFFFF"/>
        </w:rPr>
        <w:t>big</w:t>
      </w:r>
      <w:r w:rsidR="00A935D7" w:rsidRPr="007B3303">
        <w:rPr>
          <w:rFonts w:ascii="Times" w:eastAsia="Times New Roman" w:hAnsi="Times"/>
          <w:color w:val="212529"/>
          <w:sz w:val="22"/>
          <w:szCs w:val="22"/>
          <w:shd w:val="clear" w:color="auto" w:fill="FFFFFF"/>
        </w:rPr>
        <w:t>’ and</w:t>
      </w:r>
      <w:r w:rsidR="000E4870" w:rsidRPr="007B3303">
        <w:rPr>
          <w:rFonts w:ascii="Times" w:eastAsia="Times New Roman" w:hAnsi="Times"/>
          <w:color w:val="212529"/>
          <w:sz w:val="22"/>
          <w:szCs w:val="22"/>
          <w:shd w:val="clear" w:color="auto" w:fill="FFFFFF"/>
        </w:rPr>
        <w:t xml:space="preserve"> </w:t>
      </w:r>
      <w:r w:rsidR="0085161F" w:rsidRPr="007B3303">
        <w:rPr>
          <w:rFonts w:ascii="Times" w:eastAsia="Times New Roman" w:hAnsi="Times"/>
          <w:color w:val="212529"/>
          <w:sz w:val="22"/>
          <w:szCs w:val="22"/>
          <w:shd w:val="clear" w:color="auto" w:fill="FFFFFF"/>
        </w:rPr>
        <w:t xml:space="preserve">is </w:t>
      </w:r>
      <w:r w:rsidR="000E4870" w:rsidRPr="007B3303">
        <w:rPr>
          <w:rFonts w:ascii="Times" w:eastAsia="Times New Roman" w:hAnsi="Times"/>
          <w:color w:val="212529"/>
          <w:sz w:val="22"/>
          <w:szCs w:val="22"/>
          <w:shd w:val="clear" w:color="auto" w:fill="FFFFFF"/>
        </w:rPr>
        <w:t>relat</w:t>
      </w:r>
      <w:r w:rsidR="0085161F" w:rsidRPr="007B3303">
        <w:rPr>
          <w:rFonts w:ascii="Times" w:eastAsia="Times New Roman" w:hAnsi="Times"/>
          <w:color w:val="212529"/>
          <w:sz w:val="22"/>
          <w:szCs w:val="22"/>
          <w:shd w:val="clear" w:color="auto" w:fill="FFFFFF"/>
        </w:rPr>
        <w:t>ed to</w:t>
      </w:r>
      <w:r w:rsidR="00D014AE" w:rsidRPr="007B3303">
        <w:rPr>
          <w:rFonts w:ascii="Times" w:eastAsia="Times New Roman" w:hAnsi="Times"/>
          <w:color w:val="212529"/>
          <w:sz w:val="22"/>
          <w:szCs w:val="22"/>
          <w:shd w:val="clear" w:color="auto" w:fill="FFFFFF"/>
        </w:rPr>
        <w:t xml:space="preserve"> </w:t>
      </w:r>
      <w:r w:rsidR="00EC19C3" w:rsidRPr="007B3303">
        <w:rPr>
          <w:rFonts w:ascii="Times" w:eastAsia="Times New Roman" w:hAnsi="Times"/>
          <w:color w:val="212529"/>
          <w:sz w:val="22"/>
          <w:szCs w:val="22"/>
          <w:shd w:val="clear" w:color="auto" w:fill="FFFFFF"/>
        </w:rPr>
        <w:t xml:space="preserve">the typology of </w:t>
      </w:r>
      <w:r w:rsidR="00A935D7" w:rsidRPr="007B3303">
        <w:rPr>
          <w:rFonts w:ascii="Times" w:eastAsia="Times New Roman" w:hAnsi="Times"/>
          <w:color w:val="212529"/>
          <w:sz w:val="22"/>
          <w:szCs w:val="22"/>
          <w:shd w:val="clear" w:color="auto" w:fill="FFFFFF"/>
        </w:rPr>
        <w:t xml:space="preserve">the </w:t>
      </w:r>
      <w:r w:rsidR="00EC19C3" w:rsidRPr="007B3303">
        <w:rPr>
          <w:rFonts w:ascii="Times" w:eastAsia="Times New Roman" w:hAnsi="Times"/>
          <w:color w:val="212529"/>
          <w:sz w:val="22"/>
          <w:szCs w:val="22"/>
          <w:shd w:val="clear" w:color="auto" w:fill="FFFFFF"/>
        </w:rPr>
        <w:t xml:space="preserve">information sources and </w:t>
      </w:r>
      <w:r w:rsidR="00A935D7" w:rsidRPr="007B3303">
        <w:rPr>
          <w:rFonts w:ascii="Times" w:eastAsia="Times New Roman" w:hAnsi="Times"/>
          <w:color w:val="212529"/>
          <w:sz w:val="22"/>
          <w:szCs w:val="22"/>
          <w:shd w:val="clear" w:color="auto" w:fill="FFFFFF"/>
        </w:rPr>
        <w:t xml:space="preserve">the </w:t>
      </w:r>
      <w:r w:rsidR="00EC19C3" w:rsidRPr="007B3303">
        <w:rPr>
          <w:rFonts w:ascii="Times" w:eastAsia="Times New Roman" w:hAnsi="Times"/>
          <w:color w:val="212529"/>
          <w:sz w:val="22"/>
          <w:szCs w:val="22"/>
          <w:shd w:val="clear" w:color="auto" w:fill="FFFFFF"/>
        </w:rPr>
        <w:t>generated data</w:t>
      </w:r>
      <w:r w:rsidR="002F1B5F" w:rsidRPr="007B3303">
        <w:rPr>
          <w:rFonts w:ascii="Times" w:eastAsia="Times New Roman" w:hAnsi="Times"/>
          <w:color w:val="212529"/>
          <w:sz w:val="22"/>
          <w:szCs w:val="22"/>
          <w:shd w:val="clear" w:color="auto" w:fill="FFFFFF"/>
        </w:rPr>
        <w:t>, which</w:t>
      </w:r>
      <w:r w:rsidR="008731A7" w:rsidRPr="007B3303">
        <w:rPr>
          <w:rFonts w:ascii="Times" w:eastAsia="Times New Roman" w:hAnsi="Times"/>
          <w:color w:val="212529"/>
          <w:sz w:val="22"/>
          <w:szCs w:val="22"/>
          <w:shd w:val="clear" w:color="auto" w:fill="FFFFFF"/>
        </w:rPr>
        <w:t xml:space="preserve"> </w:t>
      </w:r>
      <w:r w:rsidR="00EC19C3" w:rsidRPr="007B3303">
        <w:rPr>
          <w:rFonts w:ascii="Times" w:eastAsia="Times New Roman" w:hAnsi="Times"/>
          <w:color w:val="212529"/>
          <w:sz w:val="22"/>
          <w:szCs w:val="22"/>
          <w:shd w:val="clear" w:color="auto" w:fill="FFFFFF"/>
        </w:rPr>
        <w:t xml:space="preserve">can be structured, </w:t>
      </w:r>
      <w:r w:rsidR="00720952" w:rsidRPr="007B3303">
        <w:rPr>
          <w:rFonts w:ascii="Times" w:eastAsia="Times New Roman" w:hAnsi="Times"/>
          <w:color w:val="212529"/>
          <w:sz w:val="22"/>
          <w:szCs w:val="22"/>
          <w:shd w:val="clear" w:color="auto" w:fill="FFFFFF"/>
        </w:rPr>
        <w:t>un</w:t>
      </w:r>
      <w:r w:rsidR="00EC19C3" w:rsidRPr="007B3303">
        <w:rPr>
          <w:rFonts w:ascii="Times" w:eastAsia="Times New Roman" w:hAnsi="Times"/>
          <w:color w:val="212529"/>
          <w:sz w:val="22"/>
          <w:szCs w:val="22"/>
          <w:shd w:val="clear" w:color="auto" w:fill="FFFFFF"/>
        </w:rPr>
        <w:t xml:space="preserve">structured </w:t>
      </w:r>
      <w:r w:rsidR="00720952" w:rsidRPr="007B3303">
        <w:rPr>
          <w:rFonts w:ascii="Times" w:eastAsia="Times New Roman" w:hAnsi="Times"/>
          <w:color w:val="212529"/>
          <w:sz w:val="22"/>
          <w:szCs w:val="22"/>
          <w:shd w:val="clear" w:color="auto" w:fill="FFFFFF"/>
        </w:rPr>
        <w:t xml:space="preserve">or </w:t>
      </w:r>
      <w:r w:rsidR="007B0A08" w:rsidRPr="007B3303">
        <w:rPr>
          <w:rFonts w:ascii="Times" w:eastAsia="Times New Roman" w:hAnsi="Times"/>
          <w:color w:val="212529"/>
          <w:sz w:val="22"/>
          <w:szCs w:val="22"/>
          <w:shd w:val="clear" w:color="auto" w:fill="FFFFFF"/>
        </w:rPr>
        <w:t>semi</w:t>
      </w:r>
      <w:r w:rsidR="00B85BAC" w:rsidRPr="007B3303">
        <w:rPr>
          <w:rFonts w:ascii="Times" w:eastAsia="Times New Roman" w:hAnsi="Times"/>
          <w:color w:val="212529"/>
          <w:sz w:val="22"/>
          <w:szCs w:val="22"/>
          <w:shd w:val="clear" w:color="auto" w:fill="FFFFFF"/>
        </w:rPr>
        <w:t>-</w:t>
      </w:r>
      <w:r w:rsidR="007B0A08" w:rsidRPr="007B3303">
        <w:rPr>
          <w:rFonts w:ascii="Times" w:eastAsia="Times New Roman" w:hAnsi="Times"/>
          <w:color w:val="212529"/>
          <w:sz w:val="22"/>
          <w:szCs w:val="22"/>
          <w:shd w:val="clear" w:color="auto" w:fill="FFFFFF"/>
        </w:rPr>
        <w:t xml:space="preserve">structured and </w:t>
      </w:r>
      <w:r w:rsidR="002F1B5F" w:rsidRPr="007B3303">
        <w:rPr>
          <w:rFonts w:ascii="Times" w:eastAsia="Times New Roman" w:hAnsi="Times"/>
          <w:color w:val="212529"/>
          <w:sz w:val="22"/>
          <w:szCs w:val="22"/>
          <w:shd w:val="clear" w:color="auto" w:fill="FFFFFF"/>
        </w:rPr>
        <w:t>can derive</w:t>
      </w:r>
      <w:r w:rsidR="00CB3B78" w:rsidRPr="007B3303">
        <w:rPr>
          <w:rFonts w:ascii="Times" w:eastAsia="Times New Roman" w:hAnsi="Times"/>
          <w:color w:val="212529"/>
          <w:sz w:val="22"/>
          <w:szCs w:val="22"/>
          <w:shd w:val="clear" w:color="auto" w:fill="FFFFFF"/>
        </w:rPr>
        <w:t xml:space="preserve"> from</w:t>
      </w:r>
      <w:r w:rsidR="00ED2A3C" w:rsidRPr="007B3303">
        <w:rPr>
          <w:rFonts w:ascii="Times" w:eastAsia="Times New Roman" w:hAnsi="Times"/>
          <w:color w:val="212529"/>
          <w:sz w:val="22"/>
          <w:szCs w:val="22"/>
          <w:shd w:val="clear" w:color="auto" w:fill="FFFFFF"/>
        </w:rPr>
        <w:t xml:space="preserve"> different</w:t>
      </w:r>
      <w:r w:rsidR="00FB0B52" w:rsidRPr="007B3303">
        <w:rPr>
          <w:rFonts w:ascii="Times" w:eastAsia="Times New Roman" w:hAnsi="Times"/>
          <w:color w:val="212529"/>
          <w:sz w:val="22"/>
          <w:szCs w:val="22"/>
          <w:shd w:val="clear" w:color="auto" w:fill="FFFFFF"/>
        </w:rPr>
        <w:t xml:space="preserve"> sources, both internal and </w:t>
      </w:r>
      <w:r w:rsidR="00EC19C3" w:rsidRPr="007B3303">
        <w:rPr>
          <w:rFonts w:ascii="Times" w:eastAsia="Times New Roman" w:hAnsi="Times"/>
          <w:color w:val="212529"/>
          <w:sz w:val="22"/>
          <w:szCs w:val="22"/>
          <w:shd w:val="clear" w:color="auto" w:fill="FFFFFF"/>
        </w:rPr>
        <w:t>external</w:t>
      </w:r>
      <w:r w:rsidR="00FB0B52" w:rsidRPr="007B3303">
        <w:rPr>
          <w:rFonts w:ascii="Times" w:eastAsia="Times New Roman" w:hAnsi="Times"/>
          <w:color w:val="212529"/>
          <w:sz w:val="22"/>
          <w:szCs w:val="22"/>
          <w:shd w:val="clear" w:color="auto" w:fill="FFFFFF"/>
        </w:rPr>
        <w:t xml:space="preserve">. </w:t>
      </w:r>
      <w:r w:rsidR="00720952" w:rsidRPr="007B3303">
        <w:rPr>
          <w:rFonts w:ascii="Times" w:eastAsia="Times New Roman" w:hAnsi="Times"/>
          <w:color w:val="212529"/>
          <w:sz w:val="22"/>
          <w:szCs w:val="22"/>
          <w:shd w:val="clear" w:color="auto" w:fill="FFFFFF"/>
        </w:rPr>
        <w:t>S</w:t>
      </w:r>
      <w:r w:rsidR="00EC19C3" w:rsidRPr="007B3303">
        <w:rPr>
          <w:rFonts w:ascii="Times" w:eastAsia="Times New Roman" w:hAnsi="Times"/>
          <w:color w:val="212529"/>
          <w:sz w:val="22"/>
          <w:szCs w:val="22"/>
          <w:shd w:val="clear" w:color="auto" w:fill="FFFFFF"/>
        </w:rPr>
        <w:t>ome</w:t>
      </w:r>
      <w:r w:rsidR="00CD21BA" w:rsidRPr="007B3303">
        <w:rPr>
          <w:rFonts w:ascii="Times" w:eastAsia="Times New Roman" w:hAnsi="Times"/>
          <w:color w:val="212529"/>
          <w:sz w:val="22"/>
          <w:szCs w:val="22"/>
          <w:shd w:val="clear" w:color="auto" w:fill="FFFFFF"/>
        </w:rPr>
        <w:t xml:space="preserve"> researchers</w:t>
      </w:r>
      <w:r w:rsidR="008731A7" w:rsidRPr="007B3303">
        <w:rPr>
          <w:rFonts w:ascii="Times" w:eastAsia="Times New Roman" w:hAnsi="Times"/>
          <w:color w:val="212529"/>
          <w:sz w:val="22"/>
          <w:szCs w:val="22"/>
          <w:shd w:val="clear" w:color="auto" w:fill="FFFFFF"/>
        </w:rPr>
        <w:t xml:space="preserve"> at</w:t>
      </w:r>
      <w:r w:rsidR="00FB0B52" w:rsidRPr="007B3303">
        <w:rPr>
          <w:rFonts w:ascii="Times" w:eastAsia="Times New Roman" w:hAnsi="Times"/>
          <w:color w:val="212529"/>
          <w:sz w:val="22"/>
          <w:szCs w:val="22"/>
          <w:shd w:val="clear" w:color="auto" w:fill="FFFFFF"/>
        </w:rPr>
        <w:t xml:space="preserve">tribute to Big Data </w:t>
      </w:r>
      <w:r w:rsidR="00EC19C3" w:rsidRPr="007B3303">
        <w:rPr>
          <w:rFonts w:ascii="Times" w:eastAsia="Times New Roman" w:hAnsi="Times"/>
          <w:color w:val="212529"/>
          <w:sz w:val="22"/>
          <w:szCs w:val="22"/>
          <w:shd w:val="clear" w:color="auto" w:fill="FFFFFF"/>
        </w:rPr>
        <w:t>two</w:t>
      </w:r>
      <w:r w:rsidR="00FB0B52" w:rsidRPr="007B3303">
        <w:rPr>
          <w:rFonts w:ascii="Times" w:eastAsia="Times New Roman" w:hAnsi="Times"/>
          <w:color w:val="212529"/>
          <w:sz w:val="22"/>
          <w:szCs w:val="22"/>
          <w:shd w:val="clear" w:color="auto" w:fill="FFFFFF"/>
        </w:rPr>
        <w:t xml:space="preserve"> more</w:t>
      </w:r>
      <w:r w:rsidR="008731A7" w:rsidRPr="007B3303">
        <w:rPr>
          <w:rFonts w:ascii="Times" w:eastAsia="Times New Roman" w:hAnsi="Times"/>
          <w:color w:val="212529"/>
          <w:sz w:val="22"/>
          <w:szCs w:val="22"/>
          <w:shd w:val="clear" w:color="auto" w:fill="FFFFFF"/>
        </w:rPr>
        <w:t xml:space="preserve"> c</w:t>
      </w:r>
      <w:r w:rsidR="00EC19C3" w:rsidRPr="007B3303">
        <w:rPr>
          <w:rFonts w:ascii="Times" w:eastAsia="Times New Roman" w:hAnsi="Times"/>
          <w:color w:val="212529"/>
          <w:sz w:val="22"/>
          <w:szCs w:val="22"/>
          <w:shd w:val="clear" w:color="auto" w:fill="FFFFFF"/>
        </w:rPr>
        <w:t>haracteristics</w:t>
      </w:r>
      <w:r w:rsidR="008731A7" w:rsidRPr="007B3303">
        <w:rPr>
          <w:rFonts w:ascii="Times" w:eastAsia="Times New Roman" w:hAnsi="Times"/>
          <w:color w:val="212529"/>
          <w:sz w:val="22"/>
          <w:szCs w:val="22"/>
          <w:shd w:val="clear" w:color="auto" w:fill="FFFFFF"/>
        </w:rPr>
        <w:t xml:space="preserve">: </w:t>
      </w:r>
      <w:r w:rsidR="00720952" w:rsidRPr="00581BB9">
        <w:rPr>
          <w:rFonts w:ascii="Times" w:eastAsia="Times New Roman" w:hAnsi="Times"/>
          <w:i/>
          <w:iCs/>
          <w:color w:val="212529"/>
          <w:sz w:val="22"/>
          <w:szCs w:val="22"/>
          <w:shd w:val="clear" w:color="auto" w:fill="FFFFFF"/>
        </w:rPr>
        <w:t>variability</w:t>
      </w:r>
      <w:r w:rsidR="00720952" w:rsidRPr="007B3303">
        <w:rPr>
          <w:rFonts w:ascii="Times" w:eastAsia="Times New Roman" w:hAnsi="Times"/>
          <w:color w:val="212529"/>
          <w:sz w:val="22"/>
          <w:szCs w:val="22"/>
          <w:shd w:val="clear" w:color="auto" w:fill="FFFFFF"/>
        </w:rPr>
        <w:t xml:space="preserve"> </w:t>
      </w:r>
      <w:r w:rsidR="00EC19C3" w:rsidRPr="007B3303">
        <w:rPr>
          <w:rFonts w:ascii="Times" w:eastAsia="Times New Roman" w:hAnsi="Times"/>
          <w:color w:val="212529"/>
          <w:sz w:val="22"/>
          <w:szCs w:val="22"/>
          <w:shd w:val="clear" w:color="auto" w:fill="FFFFFF"/>
        </w:rPr>
        <w:t>and</w:t>
      </w:r>
      <w:r w:rsidR="008731A7" w:rsidRPr="007B3303">
        <w:rPr>
          <w:rFonts w:ascii="Times" w:eastAsia="Times New Roman" w:hAnsi="Times"/>
          <w:color w:val="212529"/>
          <w:sz w:val="22"/>
          <w:szCs w:val="22"/>
          <w:shd w:val="clear" w:color="auto" w:fill="FFFFFF"/>
        </w:rPr>
        <w:t xml:space="preserve"> </w:t>
      </w:r>
      <w:r w:rsidR="00581BB9">
        <w:rPr>
          <w:rFonts w:ascii="Times" w:eastAsia="Times New Roman" w:hAnsi="Times"/>
          <w:i/>
          <w:iCs/>
          <w:color w:val="212529"/>
          <w:sz w:val="22"/>
          <w:szCs w:val="22"/>
          <w:shd w:val="clear" w:color="auto" w:fill="FFFFFF"/>
        </w:rPr>
        <w:t>veracity</w:t>
      </w:r>
      <w:r w:rsidR="008731A7" w:rsidRPr="007B3303">
        <w:rPr>
          <w:rFonts w:ascii="Times" w:eastAsia="Times New Roman" w:hAnsi="Times"/>
          <w:color w:val="212529"/>
          <w:sz w:val="22"/>
          <w:szCs w:val="22"/>
          <w:shd w:val="clear" w:color="auto" w:fill="FFFFFF"/>
        </w:rPr>
        <w:t xml:space="preserve">. </w:t>
      </w:r>
      <w:r w:rsidR="000B79D3" w:rsidRPr="007B3303">
        <w:rPr>
          <w:rFonts w:ascii="Times" w:eastAsia="Times New Roman" w:hAnsi="Times"/>
          <w:color w:val="212529"/>
          <w:sz w:val="22"/>
          <w:szCs w:val="22"/>
          <w:shd w:val="clear" w:color="auto" w:fill="FFFFFF"/>
        </w:rPr>
        <w:t>Variability</w:t>
      </w:r>
      <w:r w:rsidR="00AF77AB" w:rsidRPr="007B3303">
        <w:rPr>
          <w:rFonts w:ascii="Times" w:eastAsia="Times New Roman" w:hAnsi="Times"/>
          <w:color w:val="212529"/>
          <w:sz w:val="22"/>
          <w:szCs w:val="22"/>
          <w:shd w:val="clear" w:color="auto" w:fill="FFFFFF"/>
        </w:rPr>
        <w:t xml:space="preserve"> </w:t>
      </w:r>
      <w:r w:rsidR="00EC19C3" w:rsidRPr="007B3303">
        <w:rPr>
          <w:rFonts w:ascii="Times" w:eastAsia="Times New Roman" w:hAnsi="Times"/>
          <w:color w:val="212529"/>
          <w:sz w:val="22"/>
          <w:szCs w:val="22"/>
          <w:shd w:val="clear" w:color="auto" w:fill="FFFFFF"/>
        </w:rPr>
        <w:t>concerns the</w:t>
      </w:r>
      <w:r w:rsidR="00204BD0" w:rsidRPr="007B3303">
        <w:rPr>
          <w:rFonts w:ascii="Times" w:eastAsia="Times New Roman" w:hAnsi="Times"/>
          <w:color w:val="212529"/>
          <w:sz w:val="22"/>
          <w:szCs w:val="22"/>
          <w:shd w:val="clear" w:color="auto" w:fill="FFFFFF"/>
        </w:rPr>
        <w:t xml:space="preserve"> periodicity</w:t>
      </w:r>
      <w:r w:rsidR="00720952" w:rsidRPr="007B3303">
        <w:rPr>
          <w:rFonts w:ascii="Times" w:eastAsia="Times New Roman" w:hAnsi="Times"/>
          <w:color w:val="212529"/>
          <w:sz w:val="22"/>
          <w:szCs w:val="22"/>
          <w:shd w:val="clear" w:color="auto" w:fill="FFFFFF"/>
        </w:rPr>
        <w:t>—</w:t>
      </w:r>
      <w:r w:rsidR="008731A7" w:rsidRPr="007B3303">
        <w:rPr>
          <w:rFonts w:ascii="Times" w:eastAsia="Times New Roman" w:hAnsi="Times"/>
          <w:color w:val="212529"/>
          <w:sz w:val="22"/>
          <w:szCs w:val="22"/>
          <w:shd w:val="clear" w:color="auto" w:fill="FFFFFF"/>
        </w:rPr>
        <w:t>o</w:t>
      </w:r>
      <w:r w:rsidR="00EC19C3" w:rsidRPr="007B3303">
        <w:rPr>
          <w:rFonts w:ascii="Times" w:eastAsia="Times New Roman" w:hAnsi="Times"/>
          <w:color w:val="212529"/>
          <w:sz w:val="22"/>
          <w:szCs w:val="22"/>
          <w:shd w:val="clear" w:color="auto" w:fill="FFFFFF"/>
        </w:rPr>
        <w:t>r irregularity</w:t>
      </w:r>
      <w:r w:rsidR="00720952" w:rsidRPr="007B3303">
        <w:rPr>
          <w:rFonts w:ascii="Times" w:eastAsia="Times New Roman" w:hAnsi="Times"/>
          <w:color w:val="212529"/>
          <w:sz w:val="22"/>
          <w:szCs w:val="22"/>
          <w:shd w:val="clear" w:color="auto" w:fill="FFFFFF"/>
        </w:rPr>
        <w:t>—</w:t>
      </w:r>
      <w:r w:rsidR="00EC19C3" w:rsidRPr="007B3303">
        <w:rPr>
          <w:rFonts w:ascii="Times" w:eastAsia="Times New Roman" w:hAnsi="Times"/>
          <w:color w:val="212529"/>
          <w:sz w:val="22"/>
          <w:szCs w:val="22"/>
          <w:shd w:val="clear" w:color="auto" w:fill="FFFFFF"/>
        </w:rPr>
        <w:t xml:space="preserve">and, sometimes, the </w:t>
      </w:r>
      <w:r w:rsidR="008731A7" w:rsidRPr="007B3303">
        <w:rPr>
          <w:rFonts w:ascii="Times" w:eastAsia="Times New Roman" w:hAnsi="Times"/>
          <w:color w:val="212529"/>
          <w:sz w:val="22"/>
          <w:szCs w:val="22"/>
          <w:shd w:val="clear" w:color="auto" w:fill="FFFFFF"/>
        </w:rPr>
        <w:t>inco</w:t>
      </w:r>
      <w:r w:rsidR="00F802AC" w:rsidRPr="007B3303">
        <w:rPr>
          <w:rFonts w:ascii="Times" w:eastAsia="Times New Roman" w:hAnsi="Times"/>
          <w:color w:val="212529"/>
          <w:sz w:val="22"/>
          <w:szCs w:val="22"/>
          <w:shd w:val="clear" w:color="auto" w:fill="FFFFFF"/>
        </w:rPr>
        <w:t xml:space="preserve">herence </w:t>
      </w:r>
      <w:r w:rsidR="00720952" w:rsidRPr="007B3303">
        <w:rPr>
          <w:rFonts w:ascii="Times" w:eastAsia="Times New Roman" w:hAnsi="Times"/>
          <w:color w:val="212529"/>
          <w:sz w:val="22"/>
          <w:szCs w:val="22"/>
          <w:shd w:val="clear" w:color="auto" w:fill="FFFFFF"/>
        </w:rPr>
        <w:t>of the</w:t>
      </w:r>
      <w:r w:rsidR="00F802AC" w:rsidRPr="007B3303">
        <w:rPr>
          <w:rFonts w:ascii="Times" w:eastAsia="Times New Roman" w:hAnsi="Times"/>
          <w:color w:val="212529"/>
          <w:sz w:val="22"/>
          <w:szCs w:val="22"/>
          <w:shd w:val="clear" w:color="auto" w:fill="FFFFFF"/>
        </w:rPr>
        <w:t xml:space="preserve"> data</w:t>
      </w:r>
      <w:r w:rsidR="002F1A5C" w:rsidRPr="007B3303">
        <w:rPr>
          <w:rFonts w:ascii="Times" w:eastAsia="Times New Roman" w:hAnsi="Times"/>
          <w:color w:val="212529"/>
          <w:sz w:val="22"/>
          <w:szCs w:val="22"/>
          <w:shd w:val="clear" w:color="auto" w:fill="FFFFFF"/>
        </w:rPr>
        <w:t xml:space="preserve"> </w:t>
      </w:r>
      <w:r w:rsidR="00BA3A77" w:rsidRPr="007B3303">
        <w:rPr>
          <w:rFonts w:ascii="Times" w:eastAsia="Times New Roman" w:hAnsi="Times"/>
          <w:color w:val="212529"/>
          <w:sz w:val="22"/>
          <w:szCs w:val="22"/>
          <w:shd w:val="clear" w:color="auto" w:fill="FFFFFF"/>
        </w:rPr>
        <w:t>(</w:t>
      </w:r>
      <w:proofErr w:type="spellStart"/>
      <w:r w:rsidR="008731A7" w:rsidRPr="007B3303">
        <w:rPr>
          <w:rFonts w:ascii="Times" w:eastAsia="Times New Roman" w:hAnsi="Times"/>
          <w:color w:val="212529"/>
          <w:sz w:val="22"/>
          <w:szCs w:val="22"/>
          <w:shd w:val="clear" w:color="auto" w:fill="FFFFFF"/>
        </w:rPr>
        <w:t>Elgendy</w:t>
      </w:r>
      <w:proofErr w:type="spellEnd"/>
      <w:r w:rsidR="008731A7" w:rsidRPr="007B3303">
        <w:rPr>
          <w:rFonts w:ascii="Times" w:eastAsia="Times New Roman" w:hAnsi="Times"/>
          <w:color w:val="212529"/>
          <w:sz w:val="22"/>
          <w:szCs w:val="22"/>
          <w:shd w:val="clear" w:color="auto" w:fill="FFFFFF"/>
        </w:rPr>
        <w:t xml:space="preserve"> et al., 2014). </w:t>
      </w:r>
      <w:r w:rsidR="00581BB9">
        <w:rPr>
          <w:rFonts w:ascii="Times" w:eastAsia="Times New Roman" w:hAnsi="Times"/>
          <w:color w:val="212529"/>
          <w:sz w:val="22"/>
          <w:szCs w:val="22"/>
          <w:shd w:val="clear" w:color="auto" w:fill="FFFFFF"/>
        </w:rPr>
        <w:t xml:space="preserve">Veracity </w:t>
      </w:r>
      <w:r w:rsidR="00F802AC" w:rsidRPr="007B3303">
        <w:rPr>
          <w:rFonts w:ascii="Times" w:eastAsia="Times New Roman" w:hAnsi="Times"/>
          <w:color w:val="212529"/>
          <w:sz w:val="22"/>
          <w:szCs w:val="22"/>
          <w:shd w:val="clear" w:color="auto" w:fill="FFFFFF"/>
        </w:rPr>
        <w:t xml:space="preserve">concerns the </w:t>
      </w:r>
      <w:r w:rsidR="00581BB9">
        <w:rPr>
          <w:rFonts w:ascii="Times" w:eastAsia="Times New Roman" w:hAnsi="Times"/>
          <w:color w:val="212529"/>
          <w:sz w:val="22"/>
          <w:szCs w:val="22"/>
          <w:shd w:val="clear" w:color="auto" w:fill="FFFFFF"/>
        </w:rPr>
        <w:t xml:space="preserve">accuracy </w:t>
      </w:r>
      <w:r w:rsidR="00F802AC" w:rsidRPr="007B3303">
        <w:rPr>
          <w:rFonts w:ascii="Times" w:eastAsia="Times New Roman" w:hAnsi="Times"/>
          <w:color w:val="212529"/>
          <w:sz w:val="22"/>
          <w:szCs w:val="22"/>
          <w:shd w:val="clear" w:color="auto" w:fill="FFFFFF"/>
        </w:rPr>
        <w:t xml:space="preserve">of </w:t>
      </w:r>
      <w:r w:rsidR="00720952" w:rsidRPr="007B3303">
        <w:rPr>
          <w:rFonts w:ascii="Times" w:eastAsia="Times New Roman" w:hAnsi="Times"/>
          <w:color w:val="212529"/>
          <w:sz w:val="22"/>
          <w:szCs w:val="22"/>
          <w:shd w:val="clear" w:color="auto" w:fill="FFFFFF"/>
        </w:rPr>
        <w:t xml:space="preserve">the </w:t>
      </w:r>
      <w:r w:rsidR="00F802AC" w:rsidRPr="007B3303">
        <w:rPr>
          <w:rFonts w:ascii="Times" w:eastAsia="Times New Roman" w:hAnsi="Times"/>
          <w:color w:val="212529"/>
          <w:sz w:val="22"/>
          <w:szCs w:val="22"/>
          <w:shd w:val="clear" w:color="auto" w:fill="FFFFFF"/>
        </w:rPr>
        <w:t>data</w:t>
      </w:r>
      <w:r w:rsidR="00720952" w:rsidRPr="007B3303">
        <w:rPr>
          <w:rFonts w:ascii="Times" w:eastAsia="Times New Roman" w:hAnsi="Times"/>
          <w:color w:val="212529"/>
          <w:sz w:val="22"/>
          <w:szCs w:val="22"/>
          <w:shd w:val="clear" w:color="auto" w:fill="FFFFFF"/>
        </w:rPr>
        <w:t>,</w:t>
      </w:r>
      <w:r w:rsidR="00F802AC" w:rsidRPr="007B3303">
        <w:rPr>
          <w:rFonts w:ascii="Times" w:eastAsia="Times New Roman" w:hAnsi="Times"/>
          <w:color w:val="212529"/>
          <w:sz w:val="22"/>
          <w:szCs w:val="22"/>
          <w:shd w:val="clear" w:color="auto" w:fill="FFFFFF"/>
        </w:rPr>
        <w:t xml:space="preserve"> </w:t>
      </w:r>
      <w:r w:rsidR="00720952" w:rsidRPr="007B3303">
        <w:rPr>
          <w:rFonts w:ascii="Times" w:eastAsia="Times New Roman" w:hAnsi="Times"/>
          <w:color w:val="212529"/>
          <w:sz w:val="22"/>
          <w:szCs w:val="22"/>
          <w:shd w:val="clear" w:color="auto" w:fill="FFFFFF"/>
        </w:rPr>
        <w:t xml:space="preserve">which </w:t>
      </w:r>
      <w:r w:rsidR="00F802AC" w:rsidRPr="007B3303">
        <w:rPr>
          <w:rFonts w:ascii="Times" w:eastAsia="Times New Roman" w:hAnsi="Times"/>
          <w:color w:val="212529"/>
          <w:sz w:val="22"/>
          <w:szCs w:val="22"/>
          <w:shd w:val="clear" w:color="auto" w:fill="FFFFFF"/>
        </w:rPr>
        <w:t>can be good, not good</w:t>
      </w:r>
      <w:r w:rsidR="008731A7" w:rsidRPr="007B3303">
        <w:rPr>
          <w:rFonts w:ascii="Times" w:eastAsia="Times New Roman" w:hAnsi="Times"/>
          <w:color w:val="212529"/>
          <w:sz w:val="22"/>
          <w:szCs w:val="22"/>
          <w:shd w:val="clear" w:color="auto" w:fill="FFFFFF"/>
        </w:rPr>
        <w:t xml:space="preserve"> o</w:t>
      </w:r>
      <w:r w:rsidR="00CC7CC3" w:rsidRPr="007B3303">
        <w:rPr>
          <w:rFonts w:ascii="Times" w:eastAsia="Times New Roman" w:hAnsi="Times"/>
          <w:color w:val="212529"/>
          <w:sz w:val="22"/>
          <w:szCs w:val="22"/>
          <w:shd w:val="clear" w:color="auto" w:fill="FFFFFF"/>
        </w:rPr>
        <w:t>r undefined</w:t>
      </w:r>
      <w:r w:rsidR="00720952" w:rsidRPr="007B3303">
        <w:rPr>
          <w:rFonts w:ascii="Times" w:eastAsia="Times New Roman" w:hAnsi="Times"/>
          <w:color w:val="212529"/>
          <w:sz w:val="22"/>
          <w:szCs w:val="22"/>
          <w:shd w:val="clear" w:color="auto" w:fill="FFFFFF"/>
        </w:rPr>
        <w:t>,</w:t>
      </w:r>
      <w:r w:rsidR="00CC7CC3" w:rsidRPr="007B3303">
        <w:rPr>
          <w:rFonts w:ascii="Times" w:eastAsia="Times New Roman" w:hAnsi="Times"/>
          <w:color w:val="212529"/>
          <w:sz w:val="22"/>
          <w:szCs w:val="22"/>
          <w:shd w:val="clear" w:color="auto" w:fill="FFFFFF"/>
        </w:rPr>
        <w:t xml:space="preserve"> </w:t>
      </w:r>
      <w:r w:rsidR="00720952" w:rsidRPr="007B3303">
        <w:rPr>
          <w:rFonts w:ascii="Times" w:eastAsia="Times New Roman" w:hAnsi="Times"/>
          <w:color w:val="212529"/>
          <w:sz w:val="22"/>
          <w:szCs w:val="22"/>
          <w:shd w:val="clear" w:color="auto" w:fill="FFFFFF"/>
        </w:rPr>
        <w:t xml:space="preserve">with the </w:t>
      </w:r>
      <w:r w:rsidR="00E2219D" w:rsidRPr="007B3303">
        <w:rPr>
          <w:rFonts w:ascii="Times" w:eastAsia="Times New Roman" w:hAnsi="Times"/>
          <w:color w:val="212529"/>
          <w:sz w:val="22"/>
          <w:szCs w:val="22"/>
          <w:shd w:val="clear" w:color="auto" w:fill="FFFFFF"/>
        </w:rPr>
        <w:t>data</w:t>
      </w:r>
      <w:r w:rsidR="00CC7CC3" w:rsidRPr="007B3303">
        <w:rPr>
          <w:rFonts w:ascii="Times" w:eastAsia="Times New Roman" w:hAnsi="Times"/>
          <w:color w:val="212529"/>
          <w:sz w:val="22"/>
          <w:szCs w:val="22"/>
          <w:shd w:val="clear" w:color="auto" w:fill="FFFFFF"/>
        </w:rPr>
        <w:t xml:space="preserve"> </w:t>
      </w:r>
      <w:r w:rsidR="00720952" w:rsidRPr="007B3303">
        <w:rPr>
          <w:rFonts w:ascii="Times" w:eastAsia="Times New Roman" w:hAnsi="Times"/>
          <w:color w:val="212529"/>
          <w:sz w:val="22"/>
          <w:szCs w:val="22"/>
          <w:shd w:val="clear" w:color="auto" w:fill="FFFFFF"/>
        </w:rPr>
        <w:t xml:space="preserve">potentially being </w:t>
      </w:r>
      <w:r w:rsidR="008731A7" w:rsidRPr="007B3303">
        <w:rPr>
          <w:rFonts w:ascii="Times" w:eastAsia="Times New Roman" w:hAnsi="Times"/>
          <w:color w:val="212529"/>
          <w:sz w:val="22"/>
          <w:szCs w:val="22"/>
          <w:shd w:val="clear" w:color="auto" w:fill="FFFFFF"/>
        </w:rPr>
        <w:t>inco</w:t>
      </w:r>
      <w:r w:rsidR="00F802AC" w:rsidRPr="007B3303">
        <w:rPr>
          <w:rFonts w:ascii="Times" w:eastAsia="Times New Roman" w:hAnsi="Times"/>
          <w:color w:val="212529"/>
          <w:sz w:val="22"/>
          <w:szCs w:val="22"/>
          <w:shd w:val="clear" w:color="auto" w:fill="FFFFFF"/>
        </w:rPr>
        <w:t>he</w:t>
      </w:r>
      <w:r w:rsidR="00E2219D" w:rsidRPr="007B3303">
        <w:rPr>
          <w:rFonts w:ascii="Times" w:eastAsia="Times New Roman" w:hAnsi="Times"/>
          <w:color w:val="212529"/>
          <w:sz w:val="22"/>
          <w:szCs w:val="22"/>
          <w:shd w:val="clear" w:color="auto" w:fill="FFFFFF"/>
        </w:rPr>
        <w:t>rent, incomplete or ambiguous</w:t>
      </w:r>
      <w:r w:rsidR="008731A7" w:rsidRPr="007B3303">
        <w:rPr>
          <w:rFonts w:ascii="Times" w:eastAsia="Times New Roman" w:hAnsi="Times"/>
          <w:color w:val="212529"/>
          <w:sz w:val="22"/>
          <w:szCs w:val="22"/>
          <w:shd w:val="clear" w:color="auto" w:fill="FFFFFF"/>
        </w:rPr>
        <w:t xml:space="preserve"> (</w:t>
      </w:r>
      <w:proofErr w:type="spellStart"/>
      <w:r w:rsidR="008731A7" w:rsidRPr="007B3303">
        <w:rPr>
          <w:rFonts w:ascii="Times" w:eastAsia="Times New Roman" w:hAnsi="Times"/>
          <w:color w:val="212529"/>
          <w:sz w:val="22"/>
          <w:szCs w:val="22"/>
          <w:shd w:val="clear" w:color="auto" w:fill="FFFFFF"/>
        </w:rPr>
        <w:t>Gandomi</w:t>
      </w:r>
      <w:proofErr w:type="spellEnd"/>
      <w:r w:rsidR="008731A7" w:rsidRPr="007B3303">
        <w:rPr>
          <w:rFonts w:ascii="Times" w:eastAsia="Times New Roman" w:hAnsi="Times"/>
          <w:color w:val="212529"/>
          <w:sz w:val="22"/>
          <w:szCs w:val="22"/>
          <w:shd w:val="clear" w:color="auto" w:fill="FFFFFF"/>
        </w:rPr>
        <w:t xml:space="preserve"> et al., 2015; IBM, 2014). </w:t>
      </w:r>
      <w:r w:rsidR="00720952" w:rsidRPr="007B3303">
        <w:rPr>
          <w:rFonts w:ascii="Times" w:eastAsia="Times New Roman" w:hAnsi="Times"/>
          <w:color w:val="212529"/>
          <w:sz w:val="22"/>
          <w:szCs w:val="22"/>
          <w:shd w:val="clear" w:color="auto" w:fill="FFFFFF"/>
        </w:rPr>
        <w:t>S</w:t>
      </w:r>
      <w:r w:rsidR="00F802AC" w:rsidRPr="007B3303">
        <w:rPr>
          <w:rFonts w:ascii="Times" w:eastAsia="Times New Roman" w:hAnsi="Times"/>
          <w:color w:val="212529"/>
          <w:sz w:val="22"/>
          <w:szCs w:val="22"/>
          <w:shd w:val="clear" w:color="auto" w:fill="FFFFFF"/>
        </w:rPr>
        <w:t>ome</w:t>
      </w:r>
      <w:r w:rsidR="008731A7" w:rsidRPr="007B3303">
        <w:rPr>
          <w:rFonts w:ascii="Times" w:eastAsia="Times New Roman" w:hAnsi="Times"/>
          <w:color w:val="212529"/>
          <w:sz w:val="22"/>
          <w:szCs w:val="22"/>
          <w:shd w:val="clear" w:color="auto" w:fill="FFFFFF"/>
        </w:rPr>
        <w:t xml:space="preserve"> aut</w:t>
      </w:r>
      <w:r w:rsidR="00F802AC" w:rsidRPr="007B3303">
        <w:rPr>
          <w:rFonts w:ascii="Times" w:eastAsia="Times New Roman" w:hAnsi="Times"/>
          <w:color w:val="212529"/>
          <w:sz w:val="22"/>
          <w:szCs w:val="22"/>
          <w:shd w:val="clear" w:color="auto" w:fill="FFFFFF"/>
        </w:rPr>
        <w:t>hors</w:t>
      </w:r>
      <w:r w:rsidR="00C43DEF" w:rsidRPr="007B3303">
        <w:rPr>
          <w:rFonts w:ascii="Times" w:eastAsia="Times New Roman" w:hAnsi="Times"/>
          <w:color w:val="212529"/>
          <w:sz w:val="22"/>
          <w:szCs w:val="22"/>
          <w:shd w:val="clear" w:color="auto" w:fill="FFFFFF"/>
        </w:rPr>
        <w:t xml:space="preserve"> </w:t>
      </w:r>
      <w:r w:rsidR="00581A2E" w:rsidRPr="007B3303">
        <w:rPr>
          <w:rFonts w:ascii="Times" w:eastAsia="Times New Roman" w:hAnsi="Times"/>
          <w:color w:val="212529"/>
          <w:sz w:val="22"/>
          <w:szCs w:val="22"/>
          <w:shd w:val="clear" w:color="auto" w:fill="FFFFFF"/>
        </w:rPr>
        <w:t xml:space="preserve">identify </w:t>
      </w:r>
      <w:r w:rsidR="00720952" w:rsidRPr="007B3303">
        <w:rPr>
          <w:rFonts w:ascii="Times" w:eastAsia="Times New Roman" w:hAnsi="Times"/>
          <w:color w:val="212529"/>
          <w:sz w:val="22"/>
          <w:szCs w:val="22"/>
          <w:shd w:val="clear" w:color="auto" w:fill="FFFFFF"/>
        </w:rPr>
        <w:t>a further</w:t>
      </w:r>
      <w:r w:rsidR="008731A7" w:rsidRPr="007B3303">
        <w:rPr>
          <w:rFonts w:ascii="Times" w:eastAsia="Times New Roman" w:hAnsi="Times"/>
          <w:color w:val="212529"/>
          <w:sz w:val="22"/>
          <w:szCs w:val="22"/>
          <w:shd w:val="clear" w:color="auto" w:fill="FFFFFF"/>
        </w:rPr>
        <w:t xml:space="preserve"> c</w:t>
      </w:r>
      <w:r w:rsidR="00F802AC" w:rsidRPr="007B3303">
        <w:rPr>
          <w:rFonts w:ascii="Times" w:eastAsia="Times New Roman" w:hAnsi="Times"/>
          <w:color w:val="212529"/>
          <w:sz w:val="22"/>
          <w:szCs w:val="22"/>
          <w:shd w:val="clear" w:color="auto" w:fill="FFFFFF"/>
        </w:rPr>
        <w:t xml:space="preserve">haracteristic, </w:t>
      </w:r>
      <w:r w:rsidR="00D40362" w:rsidRPr="00581BB9">
        <w:rPr>
          <w:rFonts w:ascii="Times" w:eastAsia="Times New Roman" w:hAnsi="Times"/>
          <w:i/>
          <w:iCs/>
          <w:color w:val="212529"/>
          <w:sz w:val="22"/>
          <w:szCs w:val="22"/>
          <w:shd w:val="clear" w:color="auto" w:fill="FFFFFF"/>
        </w:rPr>
        <w:t>v</w:t>
      </w:r>
      <w:r w:rsidR="00CF29BC" w:rsidRPr="00581BB9">
        <w:rPr>
          <w:rFonts w:ascii="Times" w:eastAsia="Times New Roman" w:hAnsi="Times"/>
          <w:i/>
          <w:iCs/>
          <w:color w:val="212529"/>
          <w:sz w:val="22"/>
          <w:szCs w:val="22"/>
          <w:shd w:val="clear" w:color="auto" w:fill="FFFFFF"/>
        </w:rPr>
        <w:t>alu</w:t>
      </w:r>
      <w:r w:rsidR="008731A7" w:rsidRPr="00581BB9">
        <w:rPr>
          <w:rFonts w:ascii="Times" w:eastAsia="Times New Roman" w:hAnsi="Times"/>
          <w:i/>
          <w:iCs/>
          <w:color w:val="212529"/>
          <w:sz w:val="22"/>
          <w:szCs w:val="22"/>
          <w:shd w:val="clear" w:color="auto" w:fill="FFFFFF"/>
        </w:rPr>
        <w:t>e</w:t>
      </w:r>
      <w:r w:rsidR="005232A0" w:rsidRPr="007B3303">
        <w:rPr>
          <w:rFonts w:ascii="Times" w:eastAsia="Times New Roman" w:hAnsi="Times"/>
          <w:color w:val="212529"/>
          <w:sz w:val="22"/>
          <w:szCs w:val="22"/>
          <w:shd w:val="clear" w:color="auto" w:fill="FFFFFF"/>
        </w:rPr>
        <w:t xml:space="preserve">, </w:t>
      </w:r>
      <w:r w:rsidR="00720952" w:rsidRPr="007B3303">
        <w:rPr>
          <w:rFonts w:ascii="Times" w:eastAsia="Times New Roman" w:hAnsi="Times"/>
          <w:color w:val="212529"/>
          <w:sz w:val="22"/>
          <w:szCs w:val="22"/>
          <w:shd w:val="clear" w:color="auto" w:fill="FFFFFF"/>
        </w:rPr>
        <w:t xml:space="preserve">referring </w:t>
      </w:r>
      <w:r w:rsidR="00F802AC" w:rsidRPr="007B3303">
        <w:rPr>
          <w:rFonts w:ascii="Times" w:eastAsia="Times New Roman" w:hAnsi="Times"/>
          <w:color w:val="212529"/>
          <w:sz w:val="22"/>
          <w:szCs w:val="22"/>
          <w:shd w:val="clear" w:color="auto" w:fill="FFFFFF"/>
        </w:rPr>
        <w:t>to the potential valu</w:t>
      </w:r>
      <w:r w:rsidR="002A34B8" w:rsidRPr="007B3303">
        <w:rPr>
          <w:rFonts w:ascii="Times" w:eastAsia="Times New Roman" w:hAnsi="Times"/>
          <w:color w:val="212529"/>
          <w:sz w:val="22"/>
          <w:szCs w:val="22"/>
          <w:shd w:val="clear" w:color="auto" w:fill="FFFFFF"/>
        </w:rPr>
        <w:t xml:space="preserve">e of </w:t>
      </w:r>
      <w:r w:rsidR="00720952" w:rsidRPr="007B3303">
        <w:rPr>
          <w:rFonts w:ascii="Times" w:eastAsia="Times New Roman" w:hAnsi="Times"/>
          <w:color w:val="212529"/>
          <w:sz w:val="22"/>
          <w:szCs w:val="22"/>
          <w:shd w:val="clear" w:color="auto" w:fill="FFFFFF"/>
        </w:rPr>
        <w:t xml:space="preserve">the </w:t>
      </w:r>
      <w:r w:rsidR="00F802AC" w:rsidRPr="007B3303">
        <w:rPr>
          <w:rFonts w:ascii="Times" w:eastAsia="Times New Roman" w:hAnsi="Times"/>
          <w:color w:val="212529"/>
          <w:sz w:val="22"/>
          <w:szCs w:val="22"/>
          <w:shd w:val="clear" w:color="auto" w:fill="FFFFFF"/>
        </w:rPr>
        <w:t>data</w:t>
      </w:r>
      <w:r w:rsidR="008731A7" w:rsidRPr="007B3303">
        <w:rPr>
          <w:rFonts w:ascii="Times" w:eastAsia="Times New Roman" w:hAnsi="Times"/>
          <w:color w:val="212529"/>
          <w:sz w:val="22"/>
          <w:szCs w:val="22"/>
          <w:shd w:val="clear" w:color="auto" w:fill="FFFFFF"/>
        </w:rPr>
        <w:t xml:space="preserve"> (</w:t>
      </w:r>
      <w:r w:rsidR="00B43CFA" w:rsidRPr="00AB6BF2">
        <w:rPr>
          <w:rFonts w:ascii="Times" w:eastAsia="Times New Roman" w:hAnsi="Times"/>
          <w:color w:val="212529"/>
          <w:sz w:val="22"/>
          <w:szCs w:val="22"/>
          <w:shd w:val="clear" w:color="auto" w:fill="FFFFFF"/>
        </w:rPr>
        <w:t>Choi et al., 2017</w:t>
      </w:r>
      <w:r w:rsidR="00B43CFA">
        <w:rPr>
          <w:rFonts w:ascii="Times" w:eastAsia="Times New Roman" w:hAnsi="Times"/>
          <w:color w:val="212529"/>
          <w:sz w:val="22"/>
          <w:szCs w:val="22"/>
          <w:shd w:val="clear" w:color="auto" w:fill="FFFFFF"/>
        </w:rPr>
        <w:t xml:space="preserve">; </w:t>
      </w:r>
      <w:proofErr w:type="spellStart"/>
      <w:r w:rsidR="008731A7" w:rsidRPr="007B3303">
        <w:rPr>
          <w:rFonts w:ascii="Times" w:eastAsia="Times New Roman" w:hAnsi="Times"/>
          <w:color w:val="212529"/>
          <w:sz w:val="22"/>
          <w:szCs w:val="22"/>
          <w:shd w:val="clear" w:color="auto" w:fill="FFFFFF"/>
        </w:rPr>
        <w:t>Ozkose</w:t>
      </w:r>
      <w:proofErr w:type="spellEnd"/>
      <w:r w:rsidR="008731A7" w:rsidRPr="007B3303">
        <w:rPr>
          <w:rFonts w:ascii="Times" w:eastAsia="Times New Roman" w:hAnsi="Times"/>
          <w:color w:val="212529"/>
          <w:sz w:val="22"/>
          <w:szCs w:val="22"/>
          <w:shd w:val="clear" w:color="auto" w:fill="FFFFFF"/>
        </w:rPr>
        <w:t xml:space="preserve"> et al., 2015;).</w:t>
      </w:r>
    </w:p>
    <w:p w14:paraId="7FE3642A" w14:textId="77777777" w:rsidR="00CE5CC2" w:rsidRPr="007B3303" w:rsidRDefault="00CE5CC2" w:rsidP="008731A7">
      <w:pPr>
        <w:jc w:val="both"/>
        <w:rPr>
          <w:rFonts w:ascii="Times" w:eastAsia="Times New Roman" w:hAnsi="Times"/>
          <w:color w:val="212529"/>
          <w:sz w:val="22"/>
          <w:szCs w:val="22"/>
          <w:shd w:val="clear" w:color="auto" w:fill="FFFFFF"/>
        </w:rPr>
      </w:pPr>
    </w:p>
    <w:p w14:paraId="5AB517B5" w14:textId="7373AB6A" w:rsidR="008731A7" w:rsidRPr="007B3303" w:rsidRDefault="00636DA0" w:rsidP="008731A7">
      <w:pPr>
        <w:jc w:val="both"/>
        <w:rPr>
          <w:rFonts w:ascii="Times" w:eastAsia="Times New Roman" w:hAnsi="Times"/>
          <w:color w:val="212529"/>
          <w:sz w:val="22"/>
          <w:szCs w:val="22"/>
          <w:shd w:val="clear" w:color="auto" w:fill="FFFFFF"/>
        </w:rPr>
      </w:pPr>
      <w:r w:rsidRPr="007B3303">
        <w:rPr>
          <w:rFonts w:ascii="Times" w:eastAsia="Times New Roman" w:hAnsi="Times"/>
          <w:color w:val="212529"/>
          <w:sz w:val="22"/>
          <w:szCs w:val="22"/>
          <w:shd w:val="clear" w:color="auto" w:fill="FFFFFF"/>
        </w:rPr>
        <w:t>In 2015</w:t>
      </w:r>
      <w:r w:rsidR="003E7B0A" w:rsidRPr="007B3303">
        <w:rPr>
          <w:rFonts w:ascii="Times" w:eastAsia="Times New Roman" w:hAnsi="Times"/>
          <w:color w:val="212529"/>
          <w:sz w:val="22"/>
          <w:szCs w:val="22"/>
          <w:shd w:val="clear" w:color="auto" w:fill="FFFFFF"/>
        </w:rPr>
        <w:t>,</w:t>
      </w:r>
      <w:r w:rsidRPr="007B3303">
        <w:rPr>
          <w:rFonts w:ascii="Times" w:eastAsia="Times New Roman" w:hAnsi="Times"/>
          <w:color w:val="212529"/>
          <w:sz w:val="22"/>
          <w:szCs w:val="22"/>
          <w:shd w:val="clear" w:color="auto" w:fill="FFFFFF"/>
        </w:rPr>
        <w:t xml:space="preserve"> t</w:t>
      </w:r>
      <w:r w:rsidR="008366A7" w:rsidRPr="007B3303">
        <w:rPr>
          <w:rFonts w:ascii="Times" w:eastAsia="Times New Roman" w:hAnsi="Times"/>
          <w:color w:val="212529"/>
          <w:sz w:val="22"/>
          <w:szCs w:val="22"/>
          <w:shd w:val="clear" w:color="auto" w:fill="FFFFFF"/>
        </w:rPr>
        <w:t>he</w:t>
      </w:r>
      <w:r w:rsidR="005232A0" w:rsidRPr="007B3303">
        <w:rPr>
          <w:rFonts w:ascii="Times" w:eastAsia="Times New Roman" w:hAnsi="Times"/>
          <w:color w:val="212529"/>
          <w:sz w:val="22"/>
          <w:szCs w:val="22"/>
          <w:shd w:val="clear" w:color="auto" w:fill="FFFFFF"/>
        </w:rPr>
        <w:t xml:space="preserve"> </w:t>
      </w:r>
      <w:r w:rsidR="008366A7" w:rsidRPr="007B3303">
        <w:rPr>
          <w:rFonts w:ascii="Times" w:eastAsia="Times New Roman" w:hAnsi="Times"/>
          <w:color w:val="212529"/>
          <w:sz w:val="22"/>
          <w:szCs w:val="22"/>
          <w:shd w:val="clear" w:color="auto" w:fill="FFFFFF"/>
        </w:rPr>
        <w:t>United Nations</w:t>
      </w:r>
      <w:r w:rsidR="005232A0" w:rsidRPr="007B3303">
        <w:rPr>
          <w:rFonts w:ascii="Times" w:eastAsia="Times New Roman" w:hAnsi="Times"/>
          <w:color w:val="212529"/>
          <w:sz w:val="22"/>
          <w:szCs w:val="22"/>
          <w:shd w:val="clear" w:color="auto" w:fill="FFFFFF"/>
        </w:rPr>
        <w:t xml:space="preserve"> Department of Economic and Social Affairs</w:t>
      </w:r>
      <w:r w:rsidRPr="007B3303">
        <w:rPr>
          <w:rFonts w:ascii="Times" w:eastAsia="Times New Roman" w:hAnsi="Times"/>
          <w:color w:val="212529"/>
          <w:sz w:val="22"/>
          <w:szCs w:val="22"/>
          <w:shd w:val="clear" w:color="auto" w:fill="FFFFFF"/>
        </w:rPr>
        <w:t xml:space="preserve"> </w:t>
      </w:r>
      <w:r w:rsidR="008366A7" w:rsidRPr="007B3303">
        <w:rPr>
          <w:rFonts w:ascii="Times" w:eastAsia="Times New Roman" w:hAnsi="Times"/>
          <w:color w:val="212529"/>
          <w:sz w:val="22"/>
          <w:szCs w:val="22"/>
          <w:shd w:val="clear" w:color="auto" w:fill="FFFFFF"/>
        </w:rPr>
        <w:t xml:space="preserve">classified </w:t>
      </w:r>
      <w:r w:rsidR="008731A7" w:rsidRPr="007B3303">
        <w:rPr>
          <w:rFonts w:ascii="Times" w:eastAsia="Times New Roman" w:hAnsi="Times"/>
          <w:color w:val="212529"/>
          <w:sz w:val="22"/>
          <w:szCs w:val="22"/>
          <w:shd w:val="clear" w:color="auto" w:fill="FFFFFF"/>
        </w:rPr>
        <w:t>Big Data in</w:t>
      </w:r>
      <w:r w:rsidR="00720952" w:rsidRPr="007B3303">
        <w:rPr>
          <w:rFonts w:ascii="Times" w:eastAsia="Times New Roman" w:hAnsi="Times"/>
          <w:color w:val="212529"/>
          <w:sz w:val="22"/>
          <w:szCs w:val="22"/>
          <w:shd w:val="clear" w:color="auto" w:fill="FFFFFF"/>
        </w:rPr>
        <w:t>to</w:t>
      </w:r>
      <w:r w:rsidR="008731A7" w:rsidRPr="007B3303">
        <w:rPr>
          <w:rFonts w:ascii="Times" w:eastAsia="Times New Roman" w:hAnsi="Times"/>
          <w:color w:val="212529"/>
          <w:sz w:val="22"/>
          <w:szCs w:val="22"/>
          <w:shd w:val="clear" w:color="auto" w:fill="FFFFFF"/>
        </w:rPr>
        <w:t xml:space="preserve"> t</w:t>
      </w:r>
      <w:r w:rsidR="008366A7" w:rsidRPr="007B3303">
        <w:rPr>
          <w:rFonts w:ascii="Times" w:eastAsia="Times New Roman" w:hAnsi="Times"/>
          <w:color w:val="212529"/>
          <w:sz w:val="22"/>
          <w:szCs w:val="22"/>
          <w:shd w:val="clear" w:color="auto" w:fill="FFFFFF"/>
        </w:rPr>
        <w:t>h</w:t>
      </w:r>
      <w:r w:rsidR="008731A7" w:rsidRPr="007B3303">
        <w:rPr>
          <w:rFonts w:ascii="Times" w:eastAsia="Times New Roman" w:hAnsi="Times"/>
          <w:color w:val="212529"/>
          <w:sz w:val="22"/>
          <w:szCs w:val="22"/>
          <w:shd w:val="clear" w:color="auto" w:fill="FFFFFF"/>
        </w:rPr>
        <w:t>r</w:t>
      </w:r>
      <w:r w:rsidR="008366A7" w:rsidRPr="007B3303">
        <w:rPr>
          <w:rFonts w:ascii="Times" w:eastAsia="Times New Roman" w:hAnsi="Times"/>
          <w:color w:val="212529"/>
          <w:sz w:val="22"/>
          <w:szCs w:val="22"/>
          <w:shd w:val="clear" w:color="auto" w:fill="FFFFFF"/>
        </w:rPr>
        <w:t>e</w:t>
      </w:r>
      <w:r w:rsidR="008731A7" w:rsidRPr="007B3303">
        <w:rPr>
          <w:rFonts w:ascii="Times" w:eastAsia="Times New Roman" w:hAnsi="Times"/>
          <w:color w:val="212529"/>
          <w:sz w:val="22"/>
          <w:szCs w:val="22"/>
          <w:shd w:val="clear" w:color="auto" w:fill="FFFFFF"/>
        </w:rPr>
        <w:t>e categorie</w:t>
      </w:r>
      <w:r w:rsidR="003E7B0A" w:rsidRPr="007B3303">
        <w:rPr>
          <w:rFonts w:ascii="Times" w:eastAsia="Times New Roman" w:hAnsi="Times"/>
          <w:color w:val="212529"/>
          <w:sz w:val="22"/>
          <w:szCs w:val="22"/>
          <w:shd w:val="clear" w:color="auto" w:fill="FFFFFF"/>
        </w:rPr>
        <w:t xml:space="preserve">s </w:t>
      </w:r>
      <w:r w:rsidR="008366A7" w:rsidRPr="007B3303">
        <w:rPr>
          <w:rFonts w:ascii="Times" w:eastAsia="Times New Roman" w:hAnsi="Times"/>
          <w:color w:val="212529"/>
          <w:sz w:val="22"/>
          <w:szCs w:val="22"/>
          <w:shd w:val="clear" w:color="auto" w:fill="FFFFFF"/>
        </w:rPr>
        <w:t xml:space="preserve">according to the different sources from which </w:t>
      </w:r>
      <w:r w:rsidR="00720952" w:rsidRPr="007B3303">
        <w:rPr>
          <w:rFonts w:ascii="Times" w:eastAsia="Times New Roman" w:hAnsi="Times"/>
          <w:color w:val="212529"/>
          <w:sz w:val="22"/>
          <w:szCs w:val="22"/>
          <w:shd w:val="clear" w:color="auto" w:fill="FFFFFF"/>
        </w:rPr>
        <w:t xml:space="preserve">it </w:t>
      </w:r>
      <w:r w:rsidR="005E4903" w:rsidRPr="007B3303">
        <w:rPr>
          <w:rFonts w:ascii="Times" w:eastAsia="Times New Roman" w:hAnsi="Times"/>
          <w:color w:val="212529"/>
          <w:sz w:val="22"/>
          <w:szCs w:val="22"/>
          <w:shd w:val="clear" w:color="auto" w:fill="FFFFFF"/>
        </w:rPr>
        <w:t>deriv</w:t>
      </w:r>
      <w:r w:rsidR="008846AE" w:rsidRPr="007B3303">
        <w:rPr>
          <w:rFonts w:ascii="Times" w:eastAsia="Times New Roman" w:hAnsi="Times"/>
          <w:color w:val="212529"/>
          <w:sz w:val="22"/>
          <w:szCs w:val="22"/>
          <w:shd w:val="clear" w:color="auto" w:fill="FFFFFF"/>
        </w:rPr>
        <w:t>e</w:t>
      </w:r>
      <w:r w:rsidR="00720952" w:rsidRPr="007B3303">
        <w:rPr>
          <w:rFonts w:ascii="Times" w:eastAsia="Times New Roman" w:hAnsi="Times"/>
          <w:color w:val="212529"/>
          <w:sz w:val="22"/>
          <w:szCs w:val="22"/>
          <w:shd w:val="clear" w:color="auto" w:fill="FFFFFF"/>
        </w:rPr>
        <w:t>s</w:t>
      </w:r>
      <w:r w:rsidR="008731A7" w:rsidRPr="007B3303">
        <w:rPr>
          <w:rFonts w:ascii="Times" w:eastAsia="Times New Roman" w:hAnsi="Times"/>
          <w:color w:val="212529"/>
          <w:sz w:val="22"/>
          <w:szCs w:val="22"/>
          <w:shd w:val="clear" w:color="auto" w:fill="FFFFFF"/>
        </w:rPr>
        <w:t xml:space="preserve">: </w:t>
      </w:r>
      <w:r w:rsidR="008366A7" w:rsidRPr="007B3303">
        <w:rPr>
          <w:rFonts w:ascii="Times" w:eastAsia="Times New Roman" w:hAnsi="Times"/>
          <w:color w:val="212529"/>
          <w:sz w:val="22"/>
          <w:szCs w:val="22"/>
          <w:shd w:val="clear" w:color="auto" w:fill="FFFFFF"/>
        </w:rPr>
        <w:t xml:space="preserve">data from </w:t>
      </w:r>
      <w:r w:rsidR="008731A7" w:rsidRPr="007B3303">
        <w:rPr>
          <w:rFonts w:ascii="Times" w:eastAsia="Times New Roman" w:hAnsi="Times"/>
          <w:color w:val="212529"/>
          <w:sz w:val="22"/>
          <w:szCs w:val="22"/>
          <w:shd w:val="clear" w:color="auto" w:fill="FFFFFF"/>
        </w:rPr>
        <w:t>social networks</w:t>
      </w:r>
      <w:r w:rsidR="005E4903" w:rsidRPr="007B3303">
        <w:rPr>
          <w:rFonts w:ascii="Times" w:eastAsia="Times New Roman" w:hAnsi="Times"/>
          <w:color w:val="212529"/>
          <w:sz w:val="22"/>
          <w:szCs w:val="22"/>
          <w:shd w:val="clear" w:color="auto" w:fill="FFFFFF"/>
        </w:rPr>
        <w:t>, includ</w:t>
      </w:r>
      <w:r w:rsidR="00720952" w:rsidRPr="007B3303">
        <w:rPr>
          <w:rFonts w:ascii="Times" w:eastAsia="Times New Roman" w:hAnsi="Times"/>
          <w:color w:val="212529"/>
          <w:sz w:val="22"/>
          <w:szCs w:val="22"/>
          <w:shd w:val="clear" w:color="auto" w:fill="FFFFFF"/>
        </w:rPr>
        <w:t>ing</w:t>
      </w:r>
      <w:r w:rsidR="005E4903" w:rsidRPr="007B3303">
        <w:rPr>
          <w:rFonts w:ascii="Times" w:eastAsia="Times New Roman" w:hAnsi="Times"/>
          <w:color w:val="212529"/>
          <w:sz w:val="22"/>
          <w:szCs w:val="22"/>
          <w:shd w:val="clear" w:color="auto" w:fill="FFFFFF"/>
        </w:rPr>
        <w:t xml:space="preserve"> </w:t>
      </w:r>
      <w:r w:rsidR="008366A7" w:rsidRPr="007B3303">
        <w:rPr>
          <w:rFonts w:ascii="Times" w:eastAsia="Times New Roman" w:hAnsi="Times"/>
          <w:color w:val="212529"/>
          <w:sz w:val="22"/>
          <w:szCs w:val="22"/>
          <w:shd w:val="clear" w:color="auto" w:fill="FFFFFF"/>
        </w:rPr>
        <w:t>information from</w:t>
      </w:r>
      <w:r w:rsidR="008731A7" w:rsidRPr="007B3303">
        <w:rPr>
          <w:rFonts w:ascii="Times" w:eastAsia="Times New Roman" w:hAnsi="Times"/>
          <w:color w:val="212529"/>
          <w:sz w:val="22"/>
          <w:szCs w:val="22"/>
          <w:shd w:val="clear" w:color="auto" w:fill="FFFFFF"/>
        </w:rPr>
        <w:t xml:space="preserve"> social media</w:t>
      </w:r>
      <w:r w:rsidR="0095507C" w:rsidRPr="007B3303">
        <w:rPr>
          <w:rFonts w:ascii="Times" w:eastAsia="Times New Roman" w:hAnsi="Times"/>
          <w:color w:val="212529"/>
          <w:sz w:val="22"/>
          <w:szCs w:val="22"/>
          <w:shd w:val="clear" w:color="auto" w:fill="FFFFFF"/>
        </w:rPr>
        <w:t>, messages</w:t>
      </w:r>
      <w:r w:rsidR="00720952" w:rsidRPr="007B3303">
        <w:rPr>
          <w:rFonts w:ascii="Times" w:eastAsia="Times New Roman" w:hAnsi="Times"/>
          <w:color w:val="212529"/>
          <w:sz w:val="22"/>
          <w:szCs w:val="22"/>
          <w:shd w:val="clear" w:color="auto" w:fill="FFFFFF"/>
        </w:rPr>
        <w:t xml:space="preserve"> and</w:t>
      </w:r>
      <w:r w:rsidR="00B7013D" w:rsidRPr="007B3303">
        <w:rPr>
          <w:rFonts w:ascii="Times" w:eastAsia="Times New Roman" w:hAnsi="Times"/>
          <w:color w:val="212529"/>
          <w:sz w:val="22"/>
          <w:szCs w:val="22"/>
          <w:shd w:val="clear" w:color="auto" w:fill="FFFFFF"/>
        </w:rPr>
        <w:t xml:space="preserve"> resea</w:t>
      </w:r>
      <w:r w:rsidR="008731A7" w:rsidRPr="007B3303">
        <w:rPr>
          <w:rFonts w:ascii="Times" w:eastAsia="Times New Roman" w:hAnsi="Times"/>
          <w:color w:val="212529"/>
          <w:sz w:val="22"/>
          <w:szCs w:val="22"/>
          <w:shd w:val="clear" w:color="auto" w:fill="FFFFFF"/>
        </w:rPr>
        <w:t>rch</w:t>
      </w:r>
      <w:r w:rsidR="00500DE0" w:rsidRPr="007B3303">
        <w:rPr>
          <w:rFonts w:ascii="Times" w:eastAsia="Times New Roman" w:hAnsi="Times"/>
          <w:color w:val="212529"/>
          <w:sz w:val="22"/>
          <w:szCs w:val="22"/>
          <w:shd w:val="clear" w:color="auto" w:fill="FFFFFF"/>
        </w:rPr>
        <w:t xml:space="preserve"> conducted</w:t>
      </w:r>
      <w:r w:rsidR="00B7013D" w:rsidRPr="007B3303">
        <w:rPr>
          <w:rFonts w:ascii="Times" w:eastAsia="Times New Roman" w:hAnsi="Times"/>
          <w:color w:val="212529"/>
          <w:sz w:val="22"/>
          <w:szCs w:val="22"/>
          <w:shd w:val="clear" w:color="auto" w:fill="FFFFFF"/>
        </w:rPr>
        <w:t xml:space="preserve"> on the</w:t>
      </w:r>
      <w:r w:rsidR="008731A7" w:rsidRPr="007B3303">
        <w:rPr>
          <w:rFonts w:ascii="Times" w:eastAsia="Times New Roman" w:hAnsi="Times"/>
          <w:color w:val="212529"/>
          <w:sz w:val="22"/>
          <w:szCs w:val="22"/>
          <w:shd w:val="clear" w:color="auto" w:fill="FFFFFF"/>
        </w:rPr>
        <w:t xml:space="preserve"> internet; </w:t>
      </w:r>
      <w:r w:rsidR="00B7013D" w:rsidRPr="007B3303">
        <w:rPr>
          <w:rFonts w:ascii="Times" w:eastAsia="Times New Roman" w:hAnsi="Times"/>
          <w:color w:val="212529"/>
          <w:sz w:val="22"/>
          <w:szCs w:val="22"/>
          <w:shd w:val="clear" w:color="auto" w:fill="FFFFFF"/>
        </w:rPr>
        <w:t>data from traditional systems of</w:t>
      </w:r>
      <w:r w:rsidR="008731A7" w:rsidRPr="007B3303">
        <w:rPr>
          <w:rFonts w:ascii="Times" w:eastAsia="Times New Roman" w:hAnsi="Times"/>
          <w:color w:val="212529"/>
          <w:sz w:val="22"/>
          <w:szCs w:val="22"/>
          <w:shd w:val="clear" w:color="auto" w:fill="FFFFFF"/>
        </w:rPr>
        <w:t xml:space="preserve"> business</w:t>
      </w:r>
      <w:r w:rsidR="005E4903" w:rsidRPr="007B3303">
        <w:rPr>
          <w:rFonts w:ascii="Times" w:eastAsia="Times New Roman" w:hAnsi="Times"/>
          <w:color w:val="212529"/>
          <w:sz w:val="22"/>
          <w:szCs w:val="22"/>
          <w:shd w:val="clear" w:color="auto" w:fill="FFFFFF"/>
        </w:rPr>
        <w:t xml:space="preserve">, </w:t>
      </w:r>
      <w:r w:rsidR="00720952" w:rsidRPr="007B3303">
        <w:rPr>
          <w:rFonts w:ascii="Times" w:eastAsia="Times New Roman" w:hAnsi="Times"/>
          <w:color w:val="212529"/>
          <w:sz w:val="22"/>
          <w:szCs w:val="22"/>
          <w:shd w:val="clear" w:color="auto" w:fill="FFFFFF"/>
        </w:rPr>
        <w:t xml:space="preserve">such as </w:t>
      </w:r>
      <w:r w:rsidR="002F1B5F" w:rsidRPr="007B3303">
        <w:rPr>
          <w:rFonts w:ascii="Times" w:eastAsia="Times New Roman" w:hAnsi="Times"/>
          <w:color w:val="212529"/>
          <w:sz w:val="22"/>
          <w:szCs w:val="22"/>
          <w:shd w:val="clear" w:color="auto" w:fill="FFFFFF"/>
        </w:rPr>
        <w:t xml:space="preserve">that </w:t>
      </w:r>
      <w:r w:rsidR="00B7013D" w:rsidRPr="007B3303">
        <w:rPr>
          <w:rFonts w:ascii="Times" w:eastAsia="Times New Roman" w:hAnsi="Times"/>
          <w:color w:val="212529"/>
          <w:sz w:val="22"/>
          <w:szCs w:val="22"/>
          <w:shd w:val="clear" w:color="auto" w:fill="FFFFFF"/>
        </w:rPr>
        <w:t xml:space="preserve">generated by </w:t>
      </w:r>
      <w:r w:rsidR="00D651EA" w:rsidRPr="007B3303">
        <w:rPr>
          <w:rFonts w:ascii="Times" w:eastAsia="Times New Roman" w:hAnsi="Times"/>
          <w:color w:val="212529"/>
          <w:sz w:val="22"/>
          <w:szCs w:val="22"/>
          <w:shd w:val="clear" w:color="auto" w:fill="FFFFFF"/>
        </w:rPr>
        <w:t xml:space="preserve">commercial trade </w:t>
      </w:r>
      <w:r w:rsidR="00B7013D" w:rsidRPr="007B3303">
        <w:rPr>
          <w:rFonts w:ascii="Times" w:eastAsia="Times New Roman" w:hAnsi="Times"/>
          <w:color w:val="212529"/>
          <w:sz w:val="22"/>
          <w:szCs w:val="22"/>
          <w:shd w:val="clear" w:color="auto" w:fill="FFFFFF"/>
        </w:rPr>
        <w:t>transactions</w:t>
      </w:r>
      <w:r w:rsidR="008731A7" w:rsidRPr="007B3303">
        <w:rPr>
          <w:rFonts w:ascii="Times" w:eastAsia="Times New Roman" w:hAnsi="Times"/>
          <w:color w:val="212529"/>
          <w:sz w:val="22"/>
          <w:szCs w:val="22"/>
          <w:shd w:val="clear" w:color="auto" w:fill="FFFFFF"/>
        </w:rPr>
        <w:t>, e-commerce</w:t>
      </w:r>
      <w:r w:rsidR="00D651EA" w:rsidRPr="007B3303">
        <w:rPr>
          <w:rFonts w:ascii="Times" w:eastAsia="Times New Roman" w:hAnsi="Times"/>
          <w:color w:val="212529"/>
          <w:sz w:val="22"/>
          <w:szCs w:val="22"/>
          <w:shd w:val="clear" w:color="auto" w:fill="FFFFFF"/>
        </w:rPr>
        <w:t>, credit cards</w:t>
      </w:r>
      <w:r w:rsidR="00720952" w:rsidRPr="007B3303">
        <w:rPr>
          <w:rFonts w:ascii="Times" w:eastAsia="Times New Roman" w:hAnsi="Times"/>
          <w:color w:val="212529"/>
          <w:sz w:val="22"/>
          <w:szCs w:val="22"/>
          <w:shd w:val="clear" w:color="auto" w:fill="FFFFFF"/>
        </w:rPr>
        <w:t xml:space="preserve"> and</w:t>
      </w:r>
      <w:r w:rsidR="00D651EA" w:rsidRPr="007B3303">
        <w:rPr>
          <w:rFonts w:ascii="Times" w:eastAsia="Times New Roman" w:hAnsi="Times"/>
          <w:color w:val="212529"/>
          <w:sz w:val="22"/>
          <w:szCs w:val="22"/>
          <w:shd w:val="clear" w:color="auto" w:fill="FFFFFF"/>
        </w:rPr>
        <w:t xml:space="preserve"> medical records; and data from the so-called</w:t>
      </w:r>
      <w:r w:rsidR="008731A7" w:rsidRPr="007B3303">
        <w:rPr>
          <w:rFonts w:ascii="Times" w:eastAsia="Times New Roman" w:hAnsi="Times"/>
          <w:color w:val="212529"/>
          <w:sz w:val="22"/>
          <w:szCs w:val="22"/>
          <w:shd w:val="clear" w:color="auto" w:fill="FFFFFF"/>
        </w:rPr>
        <w:t xml:space="preserve"> Internet of Things (IoT)</w:t>
      </w:r>
      <w:r w:rsidR="001E4632" w:rsidRPr="007B3303">
        <w:rPr>
          <w:rFonts w:ascii="Times" w:eastAsia="Times New Roman" w:hAnsi="Times"/>
          <w:color w:val="212529"/>
          <w:sz w:val="22"/>
          <w:szCs w:val="22"/>
          <w:shd w:val="clear" w:color="auto" w:fill="FFFFFF"/>
        </w:rPr>
        <w:t xml:space="preserve">, </w:t>
      </w:r>
      <w:r w:rsidR="00720952" w:rsidRPr="007B3303">
        <w:rPr>
          <w:rFonts w:ascii="Times" w:eastAsia="Times New Roman" w:hAnsi="Times"/>
          <w:color w:val="212529"/>
          <w:sz w:val="22"/>
          <w:szCs w:val="22"/>
          <w:shd w:val="clear" w:color="auto" w:fill="FFFFFF"/>
        </w:rPr>
        <w:t>referring to</w:t>
      </w:r>
      <w:r w:rsidR="008731A7" w:rsidRPr="007B3303">
        <w:rPr>
          <w:rFonts w:ascii="Times" w:eastAsia="Times New Roman" w:hAnsi="Times"/>
          <w:color w:val="212529"/>
          <w:sz w:val="22"/>
          <w:szCs w:val="22"/>
          <w:shd w:val="clear" w:color="auto" w:fill="FFFFFF"/>
        </w:rPr>
        <w:t xml:space="preserve"> machine-generated</w:t>
      </w:r>
      <w:r w:rsidR="00D651EA" w:rsidRPr="007B3303">
        <w:rPr>
          <w:rFonts w:ascii="Times" w:eastAsia="Times New Roman" w:hAnsi="Times"/>
          <w:i/>
          <w:color w:val="212529"/>
          <w:sz w:val="22"/>
          <w:szCs w:val="22"/>
          <w:shd w:val="clear" w:color="auto" w:fill="FFFFFF"/>
        </w:rPr>
        <w:t xml:space="preserve"> </w:t>
      </w:r>
      <w:r w:rsidR="00D651EA" w:rsidRPr="007B3303">
        <w:rPr>
          <w:rFonts w:ascii="Times" w:eastAsia="Times New Roman" w:hAnsi="Times"/>
          <w:color w:val="212529"/>
          <w:sz w:val="22"/>
          <w:szCs w:val="22"/>
          <w:shd w:val="clear" w:color="auto" w:fill="FFFFFF"/>
        </w:rPr>
        <w:t>data</w:t>
      </w:r>
      <w:r w:rsidR="00F6158F" w:rsidRPr="007B3303">
        <w:rPr>
          <w:rFonts w:ascii="Times" w:eastAsia="Times New Roman" w:hAnsi="Times"/>
          <w:color w:val="212529"/>
          <w:sz w:val="22"/>
          <w:szCs w:val="22"/>
          <w:shd w:val="clear" w:color="auto" w:fill="FFFFFF"/>
        </w:rPr>
        <w:t xml:space="preserve">, such as </w:t>
      </w:r>
      <w:r w:rsidR="00720952" w:rsidRPr="007B3303">
        <w:rPr>
          <w:rFonts w:ascii="Times" w:eastAsia="Times New Roman" w:hAnsi="Times"/>
          <w:color w:val="212529"/>
          <w:sz w:val="22"/>
          <w:szCs w:val="22"/>
          <w:shd w:val="clear" w:color="auto" w:fill="FFFFFF"/>
        </w:rPr>
        <w:t xml:space="preserve">that </w:t>
      </w:r>
      <w:r w:rsidR="00B369D6" w:rsidRPr="007B3303">
        <w:rPr>
          <w:rFonts w:ascii="Times" w:eastAsia="Times New Roman" w:hAnsi="Times"/>
          <w:color w:val="212529"/>
          <w:sz w:val="22"/>
          <w:szCs w:val="22"/>
          <w:shd w:val="clear" w:color="auto" w:fill="FFFFFF"/>
        </w:rPr>
        <w:t>concerning</w:t>
      </w:r>
      <w:r w:rsidR="00D651EA" w:rsidRPr="007B3303">
        <w:rPr>
          <w:rFonts w:ascii="Times" w:eastAsia="Times New Roman" w:hAnsi="Times"/>
          <w:color w:val="212529"/>
          <w:sz w:val="22"/>
          <w:szCs w:val="22"/>
          <w:shd w:val="clear" w:color="auto" w:fill="FFFFFF"/>
        </w:rPr>
        <w:t xml:space="preserve"> weather</w:t>
      </w:r>
      <w:r w:rsidR="00E90419" w:rsidRPr="007B3303">
        <w:rPr>
          <w:rFonts w:ascii="Times" w:eastAsia="Times New Roman" w:hAnsi="Times"/>
          <w:color w:val="212529"/>
          <w:sz w:val="22"/>
          <w:szCs w:val="22"/>
          <w:shd w:val="clear" w:color="auto" w:fill="FFFFFF"/>
        </w:rPr>
        <w:t xml:space="preserve"> and</w:t>
      </w:r>
      <w:r w:rsidR="00D651EA" w:rsidRPr="007B3303">
        <w:rPr>
          <w:rFonts w:ascii="Times" w:eastAsia="Times New Roman" w:hAnsi="Times"/>
          <w:color w:val="212529"/>
          <w:sz w:val="22"/>
          <w:szCs w:val="22"/>
          <w:shd w:val="clear" w:color="auto" w:fill="FFFFFF"/>
        </w:rPr>
        <w:t xml:space="preserve"> pollution, data </w:t>
      </w:r>
      <w:r w:rsidR="00875282" w:rsidRPr="007B3303">
        <w:rPr>
          <w:rFonts w:ascii="Times" w:eastAsia="Times New Roman" w:hAnsi="Times"/>
          <w:color w:val="212529"/>
          <w:sz w:val="22"/>
          <w:szCs w:val="22"/>
          <w:shd w:val="clear" w:color="auto" w:fill="FFFFFF"/>
        </w:rPr>
        <w:t xml:space="preserve">from </w:t>
      </w:r>
      <w:r w:rsidR="00D651EA" w:rsidRPr="007B3303">
        <w:rPr>
          <w:rFonts w:ascii="Times" w:eastAsia="Times New Roman" w:hAnsi="Times"/>
          <w:color w:val="212529"/>
          <w:sz w:val="22"/>
          <w:szCs w:val="22"/>
          <w:shd w:val="clear" w:color="auto" w:fill="FFFFFF"/>
        </w:rPr>
        <w:t xml:space="preserve">GPS satellites </w:t>
      </w:r>
      <w:r w:rsidR="00875282" w:rsidRPr="007B3303">
        <w:rPr>
          <w:rFonts w:ascii="Times" w:eastAsia="Times New Roman" w:hAnsi="Times"/>
          <w:color w:val="212529"/>
          <w:sz w:val="22"/>
          <w:szCs w:val="22"/>
          <w:shd w:val="clear" w:color="auto" w:fill="FFFFFF"/>
        </w:rPr>
        <w:t xml:space="preserve">and </w:t>
      </w:r>
      <w:r w:rsidR="00E90419" w:rsidRPr="007B3303">
        <w:rPr>
          <w:rFonts w:ascii="Times" w:eastAsia="Times New Roman" w:hAnsi="Times"/>
          <w:color w:val="212529"/>
          <w:sz w:val="22"/>
          <w:szCs w:val="22"/>
          <w:shd w:val="clear" w:color="auto" w:fill="FFFFFF"/>
        </w:rPr>
        <w:t xml:space="preserve">data </w:t>
      </w:r>
      <w:r w:rsidR="00875282" w:rsidRPr="007B3303">
        <w:rPr>
          <w:rFonts w:ascii="Times" w:eastAsia="Times New Roman" w:hAnsi="Times"/>
          <w:color w:val="212529"/>
          <w:sz w:val="22"/>
          <w:szCs w:val="22"/>
          <w:shd w:val="clear" w:color="auto" w:fill="FFFFFF"/>
        </w:rPr>
        <w:t>from</w:t>
      </w:r>
      <w:r w:rsidR="002F1B5F" w:rsidRPr="007B3303">
        <w:rPr>
          <w:rFonts w:ascii="Times" w:eastAsia="Times New Roman" w:hAnsi="Times"/>
          <w:color w:val="212529"/>
          <w:sz w:val="22"/>
          <w:szCs w:val="22"/>
          <w:shd w:val="clear" w:color="auto" w:fill="FFFFFF"/>
        </w:rPr>
        <w:t xml:space="preserve"> computer-based </w:t>
      </w:r>
      <w:r w:rsidR="008B61C8" w:rsidRPr="007B3303">
        <w:rPr>
          <w:rFonts w:ascii="Times" w:eastAsia="Times New Roman" w:hAnsi="Times"/>
          <w:color w:val="212529"/>
          <w:sz w:val="22"/>
          <w:szCs w:val="22"/>
          <w:shd w:val="clear" w:color="auto" w:fill="FFFFFF"/>
        </w:rPr>
        <w:t>registers</w:t>
      </w:r>
      <w:r w:rsidR="00D651EA" w:rsidRPr="007B3303">
        <w:rPr>
          <w:rFonts w:ascii="Times" w:eastAsia="Times New Roman" w:hAnsi="Times"/>
          <w:color w:val="212529"/>
          <w:sz w:val="22"/>
          <w:szCs w:val="22"/>
          <w:shd w:val="clear" w:color="auto" w:fill="FFFFFF"/>
        </w:rPr>
        <w:t xml:space="preserve"> </w:t>
      </w:r>
      <w:r w:rsidR="008731A7" w:rsidRPr="007B3303">
        <w:rPr>
          <w:rFonts w:ascii="Times" w:eastAsia="Times New Roman" w:hAnsi="Times"/>
          <w:color w:val="212529"/>
          <w:sz w:val="22"/>
          <w:szCs w:val="22"/>
          <w:shd w:val="clear" w:color="auto" w:fill="FFFFFF"/>
        </w:rPr>
        <w:t>(</w:t>
      </w:r>
      <w:proofErr w:type="spellStart"/>
      <w:r w:rsidR="008731A7" w:rsidRPr="007B3303">
        <w:rPr>
          <w:rFonts w:ascii="Times" w:eastAsia="Times New Roman" w:hAnsi="Times"/>
          <w:color w:val="212529"/>
          <w:sz w:val="22"/>
          <w:szCs w:val="22"/>
          <w:shd w:val="clear" w:color="auto" w:fill="FFFFFF"/>
        </w:rPr>
        <w:t>Hasnat</w:t>
      </w:r>
      <w:proofErr w:type="spellEnd"/>
      <w:r w:rsidR="008731A7" w:rsidRPr="007B3303">
        <w:rPr>
          <w:rFonts w:ascii="Times" w:eastAsia="Times New Roman" w:hAnsi="Times"/>
          <w:color w:val="212529"/>
          <w:sz w:val="22"/>
          <w:szCs w:val="22"/>
          <w:shd w:val="clear" w:color="auto" w:fill="FFFFFF"/>
        </w:rPr>
        <w:t>, 2018).</w:t>
      </w:r>
    </w:p>
    <w:p w14:paraId="33C00DB4" w14:textId="77777777" w:rsidR="00CE5CC2" w:rsidRPr="007B3303" w:rsidRDefault="00CE5CC2" w:rsidP="008731A7">
      <w:pPr>
        <w:jc w:val="both"/>
        <w:rPr>
          <w:rFonts w:ascii="Times" w:eastAsia="Times New Roman" w:hAnsi="Times"/>
          <w:color w:val="212529"/>
          <w:sz w:val="22"/>
          <w:szCs w:val="22"/>
          <w:shd w:val="clear" w:color="auto" w:fill="FFFFFF"/>
        </w:rPr>
      </w:pPr>
    </w:p>
    <w:p w14:paraId="2BFF921E" w14:textId="548BC85C" w:rsidR="008731A7" w:rsidRPr="007B3303" w:rsidRDefault="00803C60" w:rsidP="008731A7">
      <w:pPr>
        <w:jc w:val="both"/>
        <w:rPr>
          <w:rFonts w:ascii="Times" w:eastAsia="Times New Roman" w:hAnsi="Times"/>
          <w:color w:val="212529"/>
          <w:sz w:val="22"/>
          <w:szCs w:val="22"/>
          <w:shd w:val="clear" w:color="auto" w:fill="FFFFFF"/>
        </w:rPr>
      </w:pPr>
      <w:r w:rsidRPr="007B3303">
        <w:rPr>
          <w:rFonts w:ascii="Times" w:eastAsia="Times New Roman" w:hAnsi="Times"/>
          <w:color w:val="212529"/>
          <w:sz w:val="22"/>
          <w:szCs w:val="22"/>
          <w:shd w:val="clear" w:color="auto" w:fill="FFFFFF"/>
        </w:rPr>
        <w:t>The process of</w:t>
      </w:r>
      <w:r w:rsidR="005939CB" w:rsidRPr="007B3303">
        <w:rPr>
          <w:rFonts w:ascii="Times" w:eastAsia="Times New Roman" w:hAnsi="Times"/>
          <w:color w:val="212529"/>
          <w:sz w:val="22"/>
          <w:szCs w:val="22"/>
          <w:shd w:val="clear" w:color="auto" w:fill="FFFFFF"/>
        </w:rPr>
        <w:t xml:space="preserve"> extrapolati</w:t>
      </w:r>
      <w:r w:rsidR="00D01B6A" w:rsidRPr="007B3303">
        <w:rPr>
          <w:rFonts w:ascii="Times" w:eastAsia="Times New Roman" w:hAnsi="Times"/>
          <w:color w:val="212529"/>
          <w:sz w:val="22"/>
          <w:szCs w:val="22"/>
          <w:shd w:val="clear" w:color="auto" w:fill="FFFFFF"/>
        </w:rPr>
        <w:t>on of information is articulated</w:t>
      </w:r>
      <w:r w:rsidR="006E3823" w:rsidRPr="007B3303">
        <w:rPr>
          <w:rFonts w:ascii="Times" w:eastAsia="Times New Roman" w:hAnsi="Times"/>
          <w:color w:val="212529"/>
          <w:sz w:val="22"/>
          <w:szCs w:val="22"/>
          <w:shd w:val="clear" w:color="auto" w:fill="FFFFFF"/>
        </w:rPr>
        <w:t xml:space="preserve"> </w:t>
      </w:r>
      <w:r w:rsidR="005939CB" w:rsidRPr="007B3303">
        <w:rPr>
          <w:rFonts w:ascii="Times" w:eastAsia="Times New Roman" w:hAnsi="Times"/>
          <w:color w:val="212529"/>
          <w:sz w:val="22"/>
          <w:szCs w:val="22"/>
          <w:shd w:val="clear" w:color="auto" w:fill="FFFFFF"/>
        </w:rPr>
        <w:t>in two phases</w:t>
      </w:r>
      <w:r w:rsidR="001D3BD4" w:rsidRPr="007B3303">
        <w:rPr>
          <w:rFonts w:ascii="Times" w:eastAsia="Times New Roman" w:hAnsi="Times"/>
          <w:color w:val="212529"/>
          <w:sz w:val="22"/>
          <w:szCs w:val="22"/>
          <w:shd w:val="clear" w:color="auto" w:fill="FFFFFF"/>
        </w:rPr>
        <w:t>: the first, known as</w:t>
      </w:r>
      <w:r w:rsidR="008731A7" w:rsidRPr="007B3303">
        <w:rPr>
          <w:rFonts w:ascii="Times" w:eastAsia="Times New Roman" w:hAnsi="Times"/>
          <w:color w:val="212529"/>
          <w:sz w:val="22"/>
          <w:szCs w:val="22"/>
          <w:shd w:val="clear" w:color="auto" w:fill="FFFFFF"/>
        </w:rPr>
        <w:t xml:space="preserve"> </w:t>
      </w:r>
      <w:r w:rsidR="00EF0210" w:rsidRPr="007B3303">
        <w:rPr>
          <w:rFonts w:ascii="Times" w:eastAsia="Times New Roman" w:hAnsi="Times"/>
          <w:color w:val="212529"/>
          <w:sz w:val="22"/>
          <w:szCs w:val="22"/>
          <w:shd w:val="clear" w:color="auto" w:fill="FFFFFF"/>
        </w:rPr>
        <w:t>d</w:t>
      </w:r>
      <w:r w:rsidR="008731A7" w:rsidRPr="007B3303">
        <w:rPr>
          <w:rFonts w:ascii="Times" w:eastAsia="Times New Roman" w:hAnsi="Times"/>
          <w:color w:val="212529"/>
          <w:sz w:val="22"/>
          <w:szCs w:val="22"/>
          <w:shd w:val="clear" w:color="auto" w:fill="FFFFFF"/>
        </w:rPr>
        <w:t xml:space="preserve">ata </w:t>
      </w:r>
      <w:r w:rsidR="00EF0210" w:rsidRPr="007B3303">
        <w:rPr>
          <w:rFonts w:ascii="Times" w:eastAsia="Times New Roman" w:hAnsi="Times"/>
          <w:color w:val="212529"/>
          <w:sz w:val="22"/>
          <w:szCs w:val="22"/>
          <w:shd w:val="clear" w:color="auto" w:fill="FFFFFF"/>
        </w:rPr>
        <w:t>m</w:t>
      </w:r>
      <w:r w:rsidR="008731A7" w:rsidRPr="007B3303">
        <w:rPr>
          <w:rFonts w:ascii="Times" w:eastAsia="Times New Roman" w:hAnsi="Times"/>
          <w:color w:val="212529"/>
          <w:sz w:val="22"/>
          <w:szCs w:val="22"/>
          <w:shd w:val="clear" w:color="auto" w:fill="FFFFFF"/>
        </w:rPr>
        <w:t>anagement</w:t>
      </w:r>
      <w:r w:rsidR="001D3BD4" w:rsidRPr="007B3303">
        <w:rPr>
          <w:rFonts w:ascii="Times" w:eastAsia="Times New Roman" w:hAnsi="Times"/>
          <w:color w:val="212529"/>
          <w:sz w:val="22"/>
          <w:szCs w:val="22"/>
          <w:shd w:val="clear" w:color="auto" w:fill="FFFFFF"/>
        </w:rPr>
        <w:t>, consists</w:t>
      </w:r>
      <w:r w:rsidR="008731A7" w:rsidRPr="007B3303">
        <w:rPr>
          <w:rFonts w:ascii="Times" w:eastAsia="Times New Roman" w:hAnsi="Times"/>
          <w:color w:val="212529"/>
          <w:sz w:val="22"/>
          <w:szCs w:val="22"/>
          <w:shd w:val="clear" w:color="auto" w:fill="FFFFFF"/>
        </w:rPr>
        <w:t xml:space="preserve"> </w:t>
      </w:r>
      <w:r w:rsidR="00E90419" w:rsidRPr="007B3303">
        <w:rPr>
          <w:rFonts w:ascii="Times" w:eastAsia="Times New Roman" w:hAnsi="Times"/>
          <w:color w:val="212529"/>
          <w:sz w:val="22"/>
          <w:szCs w:val="22"/>
          <w:shd w:val="clear" w:color="auto" w:fill="FFFFFF"/>
        </w:rPr>
        <w:t xml:space="preserve">of </w:t>
      </w:r>
      <w:r w:rsidR="001D3BD4" w:rsidRPr="007B3303">
        <w:rPr>
          <w:rFonts w:ascii="Times" w:eastAsia="Times New Roman" w:hAnsi="Times"/>
          <w:color w:val="212529"/>
          <w:sz w:val="22"/>
          <w:szCs w:val="22"/>
          <w:shd w:val="clear" w:color="auto" w:fill="FFFFFF"/>
        </w:rPr>
        <w:t xml:space="preserve">the </w:t>
      </w:r>
      <w:r w:rsidR="008731A7" w:rsidRPr="007B3303">
        <w:rPr>
          <w:rFonts w:ascii="Times" w:eastAsia="Times New Roman" w:hAnsi="Times"/>
          <w:color w:val="212529"/>
          <w:sz w:val="22"/>
          <w:szCs w:val="22"/>
          <w:shd w:val="clear" w:color="auto" w:fill="FFFFFF"/>
        </w:rPr>
        <w:t>acqui</w:t>
      </w:r>
      <w:r w:rsidR="009C205C" w:rsidRPr="007B3303">
        <w:rPr>
          <w:rFonts w:ascii="Times" w:eastAsia="Times New Roman" w:hAnsi="Times"/>
          <w:color w:val="212529"/>
          <w:sz w:val="22"/>
          <w:szCs w:val="22"/>
          <w:shd w:val="clear" w:color="auto" w:fill="FFFFFF"/>
        </w:rPr>
        <w:t xml:space="preserve">sition, </w:t>
      </w:r>
      <w:r w:rsidR="00943DD0" w:rsidRPr="007B3303">
        <w:rPr>
          <w:rFonts w:ascii="Times" w:eastAsia="Times New Roman" w:hAnsi="Times"/>
          <w:color w:val="212529"/>
          <w:sz w:val="22"/>
          <w:szCs w:val="22"/>
          <w:shd w:val="clear" w:color="auto" w:fill="FFFFFF"/>
        </w:rPr>
        <w:t>storage</w:t>
      </w:r>
      <w:r w:rsidR="001D3BD4" w:rsidRPr="007B3303">
        <w:rPr>
          <w:rFonts w:ascii="Times" w:eastAsia="Times New Roman" w:hAnsi="Times"/>
          <w:color w:val="212529"/>
          <w:sz w:val="22"/>
          <w:szCs w:val="22"/>
          <w:shd w:val="clear" w:color="auto" w:fill="FFFFFF"/>
        </w:rPr>
        <w:t>, selection and representation of data; the second</w:t>
      </w:r>
      <w:r w:rsidR="009A6D5C" w:rsidRPr="007B3303">
        <w:rPr>
          <w:rFonts w:ascii="Times" w:eastAsia="Times New Roman" w:hAnsi="Times"/>
          <w:color w:val="212529"/>
          <w:sz w:val="22"/>
          <w:szCs w:val="22"/>
          <w:shd w:val="clear" w:color="auto" w:fill="FFFFFF"/>
        </w:rPr>
        <w:t xml:space="preserve">, </w:t>
      </w:r>
      <w:r w:rsidR="00442F82" w:rsidRPr="007B3303">
        <w:rPr>
          <w:rFonts w:ascii="Times" w:eastAsia="Times New Roman" w:hAnsi="Times"/>
          <w:color w:val="212529"/>
          <w:sz w:val="22"/>
          <w:szCs w:val="22"/>
          <w:shd w:val="clear" w:color="auto" w:fill="FFFFFF"/>
        </w:rPr>
        <w:t>called</w:t>
      </w:r>
      <w:r w:rsidR="008731A7" w:rsidRPr="007B3303">
        <w:rPr>
          <w:rFonts w:ascii="Times" w:eastAsia="Times New Roman" w:hAnsi="Times"/>
          <w:color w:val="212529"/>
          <w:sz w:val="22"/>
          <w:szCs w:val="22"/>
          <w:shd w:val="clear" w:color="auto" w:fill="FFFFFF"/>
        </w:rPr>
        <w:t xml:space="preserve"> </w:t>
      </w:r>
      <w:r w:rsidR="00E90419" w:rsidRPr="007B3303">
        <w:rPr>
          <w:rFonts w:ascii="Times" w:eastAsia="Times New Roman" w:hAnsi="Times"/>
          <w:color w:val="212529"/>
          <w:sz w:val="22"/>
          <w:szCs w:val="22"/>
          <w:shd w:val="clear" w:color="auto" w:fill="FFFFFF"/>
        </w:rPr>
        <w:t>analytics</w:t>
      </w:r>
      <w:r w:rsidR="00442F82" w:rsidRPr="007B3303">
        <w:rPr>
          <w:rFonts w:ascii="Times" w:eastAsia="Times New Roman" w:hAnsi="Times"/>
          <w:color w:val="212529"/>
          <w:sz w:val="22"/>
          <w:szCs w:val="22"/>
          <w:shd w:val="clear" w:color="auto" w:fill="FFFFFF"/>
        </w:rPr>
        <w:t xml:space="preserve">, </w:t>
      </w:r>
      <w:r w:rsidR="00077B4F" w:rsidRPr="007B3303">
        <w:rPr>
          <w:rFonts w:ascii="Times" w:eastAsia="Times New Roman" w:hAnsi="Times"/>
          <w:color w:val="212529"/>
          <w:sz w:val="22"/>
          <w:szCs w:val="22"/>
          <w:shd w:val="clear" w:color="auto" w:fill="FFFFFF"/>
        </w:rPr>
        <w:t>is composed of</w:t>
      </w:r>
      <w:r w:rsidR="00474B62" w:rsidRPr="007B3303">
        <w:rPr>
          <w:rFonts w:ascii="Times" w:eastAsia="Times New Roman" w:hAnsi="Times"/>
          <w:color w:val="212529"/>
          <w:sz w:val="22"/>
          <w:szCs w:val="22"/>
          <w:shd w:val="clear" w:color="auto" w:fill="FFFFFF"/>
        </w:rPr>
        <w:t xml:space="preserve"> all th</w:t>
      </w:r>
      <w:r w:rsidR="006304CA" w:rsidRPr="007B3303">
        <w:rPr>
          <w:rFonts w:ascii="Times" w:eastAsia="Times New Roman" w:hAnsi="Times"/>
          <w:color w:val="212529"/>
          <w:sz w:val="22"/>
          <w:szCs w:val="22"/>
          <w:shd w:val="clear" w:color="auto" w:fill="FFFFFF"/>
        </w:rPr>
        <w:t>e activities focus</w:t>
      </w:r>
      <w:r w:rsidR="00944650" w:rsidRPr="007B3303">
        <w:rPr>
          <w:rFonts w:ascii="Times" w:eastAsia="Times New Roman" w:hAnsi="Times"/>
          <w:color w:val="212529"/>
          <w:sz w:val="22"/>
          <w:szCs w:val="22"/>
          <w:shd w:val="clear" w:color="auto" w:fill="FFFFFF"/>
        </w:rPr>
        <w:t>ed</w:t>
      </w:r>
      <w:r w:rsidR="006304CA" w:rsidRPr="007B3303">
        <w:rPr>
          <w:rFonts w:ascii="Times" w:eastAsia="Times New Roman" w:hAnsi="Times"/>
          <w:color w:val="212529"/>
          <w:sz w:val="22"/>
          <w:szCs w:val="22"/>
          <w:shd w:val="clear" w:color="auto" w:fill="FFFFFF"/>
        </w:rPr>
        <w:t xml:space="preserve"> on</w:t>
      </w:r>
      <w:r w:rsidR="00442F82" w:rsidRPr="007B3303">
        <w:rPr>
          <w:rFonts w:ascii="Times" w:eastAsia="Times New Roman" w:hAnsi="Times"/>
          <w:color w:val="212529"/>
          <w:sz w:val="22"/>
          <w:szCs w:val="22"/>
          <w:shd w:val="clear" w:color="auto" w:fill="FFFFFF"/>
        </w:rPr>
        <w:t xml:space="preserve"> the analy</w:t>
      </w:r>
      <w:r w:rsidR="008731A7" w:rsidRPr="007B3303">
        <w:rPr>
          <w:rFonts w:ascii="Times" w:eastAsia="Times New Roman" w:hAnsi="Times"/>
          <w:color w:val="212529"/>
          <w:sz w:val="22"/>
          <w:szCs w:val="22"/>
          <w:shd w:val="clear" w:color="auto" w:fill="FFFFFF"/>
        </w:rPr>
        <w:t>si</w:t>
      </w:r>
      <w:r w:rsidR="00474B62" w:rsidRPr="007B3303">
        <w:rPr>
          <w:rFonts w:ascii="Times" w:eastAsia="Times New Roman" w:hAnsi="Times"/>
          <w:color w:val="212529"/>
          <w:sz w:val="22"/>
          <w:szCs w:val="22"/>
          <w:shd w:val="clear" w:color="auto" w:fill="FFFFFF"/>
        </w:rPr>
        <w:t xml:space="preserve">s and </w:t>
      </w:r>
      <w:r w:rsidR="00442F82" w:rsidRPr="007B3303">
        <w:rPr>
          <w:rFonts w:ascii="Times" w:eastAsia="Times New Roman" w:hAnsi="Times"/>
          <w:color w:val="212529"/>
          <w:sz w:val="22"/>
          <w:szCs w:val="22"/>
          <w:shd w:val="clear" w:color="auto" w:fill="FFFFFF"/>
        </w:rPr>
        <w:t>interpretation of data</w:t>
      </w:r>
      <w:r w:rsidR="008731A7" w:rsidRPr="007B3303">
        <w:rPr>
          <w:rFonts w:ascii="Times" w:eastAsia="Times New Roman" w:hAnsi="Times"/>
          <w:color w:val="212529"/>
          <w:sz w:val="22"/>
          <w:szCs w:val="22"/>
          <w:shd w:val="clear" w:color="auto" w:fill="FFFFFF"/>
        </w:rPr>
        <w:t xml:space="preserve"> (</w:t>
      </w:r>
      <w:proofErr w:type="spellStart"/>
      <w:r w:rsidR="008731A7" w:rsidRPr="007B3303">
        <w:rPr>
          <w:rFonts w:ascii="Times" w:eastAsia="Times New Roman" w:hAnsi="Times"/>
          <w:color w:val="212529"/>
          <w:sz w:val="22"/>
          <w:szCs w:val="22"/>
          <w:shd w:val="clear" w:color="auto" w:fill="FFFFFF"/>
        </w:rPr>
        <w:t>Gandomi</w:t>
      </w:r>
      <w:proofErr w:type="spellEnd"/>
      <w:r w:rsidR="008731A7" w:rsidRPr="007B3303">
        <w:rPr>
          <w:rFonts w:ascii="Times" w:eastAsia="Times New Roman" w:hAnsi="Times"/>
          <w:color w:val="212529"/>
          <w:sz w:val="22"/>
          <w:szCs w:val="22"/>
          <w:shd w:val="clear" w:color="auto" w:fill="FFFFFF"/>
        </w:rPr>
        <w:t xml:space="preserve"> et al., 2015; Krishna, 2016).</w:t>
      </w:r>
      <w:r w:rsidR="00CE5CC2" w:rsidRPr="007B3303">
        <w:rPr>
          <w:rFonts w:ascii="Times" w:eastAsia="Times New Roman" w:hAnsi="Times"/>
          <w:color w:val="212529"/>
          <w:sz w:val="22"/>
          <w:szCs w:val="22"/>
          <w:shd w:val="clear" w:color="auto" w:fill="FFFFFF"/>
        </w:rPr>
        <w:t xml:space="preserve"> </w:t>
      </w:r>
      <w:r w:rsidR="00B54B41" w:rsidRPr="007B3303">
        <w:rPr>
          <w:rFonts w:ascii="Times" w:eastAsia="Times New Roman" w:hAnsi="Times"/>
          <w:color w:val="212529"/>
          <w:sz w:val="22"/>
          <w:szCs w:val="22"/>
          <w:shd w:val="clear" w:color="auto" w:fill="FFFFFF"/>
        </w:rPr>
        <w:t>D</w:t>
      </w:r>
      <w:r w:rsidR="00E87D7D" w:rsidRPr="007B3303">
        <w:rPr>
          <w:rFonts w:ascii="Times" w:eastAsia="Times New Roman" w:hAnsi="Times"/>
          <w:color w:val="212529"/>
          <w:sz w:val="22"/>
          <w:szCs w:val="22"/>
          <w:shd w:val="clear" w:color="auto" w:fill="FFFFFF"/>
        </w:rPr>
        <w:t xml:space="preserve">ata </w:t>
      </w:r>
      <w:r w:rsidR="00B54B41" w:rsidRPr="007B3303">
        <w:rPr>
          <w:rFonts w:ascii="Times" w:eastAsia="Times New Roman" w:hAnsi="Times"/>
          <w:color w:val="212529"/>
          <w:sz w:val="22"/>
          <w:szCs w:val="22"/>
          <w:shd w:val="clear" w:color="auto" w:fill="FFFFFF"/>
        </w:rPr>
        <w:t xml:space="preserve">is first </w:t>
      </w:r>
      <w:r w:rsidR="002104A2" w:rsidRPr="007B3303">
        <w:rPr>
          <w:rFonts w:ascii="Times" w:eastAsia="Times New Roman" w:hAnsi="Times"/>
          <w:color w:val="212529"/>
          <w:sz w:val="22"/>
          <w:szCs w:val="22"/>
          <w:shd w:val="clear" w:color="auto" w:fill="FFFFFF"/>
        </w:rPr>
        <w:t>extracted through</w:t>
      </w:r>
      <w:r w:rsidR="008731A7" w:rsidRPr="007B3303">
        <w:rPr>
          <w:rFonts w:ascii="Times" w:eastAsia="Times New Roman" w:hAnsi="Times"/>
          <w:color w:val="212529"/>
          <w:sz w:val="22"/>
          <w:szCs w:val="22"/>
          <w:shd w:val="clear" w:color="auto" w:fill="FFFFFF"/>
        </w:rPr>
        <w:t xml:space="preserve"> </w:t>
      </w:r>
      <w:r w:rsidR="002104A2" w:rsidRPr="007B3303">
        <w:rPr>
          <w:rFonts w:ascii="Times" w:eastAsia="Times New Roman" w:hAnsi="Times"/>
          <w:color w:val="212529"/>
          <w:sz w:val="22"/>
          <w:szCs w:val="22"/>
          <w:shd w:val="clear" w:color="auto" w:fill="FFFFFF"/>
        </w:rPr>
        <w:t>information system tools</w:t>
      </w:r>
      <w:r w:rsidR="00322B97" w:rsidRPr="007B3303">
        <w:rPr>
          <w:rFonts w:ascii="Times" w:eastAsia="Times New Roman" w:hAnsi="Times"/>
          <w:color w:val="212529"/>
          <w:sz w:val="22"/>
          <w:szCs w:val="22"/>
          <w:shd w:val="clear" w:color="auto" w:fill="FFFFFF"/>
        </w:rPr>
        <w:t xml:space="preserve"> from external sources</w:t>
      </w:r>
      <w:r w:rsidR="008731A7" w:rsidRPr="007B3303">
        <w:rPr>
          <w:rFonts w:ascii="Times" w:eastAsia="Times New Roman" w:hAnsi="Times"/>
          <w:color w:val="212529"/>
          <w:sz w:val="22"/>
          <w:szCs w:val="22"/>
          <w:shd w:val="clear" w:color="auto" w:fill="FFFFFF"/>
        </w:rPr>
        <w:t xml:space="preserve">, </w:t>
      </w:r>
      <w:r w:rsidR="00407BEB" w:rsidRPr="007B3303">
        <w:rPr>
          <w:rFonts w:ascii="Times" w:eastAsia="Times New Roman" w:hAnsi="Times"/>
          <w:color w:val="212529"/>
          <w:sz w:val="22"/>
          <w:szCs w:val="22"/>
          <w:shd w:val="clear" w:color="auto" w:fill="FFFFFF"/>
        </w:rPr>
        <w:t xml:space="preserve">then </w:t>
      </w:r>
      <w:r w:rsidR="008731A7" w:rsidRPr="007B3303">
        <w:rPr>
          <w:rFonts w:ascii="Times" w:eastAsia="Times New Roman" w:hAnsi="Times"/>
          <w:color w:val="212529"/>
          <w:sz w:val="22"/>
          <w:szCs w:val="22"/>
          <w:shd w:val="clear" w:color="auto" w:fill="FFFFFF"/>
        </w:rPr>
        <w:t>tra</w:t>
      </w:r>
      <w:r w:rsidR="00322B97" w:rsidRPr="007B3303">
        <w:rPr>
          <w:rFonts w:ascii="Times" w:eastAsia="Times New Roman" w:hAnsi="Times"/>
          <w:color w:val="212529"/>
          <w:sz w:val="22"/>
          <w:szCs w:val="22"/>
          <w:shd w:val="clear" w:color="auto" w:fill="FFFFFF"/>
        </w:rPr>
        <w:t>nsformed and</w:t>
      </w:r>
      <w:r w:rsidR="003B2A3F" w:rsidRPr="007B3303">
        <w:rPr>
          <w:rFonts w:ascii="Times" w:eastAsia="Times New Roman" w:hAnsi="Times"/>
          <w:color w:val="212529"/>
          <w:sz w:val="22"/>
          <w:szCs w:val="22"/>
          <w:shd w:val="clear" w:color="auto" w:fill="FFFFFF"/>
        </w:rPr>
        <w:t xml:space="preserve"> loaded</w:t>
      </w:r>
      <w:r w:rsidR="00C00B64" w:rsidRPr="007B3303">
        <w:rPr>
          <w:rFonts w:ascii="Times" w:eastAsia="Times New Roman" w:hAnsi="Times"/>
          <w:color w:val="212529"/>
          <w:sz w:val="22"/>
          <w:szCs w:val="22"/>
          <w:shd w:val="clear" w:color="auto" w:fill="FFFFFF"/>
        </w:rPr>
        <w:t xml:space="preserve"> in</w:t>
      </w:r>
      <w:r w:rsidR="00407BEB" w:rsidRPr="007B3303">
        <w:rPr>
          <w:rFonts w:ascii="Times" w:eastAsia="Times New Roman" w:hAnsi="Times"/>
          <w:color w:val="212529"/>
          <w:sz w:val="22"/>
          <w:szCs w:val="22"/>
          <w:shd w:val="clear" w:color="auto" w:fill="FFFFFF"/>
        </w:rPr>
        <w:t>to</w:t>
      </w:r>
      <w:r w:rsidR="00C00B64" w:rsidRPr="007B3303">
        <w:rPr>
          <w:rFonts w:ascii="Times" w:eastAsia="Times New Roman" w:hAnsi="Times"/>
          <w:color w:val="212529"/>
          <w:sz w:val="22"/>
          <w:szCs w:val="22"/>
          <w:shd w:val="clear" w:color="auto" w:fill="FFFFFF"/>
        </w:rPr>
        <w:t xml:space="preserve"> advanced </w:t>
      </w:r>
      <w:r w:rsidR="008731A7" w:rsidRPr="007B3303">
        <w:rPr>
          <w:rFonts w:ascii="Times" w:eastAsia="Times New Roman" w:hAnsi="Times"/>
          <w:color w:val="212529"/>
          <w:sz w:val="22"/>
          <w:szCs w:val="22"/>
          <w:shd w:val="clear" w:color="auto" w:fill="FFFFFF"/>
        </w:rPr>
        <w:t>database</w:t>
      </w:r>
      <w:r w:rsidR="00C00B64" w:rsidRPr="007B3303">
        <w:rPr>
          <w:rFonts w:ascii="Times" w:eastAsia="Times New Roman" w:hAnsi="Times"/>
          <w:color w:val="212529"/>
          <w:sz w:val="22"/>
          <w:szCs w:val="22"/>
          <w:shd w:val="clear" w:color="auto" w:fill="FFFFFF"/>
        </w:rPr>
        <w:t>s</w:t>
      </w:r>
      <w:r w:rsidR="008731A7" w:rsidRPr="007B3303">
        <w:rPr>
          <w:rFonts w:ascii="Times" w:eastAsia="Times New Roman" w:hAnsi="Times"/>
          <w:color w:val="212529"/>
          <w:sz w:val="22"/>
          <w:szCs w:val="22"/>
          <w:shd w:val="clear" w:color="auto" w:fill="FFFFFF"/>
        </w:rPr>
        <w:t xml:space="preserve"> o</w:t>
      </w:r>
      <w:r w:rsidR="00C00B64" w:rsidRPr="007B3303">
        <w:rPr>
          <w:rFonts w:ascii="Times" w:eastAsia="Times New Roman" w:hAnsi="Times"/>
          <w:color w:val="212529"/>
          <w:sz w:val="22"/>
          <w:szCs w:val="22"/>
          <w:shd w:val="clear" w:color="auto" w:fill="FFFFFF"/>
        </w:rPr>
        <w:t>r</w:t>
      </w:r>
      <w:r w:rsidR="008731A7" w:rsidRPr="007B3303">
        <w:rPr>
          <w:rFonts w:ascii="Times" w:eastAsia="Times New Roman" w:hAnsi="Times"/>
          <w:color w:val="212529"/>
          <w:sz w:val="22"/>
          <w:szCs w:val="22"/>
          <w:shd w:val="clear" w:color="auto" w:fill="FFFFFF"/>
        </w:rPr>
        <w:t xml:space="preserve"> data warehouse</w:t>
      </w:r>
      <w:r w:rsidR="00C00B64" w:rsidRPr="007B3303">
        <w:rPr>
          <w:rFonts w:ascii="Times" w:eastAsia="Times New Roman" w:hAnsi="Times"/>
          <w:color w:val="212529"/>
          <w:sz w:val="22"/>
          <w:szCs w:val="22"/>
          <w:shd w:val="clear" w:color="auto" w:fill="FFFFFF"/>
        </w:rPr>
        <w:t>s</w:t>
      </w:r>
      <w:r w:rsidR="008731A7" w:rsidRPr="007B3303">
        <w:rPr>
          <w:rFonts w:ascii="Times" w:eastAsia="Times New Roman" w:hAnsi="Times"/>
          <w:color w:val="212529"/>
          <w:sz w:val="22"/>
          <w:szCs w:val="22"/>
          <w:shd w:val="clear" w:color="auto" w:fill="FFFFFF"/>
        </w:rPr>
        <w:t xml:space="preserve">. </w:t>
      </w:r>
      <w:r w:rsidR="00407BEB" w:rsidRPr="007B3303">
        <w:rPr>
          <w:rFonts w:ascii="Times" w:eastAsia="Times New Roman" w:hAnsi="Times"/>
          <w:color w:val="212529"/>
          <w:sz w:val="22"/>
          <w:szCs w:val="22"/>
          <w:shd w:val="clear" w:color="auto" w:fill="FFFFFF"/>
        </w:rPr>
        <w:t>T</w:t>
      </w:r>
      <w:r w:rsidR="00C00B64" w:rsidRPr="007B3303">
        <w:rPr>
          <w:rFonts w:ascii="Times" w:eastAsia="Times New Roman" w:hAnsi="Times"/>
          <w:color w:val="212529"/>
          <w:sz w:val="22"/>
          <w:szCs w:val="22"/>
          <w:shd w:val="clear" w:color="auto" w:fill="FFFFFF"/>
        </w:rPr>
        <w:t xml:space="preserve">he data </w:t>
      </w:r>
      <w:r w:rsidR="00407BEB" w:rsidRPr="007B3303">
        <w:rPr>
          <w:rFonts w:ascii="Times" w:eastAsia="Times New Roman" w:hAnsi="Times"/>
          <w:color w:val="212529"/>
          <w:sz w:val="22"/>
          <w:szCs w:val="22"/>
          <w:shd w:val="clear" w:color="auto" w:fill="FFFFFF"/>
        </w:rPr>
        <w:t xml:space="preserve">can then be </w:t>
      </w:r>
      <w:r w:rsidR="00C00B64" w:rsidRPr="007B3303">
        <w:rPr>
          <w:rFonts w:ascii="Times" w:eastAsia="Times New Roman" w:hAnsi="Times"/>
          <w:color w:val="212529"/>
          <w:sz w:val="22"/>
          <w:szCs w:val="22"/>
          <w:shd w:val="clear" w:color="auto" w:fill="FFFFFF"/>
        </w:rPr>
        <w:t>cleaned and</w:t>
      </w:r>
      <w:r w:rsidR="00662BB3" w:rsidRPr="007B3303">
        <w:rPr>
          <w:rFonts w:ascii="Times" w:eastAsia="Times New Roman" w:hAnsi="Times"/>
          <w:color w:val="212529"/>
          <w:sz w:val="22"/>
          <w:szCs w:val="22"/>
          <w:shd w:val="clear" w:color="auto" w:fill="FFFFFF"/>
        </w:rPr>
        <w:t xml:space="preserve"> classified</w:t>
      </w:r>
      <w:r w:rsidR="00142274" w:rsidRPr="007B3303">
        <w:rPr>
          <w:rFonts w:ascii="Times" w:eastAsia="Times New Roman" w:hAnsi="Times"/>
          <w:color w:val="212529"/>
          <w:sz w:val="22"/>
          <w:szCs w:val="22"/>
          <w:shd w:val="clear" w:color="auto" w:fill="FFFFFF"/>
        </w:rPr>
        <w:t xml:space="preserve"> before </w:t>
      </w:r>
      <w:r w:rsidR="002C5732" w:rsidRPr="007B3303">
        <w:rPr>
          <w:rFonts w:ascii="Times" w:eastAsia="Times New Roman" w:hAnsi="Times"/>
          <w:color w:val="212529"/>
          <w:sz w:val="22"/>
          <w:szCs w:val="22"/>
          <w:shd w:val="clear" w:color="auto" w:fill="FFFFFF"/>
        </w:rPr>
        <w:t xml:space="preserve">making </w:t>
      </w:r>
      <w:r w:rsidR="00407BEB" w:rsidRPr="007B3303">
        <w:rPr>
          <w:rFonts w:ascii="Times" w:eastAsia="Times New Roman" w:hAnsi="Times"/>
          <w:color w:val="212529"/>
          <w:sz w:val="22"/>
          <w:szCs w:val="22"/>
          <w:shd w:val="clear" w:color="auto" w:fill="FFFFFF"/>
        </w:rPr>
        <w:t xml:space="preserve">it </w:t>
      </w:r>
      <w:r w:rsidR="00142274" w:rsidRPr="007B3303">
        <w:rPr>
          <w:rFonts w:ascii="Times" w:eastAsia="Times New Roman" w:hAnsi="Times"/>
          <w:color w:val="212529"/>
          <w:sz w:val="22"/>
          <w:szCs w:val="22"/>
          <w:shd w:val="clear" w:color="auto" w:fill="FFFFFF"/>
        </w:rPr>
        <w:t>available</w:t>
      </w:r>
      <w:r w:rsidR="002C5732" w:rsidRPr="007B3303">
        <w:rPr>
          <w:rFonts w:ascii="Times" w:eastAsia="Times New Roman" w:hAnsi="Times"/>
          <w:color w:val="212529"/>
          <w:sz w:val="22"/>
          <w:szCs w:val="22"/>
          <w:shd w:val="clear" w:color="auto" w:fill="FFFFFF"/>
        </w:rPr>
        <w:t xml:space="preserve"> for </w:t>
      </w:r>
      <w:r w:rsidR="008731A7" w:rsidRPr="007B3303">
        <w:rPr>
          <w:rFonts w:ascii="Times" w:eastAsia="Times New Roman" w:hAnsi="Times"/>
          <w:color w:val="212529"/>
          <w:sz w:val="22"/>
          <w:szCs w:val="22"/>
          <w:shd w:val="clear" w:color="auto" w:fill="FFFFFF"/>
        </w:rPr>
        <w:t>data mining</w:t>
      </w:r>
      <w:r w:rsidR="002C5732" w:rsidRPr="007B3303">
        <w:rPr>
          <w:rFonts w:ascii="Times" w:eastAsia="Times New Roman" w:hAnsi="Times"/>
          <w:color w:val="212529"/>
          <w:sz w:val="22"/>
          <w:szCs w:val="22"/>
          <w:shd w:val="clear" w:color="auto" w:fill="FFFFFF"/>
        </w:rPr>
        <w:t xml:space="preserve"> and </w:t>
      </w:r>
      <w:r w:rsidR="00142274" w:rsidRPr="007B3303">
        <w:rPr>
          <w:rFonts w:ascii="Times" w:eastAsia="Times New Roman" w:hAnsi="Times"/>
          <w:color w:val="212529"/>
          <w:sz w:val="22"/>
          <w:szCs w:val="22"/>
          <w:shd w:val="clear" w:color="auto" w:fill="FFFFFF"/>
        </w:rPr>
        <w:t xml:space="preserve">other </w:t>
      </w:r>
      <w:r w:rsidR="004A0A77" w:rsidRPr="007B3303">
        <w:rPr>
          <w:rFonts w:ascii="Times" w:eastAsia="Times New Roman" w:hAnsi="Times"/>
          <w:color w:val="212529"/>
          <w:sz w:val="22"/>
          <w:szCs w:val="22"/>
          <w:shd w:val="clear" w:color="auto" w:fill="FFFFFF"/>
        </w:rPr>
        <w:t xml:space="preserve">forms of </w:t>
      </w:r>
      <w:r w:rsidR="00142274" w:rsidRPr="007B3303">
        <w:rPr>
          <w:rFonts w:ascii="Times" w:eastAsia="Times New Roman" w:hAnsi="Times"/>
          <w:color w:val="212529"/>
          <w:sz w:val="22"/>
          <w:szCs w:val="22"/>
          <w:shd w:val="clear" w:color="auto" w:fill="FFFFFF"/>
        </w:rPr>
        <w:t>analysis</w:t>
      </w:r>
      <w:r w:rsidR="008731A7" w:rsidRPr="007B3303">
        <w:rPr>
          <w:rFonts w:ascii="Times" w:eastAsia="Times New Roman" w:hAnsi="Times"/>
          <w:color w:val="212529"/>
          <w:sz w:val="22"/>
          <w:szCs w:val="22"/>
          <w:shd w:val="clear" w:color="auto" w:fill="FFFFFF"/>
        </w:rPr>
        <w:t xml:space="preserve">. </w:t>
      </w:r>
      <w:r w:rsidR="006C1E0D" w:rsidRPr="007B3303">
        <w:rPr>
          <w:rFonts w:ascii="Times" w:eastAsia="Times New Roman" w:hAnsi="Times"/>
          <w:color w:val="212529"/>
          <w:sz w:val="22"/>
          <w:szCs w:val="22"/>
          <w:shd w:val="clear" w:color="auto" w:fill="FFFFFF"/>
        </w:rPr>
        <w:t>Finally</w:t>
      </w:r>
      <w:r w:rsidR="00726BCA" w:rsidRPr="007B3303">
        <w:rPr>
          <w:rFonts w:ascii="Times" w:eastAsia="Times New Roman" w:hAnsi="Times"/>
          <w:color w:val="212529"/>
          <w:sz w:val="22"/>
          <w:szCs w:val="22"/>
          <w:shd w:val="clear" w:color="auto" w:fill="FFFFFF"/>
        </w:rPr>
        <w:t xml:space="preserve">, </w:t>
      </w:r>
      <w:r w:rsidR="00407BEB" w:rsidRPr="007B3303">
        <w:rPr>
          <w:rFonts w:ascii="Times" w:eastAsia="Times New Roman" w:hAnsi="Times"/>
          <w:color w:val="212529"/>
          <w:sz w:val="22"/>
          <w:szCs w:val="22"/>
          <w:shd w:val="clear" w:color="auto" w:fill="FFFFFF"/>
        </w:rPr>
        <w:t xml:space="preserve">it is </w:t>
      </w:r>
      <w:r w:rsidR="003837C0" w:rsidRPr="007B3303">
        <w:rPr>
          <w:rFonts w:ascii="Times" w:eastAsia="Times New Roman" w:hAnsi="Times"/>
          <w:color w:val="212529"/>
          <w:sz w:val="22"/>
          <w:szCs w:val="22"/>
          <w:shd w:val="clear" w:color="auto" w:fill="FFFFFF"/>
        </w:rPr>
        <w:t>processed</w:t>
      </w:r>
      <w:r w:rsidR="00212CD7" w:rsidRPr="007B3303">
        <w:rPr>
          <w:rFonts w:ascii="Times" w:eastAsia="Times New Roman" w:hAnsi="Times"/>
          <w:color w:val="212529"/>
          <w:sz w:val="22"/>
          <w:szCs w:val="22"/>
          <w:shd w:val="clear" w:color="auto" w:fill="FFFFFF"/>
        </w:rPr>
        <w:t xml:space="preserve"> and</w:t>
      </w:r>
      <w:r w:rsidR="00106405" w:rsidRPr="007B3303">
        <w:rPr>
          <w:rFonts w:ascii="Times" w:eastAsia="Times New Roman" w:hAnsi="Times"/>
          <w:color w:val="212529"/>
          <w:sz w:val="22"/>
          <w:szCs w:val="22"/>
          <w:shd w:val="clear" w:color="auto" w:fill="FFFFFF"/>
        </w:rPr>
        <w:t xml:space="preserve"> submitted to</w:t>
      </w:r>
      <w:r w:rsidR="00407BEB" w:rsidRPr="007B3303">
        <w:rPr>
          <w:rFonts w:ascii="Times" w:eastAsia="Times New Roman" w:hAnsi="Times"/>
          <w:color w:val="212529"/>
          <w:sz w:val="22"/>
          <w:szCs w:val="22"/>
          <w:shd w:val="clear" w:color="auto" w:fill="FFFFFF"/>
        </w:rPr>
        <w:t xml:space="preserve"> the</w:t>
      </w:r>
      <w:r w:rsidR="00FD47A9" w:rsidRPr="007B3303">
        <w:rPr>
          <w:rFonts w:ascii="Times" w:eastAsia="Times New Roman" w:hAnsi="Times"/>
          <w:color w:val="212529"/>
          <w:sz w:val="22"/>
          <w:szCs w:val="22"/>
          <w:shd w:val="clear" w:color="auto" w:fill="FFFFFF"/>
        </w:rPr>
        <w:t xml:space="preserve"> </w:t>
      </w:r>
      <w:r w:rsidR="008731A7" w:rsidRPr="007B3303">
        <w:rPr>
          <w:rFonts w:ascii="Times" w:eastAsia="Times New Roman" w:hAnsi="Times"/>
          <w:color w:val="212529"/>
          <w:sz w:val="22"/>
          <w:szCs w:val="22"/>
          <w:shd w:val="clear" w:color="auto" w:fill="FFFFFF"/>
        </w:rPr>
        <w:t>B</w:t>
      </w:r>
      <w:r w:rsidR="00EF0210" w:rsidRPr="007B3303">
        <w:rPr>
          <w:rFonts w:ascii="Times" w:eastAsia="Times New Roman" w:hAnsi="Times"/>
          <w:color w:val="212529"/>
          <w:sz w:val="22"/>
          <w:szCs w:val="22"/>
          <w:shd w:val="clear" w:color="auto" w:fill="FFFFFF"/>
        </w:rPr>
        <w:t>DA</w:t>
      </w:r>
      <w:r w:rsidR="00674031" w:rsidRPr="007B3303">
        <w:rPr>
          <w:rFonts w:ascii="Times" w:eastAsia="Times New Roman" w:hAnsi="Times"/>
          <w:color w:val="212529"/>
          <w:sz w:val="22"/>
          <w:szCs w:val="22"/>
          <w:shd w:val="clear" w:color="auto" w:fill="FFFFFF"/>
        </w:rPr>
        <w:t xml:space="preserve"> tools</w:t>
      </w:r>
      <w:r w:rsidR="008731A7" w:rsidRPr="007B3303">
        <w:rPr>
          <w:rFonts w:ascii="Times" w:eastAsia="Times New Roman" w:hAnsi="Times"/>
          <w:color w:val="212529"/>
          <w:sz w:val="22"/>
          <w:szCs w:val="22"/>
          <w:shd w:val="clear" w:color="auto" w:fill="FFFFFF"/>
        </w:rPr>
        <w:t xml:space="preserve"> neces</w:t>
      </w:r>
      <w:r w:rsidR="00106405" w:rsidRPr="007B3303">
        <w:rPr>
          <w:rFonts w:ascii="Times" w:eastAsia="Times New Roman" w:hAnsi="Times"/>
          <w:color w:val="212529"/>
          <w:sz w:val="22"/>
          <w:szCs w:val="22"/>
          <w:shd w:val="clear" w:color="auto" w:fill="FFFFFF"/>
        </w:rPr>
        <w:t xml:space="preserve">sary to make the Big Data useful </w:t>
      </w:r>
      <w:r w:rsidR="00407BEB" w:rsidRPr="007B3303">
        <w:rPr>
          <w:rFonts w:ascii="Times" w:eastAsia="Times New Roman" w:hAnsi="Times"/>
          <w:color w:val="212529"/>
          <w:sz w:val="22"/>
          <w:szCs w:val="22"/>
          <w:shd w:val="clear" w:color="auto" w:fill="FFFFFF"/>
        </w:rPr>
        <w:t xml:space="preserve">in </w:t>
      </w:r>
      <w:r w:rsidR="00106405" w:rsidRPr="007B3303">
        <w:rPr>
          <w:rFonts w:ascii="Times" w:eastAsia="Times New Roman" w:hAnsi="Times"/>
          <w:color w:val="212529"/>
          <w:sz w:val="22"/>
          <w:szCs w:val="22"/>
          <w:shd w:val="clear" w:color="auto" w:fill="FFFFFF"/>
        </w:rPr>
        <w:t>the decision-making process</w:t>
      </w:r>
      <w:r w:rsidR="007F6334" w:rsidRPr="007B3303">
        <w:rPr>
          <w:rFonts w:ascii="Times" w:eastAsia="Times New Roman" w:hAnsi="Times"/>
          <w:color w:val="212529"/>
          <w:sz w:val="22"/>
          <w:szCs w:val="22"/>
          <w:shd w:val="clear" w:color="auto" w:fill="FFFFFF"/>
        </w:rPr>
        <w:t xml:space="preserve"> </w:t>
      </w:r>
      <w:r w:rsidR="008731A7" w:rsidRPr="007B3303">
        <w:rPr>
          <w:rFonts w:ascii="Times" w:eastAsia="Times New Roman" w:hAnsi="Times"/>
          <w:color w:val="212529"/>
          <w:sz w:val="22"/>
          <w:szCs w:val="22"/>
          <w:shd w:val="clear" w:color="auto" w:fill="FFFFFF"/>
        </w:rPr>
        <w:t>(</w:t>
      </w:r>
      <w:proofErr w:type="spellStart"/>
      <w:r w:rsidR="008731A7" w:rsidRPr="007B3303">
        <w:rPr>
          <w:rFonts w:ascii="Times" w:eastAsia="Times New Roman" w:hAnsi="Times"/>
          <w:color w:val="212529"/>
          <w:sz w:val="22"/>
          <w:szCs w:val="22"/>
          <w:shd w:val="clear" w:color="auto" w:fill="FFFFFF"/>
        </w:rPr>
        <w:t>Munesh</w:t>
      </w:r>
      <w:proofErr w:type="spellEnd"/>
      <w:r w:rsidR="008731A7" w:rsidRPr="007B3303">
        <w:rPr>
          <w:rFonts w:ascii="Times" w:eastAsia="Times New Roman" w:hAnsi="Times"/>
          <w:color w:val="212529"/>
          <w:sz w:val="22"/>
          <w:szCs w:val="22"/>
          <w:shd w:val="clear" w:color="auto" w:fill="FFFFFF"/>
        </w:rPr>
        <w:t xml:space="preserve"> et al., 2014).</w:t>
      </w:r>
    </w:p>
    <w:p w14:paraId="7DAA82FA" w14:textId="77777777" w:rsidR="00CE5CC2" w:rsidRPr="007B3303" w:rsidRDefault="00CE5CC2" w:rsidP="008731A7">
      <w:pPr>
        <w:jc w:val="both"/>
        <w:rPr>
          <w:rFonts w:ascii="Times" w:eastAsia="Times New Roman" w:hAnsi="Times"/>
          <w:color w:val="212529"/>
          <w:sz w:val="22"/>
          <w:szCs w:val="22"/>
          <w:shd w:val="clear" w:color="auto" w:fill="FFFFFF"/>
        </w:rPr>
      </w:pPr>
    </w:p>
    <w:p w14:paraId="2B6FC48B" w14:textId="7F14CD93" w:rsidR="008731A7" w:rsidRPr="007B3303" w:rsidRDefault="00E912FC" w:rsidP="008731A7">
      <w:pPr>
        <w:jc w:val="both"/>
        <w:rPr>
          <w:rFonts w:ascii="Times" w:eastAsia="Times New Roman" w:hAnsi="Times"/>
          <w:color w:val="212529"/>
          <w:sz w:val="22"/>
          <w:szCs w:val="22"/>
          <w:shd w:val="clear" w:color="auto" w:fill="FFFFFF"/>
        </w:rPr>
      </w:pPr>
      <w:r w:rsidRPr="007B3303">
        <w:rPr>
          <w:rFonts w:ascii="Times" w:eastAsia="Times New Roman" w:hAnsi="Times"/>
          <w:color w:val="212529"/>
          <w:sz w:val="22"/>
          <w:szCs w:val="22"/>
          <w:shd w:val="clear" w:color="auto" w:fill="FFFFFF"/>
        </w:rPr>
        <w:t xml:space="preserve">In </w:t>
      </w:r>
      <w:r w:rsidR="00407BEB" w:rsidRPr="007B3303">
        <w:rPr>
          <w:rFonts w:ascii="Times" w:eastAsia="Times New Roman" w:hAnsi="Times"/>
          <w:color w:val="212529"/>
          <w:sz w:val="22"/>
          <w:szCs w:val="22"/>
          <w:shd w:val="clear" w:color="auto" w:fill="FFFFFF"/>
        </w:rPr>
        <w:t xml:space="preserve">the </w:t>
      </w:r>
      <w:r w:rsidRPr="007B3303">
        <w:rPr>
          <w:rFonts w:ascii="Times" w:eastAsia="Times New Roman" w:hAnsi="Times"/>
          <w:color w:val="212529"/>
          <w:sz w:val="22"/>
          <w:szCs w:val="22"/>
          <w:shd w:val="clear" w:color="auto" w:fill="FFFFFF"/>
        </w:rPr>
        <w:t>literature</w:t>
      </w:r>
      <w:r w:rsidR="00F84FED" w:rsidRPr="007B3303">
        <w:rPr>
          <w:rFonts w:ascii="Times" w:eastAsia="Times New Roman" w:hAnsi="Times"/>
          <w:color w:val="212529"/>
          <w:sz w:val="22"/>
          <w:szCs w:val="22"/>
          <w:shd w:val="clear" w:color="auto" w:fill="FFFFFF"/>
        </w:rPr>
        <w:t xml:space="preserve">, </w:t>
      </w:r>
      <w:r w:rsidR="008731A7" w:rsidRPr="007B3303">
        <w:rPr>
          <w:rFonts w:ascii="Times" w:eastAsia="Times New Roman" w:hAnsi="Times"/>
          <w:color w:val="212529"/>
          <w:sz w:val="22"/>
          <w:szCs w:val="22"/>
          <w:shd w:val="clear" w:color="auto" w:fill="FFFFFF"/>
        </w:rPr>
        <w:t xml:space="preserve">BDA </w:t>
      </w:r>
      <w:r w:rsidR="00407BEB" w:rsidRPr="007B3303">
        <w:rPr>
          <w:rFonts w:ascii="Times" w:eastAsia="Times New Roman" w:hAnsi="Times"/>
          <w:color w:val="212529"/>
          <w:sz w:val="22"/>
          <w:szCs w:val="22"/>
          <w:shd w:val="clear" w:color="auto" w:fill="FFFFFF"/>
        </w:rPr>
        <w:t xml:space="preserve">is </w:t>
      </w:r>
      <w:r w:rsidRPr="007B3303">
        <w:rPr>
          <w:rFonts w:ascii="Times" w:eastAsia="Times New Roman" w:hAnsi="Times"/>
          <w:color w:val="212529"/>
          <w:sz w:val="22"/>
          <w:szCs w:val="22"/>
          <w:shd w:val="clear" w:color="auto" w:fill="FFFFFF"/>
        </w:rPr>
        <w:t>defined</w:t>
      </w:r>
      <w:r w:rsidR="00781598" w:rsidRPr="007B3303">
        <w:rPr>
          <w:rFonts w:ascii="Times" w:eastAsia="Times New Roman" w:hAnsi="Times"/>
          <w:color w:val="212529"/>
          <w:sz w:val="22"/>
          <w:szCs w:val="22"/>
          <w:shd w:val="clear" w:color="auto" w:fill="FFFFFF"/>
        </w:rPr>
        <w:t xml:space="preserve"> </w:t>
      </w:r>
      <w:r w:rsidR="00F84FED" w:rsidRPr="007B3303">
        <w:rPr>
          <w:rFonts w:ascii="Times" w:eastAsia="Times New Roman" w:hAnsi="Times"/>
          <w:color w:val="212529"/>
          <w:sz w:val="22"/>
          <w:szCs w:val="22"/>
          <w:shd w:val="clear" w:color="auto" w:fill="FFFFFF"/>
        </w:rPr>
        <w:t xml:space="preserve">as </w:t>
      </w:r>
      <w:r w:rsidR="00407BEB" w:rsidRPr="007B3303">
        <w:rPr>
          <w:rFonts w:ascii="Times" w:eastAsia="Times New Roman" w:hAnsi="Times"/>
          <w:color w:val="212529"/>
          <w:sz w:val="22"/>
          <w:szCs w:val="22"/>
          <w:shd w:val="clear" w:color="auto" w:fill="FFFFFF"/>
        </w:rPr>
        <w:t xml:space="preserve">the </w:t>
      </w:r>
      <w:r w:rsidRPr="007B3303">
        <w:rPr>
          <w:rFonts w:ascii="Times" w:eastAsia="Times New Roman" w:hAnsi="Times"/>
          <w:color w:val="212529"/>
          <w:sz w:val="22"/>
          <w:szCs w:val="22"/>
          <w:shd w:val="clear" w:color="auto" w:fill="FFFFFF"/>
        </w:rPr>
        <w:t>processes that</w:t>
      </w:r>
      <w:r w:rsidR="00225EA4" w:rsidRPr="007B3303">
        <w:rPr>
          <w:rFonts w:ascii="Times" w:eastAsia="Times New Roman" w:hAnsi="Times"/>
          <w:color w:val="212529"/>
          <w:sz w:val="22"/>
          <w:szCs w:val="22"/>
          <w:shd w:val="clear" w:color="auto" w:fill="FFFFFF"/>
        </w:rPr>
        <w:t xml:space="preserve">, </w:t>
      </w:r>
      <w:r w:rsidR="00407BEB" w:rsidRPr="007B3303">
        <w:rPr>
          <w:rFonts w:ascii="Times" w:eastAsia="Times New Roman" w:hAnsi="Times"/>
          <w:color w:val="212529"/>
          <w:sz w:val="22"/>
          <w:szCs w:val="22"/>
          <w:shd w:val="clear" w:color="auto" w:fill="FFFFFF"/>
        </w:rPr>
        <w:t xml:space="preserve">using </w:t>
      </w:r>
      <w:r w:rsidR="00225EA4" w:rsidRPr="007B3303">
        <w:rPr>
          <w:rFonts w:ascii="Times" w:eastAsia="Times New Roman" w:hAnsi="Times"/>
          <w:color w:val="212529"/>
          <w:sz w:val="22"/>
          <w:szCs w:val="22"/>
          <w:shd w:val="clear" w:color="auto" w:fill="FFFFFF"/>
        </w:rPr>
        <w:t>algorit</w:t>
      </w:r>
      <w:r w:rsidR="00FE5A39" w:rsidRPr="007B3303">
        <w:rPr>
          <w:rFonts w:ascii="Times" w:eastAsia="Times New Roman" w:hAnsi="Times"/>
          <w:color w:val="212529"/>
          <w:sz w:val="22"/>
          <w:szCs w:val="22"/>
          <w:shd w:val="clear" w:color="auto" w:fill="FFFFFF"/>
        </w:rPr>
        <w:t>h</w:t>
      </w:r>
      <w:r w:rsidR="00225EA4" w:rsidRPr="007B3303">
        <w:rPr>
          <w:rFonts w:ascii="Times" w:eastAsia="Times New Roman" w:hAnsi="Times"/>
          <w:color w:val="212529"/>
          <w:sz w:val="22"/>
          <w:szCs w:val="22"/>
          <w:shd w:val="clear" w:color="auto" w:fill="FFFFFF"/>
        </w:rPr>
        <w:t xml:space="preserve">ms, </w:t>
      </w:r>
      <w:r w:rsidR="002572FF" w:rsidRPr="007B3303">
        <w:rPr>
          <w:rFonts w:ascii="Times" w:eastAsia="Times New Roman" w:hAnsi="Times"/>
          <w:color w:val="212529"/>
          <w:sz w:val="22"/>
          <w:szCs w:val="22"/>
          <w:shd w:val="clear" w:color="auto" w:fill="FFFFFF"/>
        </w:rPr>
        <w:t>analyse</w:t>
      </w:r>
      <w:r w:rsidR="00B70501" w:rsidRPr="007B3303">
        <w:rPr>
          <w:rFonts w:ascii="Times" w:eastAsia="Times New Roman" w:hAnsi="Times"/>
          <w:color w:val="212529"/>
          <w:sz w:val="22"/>
          <w:szCs w:val="22"/>
          <w:shd w:val="clear" w:color="auto" w:fill="FFFFFF"/>
        </w:rPr>
        <w:t xml:space="preserve"> </w:t>
      </w:r>
      <w:r w:rsidR="0007707A" w:rsidRPr="007B3303">
        <w:rPr>
          <w:rFonts w:ascii="Times" w:eastAsia="Times New Roman" w:hAnsi="Times"/>
          <w:color w:val="212529"/>
          <w:sz w:val="22"/>
          <w:szCs w:val="22"/>
          <w:shd w:val="clear" w:color="auto" w:fill="FFFFFF"/>
        </w:rPr>
        <w:t>data sets to extract</w:t>
      </w:r>
      <w:r w:rsidR="008B0573" w:rsidRPr="007B3303">
        <w:rPr>
          <w:rFonts w:ascii="Times" w:eastAsia="Times New Roman" w:hAnsi="Times"/>
          <w:color w:val="212529"/>
          <w:sz w:val="22"/>
          <w:szCs w:val="22"/>
          <w:shd w:val="clear" w:color="auto" w:fill="FFFFFF"/>
        </w:rPr>
        <w:t xml:space="preserve"> </w:t>
      </w:r>
      <w:r w:rsidR="000B6E2D" w:rsidRPr="007B3303">
        <w:rPr>
          <w:rFonts w:ascii="Times" w:eastAsia="Times New Roman" w:hAnsi="Times"/>
          <w:color w:val="212529"/>
          <w:sz w:val="22"/>
          <w:szCs w:val="22"/>
          <w:shd w:val="clear" w:color="auto" w:fill="FFFFFF"/>
        </w:rPr>
        <w:t>diagrams</w:t>
      </w:r>
      <w:r w:rsidR="00AD57D3" w:rsidRPr="007B3303">
        <w:rPr>
          <w:rFonts w:ascii="Times" w:eastAsia="Times New Roman" w:hAnsi="Times"/>
          <w:color w:val="212529"/>
          <w:sz w:val="22"/>
          <w:szCs w:val="22"/>
          <w:shd w:val="clear" w:color="auto" w:fill="FFFFFF"/>
        </w:rPr>
        <w:t>, reports and</w:t>
      </w:r>
      <w:r w:rsidR="003A2EC8" w:rsidRPr="007B3303">
        <w:rPr>
          <w:rFonts w:ascii="Times" w:eastAsia="Times New Roman" w:hAnsi="Times"/>
          <w:color w:val="212529"/>
          <w:sz w:val="22"/>
          <w:szCs w:val="22"/>
          <w:shd w:val="clear" w:color="auto" w:fill="FFFFFF"/>
        </w:rPr>
        <w:t xml:space="preserve"> useful and </w:t>
      </w:r>
      <w:r w:rsidR="0064309F" w:rsidRPr="007B3303">
        <w:rPr>
          <w:rFonts w:ascii="Times" w:eastAsia="Times New Roman" w:hAnsi="Times"/>
          <w:color w:val="212529"/>
          <w:sz w:val="22"/>
          <w:szCs w:val="22"/>
          <w:shd w:val="clear" w:color="auto" w:fill="FFFFFF"/>
        </w:rPr>
        <w:t>unknown information</w:t>
      </w:r>
      <w:r w:rsidR="008731A7" w:rsidRPr="007B3303">
        <w:rPr>
          <w:rFonts w:ascii="Times" w:eastAsia="Times New Roman" w:hAnsi="Times"/>
          <w:color w:val="212529"/>
          <w:sz w:val="22"/>
          <w:szCs w:val="22"/>
          <w:shd w:val="clear" w:color="auto" w:fill="FFFFFF"/>
        </w:rPr>
        <w:t xml:space="preserve">. </w:t>
      </w:r>
      <w:r w:rsidR="00407BEB" w:rsidRPr="007B3303">
        <w:rPr>
          <w:rFonts w:ascii="Times" w:eastAsia="Times New Roman" w:hAnsi="Times"/>
          <w:color w:val="212529"/>
          <w:sz w:val="22"/>
          <w:szCs w:val="22"/>
          <w:shd w:val="clear" w:color="auto" w:fill="FFFFFF"/>
        </w:rPr>
        <w:t>It is</w:t>
      </w:r>
      <w:r w:rsidR="006A1F2A" w:rsidRPr="007B3303">
        <w:rPr>
          <w:rFonts w:ascii="Times" w:eastAsia="Times New Roman" w:hAnsi="Times"/>
          <w:color w:val="212529"/>
          <w:sz w:val="22"/>
          <w:szCs w:val="22"/>
          <w:shd w:val="clear" w:color="auto" w:fill="FFFFFF"/>
        </w:rPr>
        <w:t xml:space="preserve"> used to extract models and information </w:t>
      </w:r>
      <w:r w:rsidR="00407BEB" w:rsidRPr="007B3303">
        <w:rPr>
          <w:rFonts w:ascii="Times" w:eastAsia="Times New Roman" w:hAnsi="Times"/>
          <w:color w:val="212529"/>
          <w:sz w:val="22"/>
          <w:szCs w:val="22"/>
          <w:shd w:val="clear" w:color="auto" w:fill="FFFFFF"/>
        </w:rPr>
        <w:t xml:space="preserve">that is </w:t>
      </w:r>
      <w:r w:rsidR="00012D0F" w:rsidRPr="007B3303">
        <w:rPr>
          <w:rFonts w:ascii="Times" w:eastAsia="Times New Roman" w:hAnsi="Times"/>
          <w:color w:val="212529"/>
          <w:sz w:val="22"/>
          <w:szCs w:val="22"/>
          <w:shd w:val="clear" w:color="auto" w:fill="FFFFFF"/>
        </w:rPr>
        <w:t>valid</w:t>
      </w:r>
      <w:r w:rsidR="00B83D80" w:rsidRPr="007B3303">
        <w:rPr>
          <w:rFonts w:ascii="Times" w:eastAsia="Times New Roman" w:hAnsi="Times"/>
          <w:color w:val="212529"/>
          <w:sz w:val="22"/>
          <w:szCs w:val="22"/>
          <w:shd w:val="clear" w:color="auto" w:fill="FFFFFF"/>
        </w:rPr>
        <w:t>,</w:t>
      </w:r>
      <w:r w:rsidR="00012D0F" w:rsidRPr="007B3303">
        <w:rPr>
          <w:rFonts w:ascii="Times" w:eastAsia="Times New Roman" w:hAnsi="Times"/>
          <w:color w:val="212529"/>
          <w:sz w:val="22"/>
          <w:szCs w:val="22"/>
          <w:shd w:val="clear" w:color="auto" w:fill="FFFFFF"/>
        </w:rPr>
        <w:t xml:space="preserve"> </w:t>
      </w:r>
      <w:r w:rsidR="00B83D80" w:rsidRPr="007B3303">
        <w:rPr>
          <w:rFonts w:ascii="Times" w:eastAsia="Times New Roman" w:hAnsi="Times"/>
          <w:color w:val="212529"/>
          <w:sz w:val="22"/>
          <w:szCs w:val="22"/>
          <w:shd w:val="clear" w:color="auto" w:fill="FFFFFF"/>
        </w:rPr>
        <w:t xml:space="preserve">useful </w:t>
      </w:r>
      <w:r w:rsidR="00012D0F" w:rsidRPr="007B3303">
        <w:rPr>
          <w:rFonts w:ascii="Times" w:eastAsia="Times New Roman" w:hAnsi="Times"/>
          <w:color w:val="212529"/>
          <w:sz w:val="22"/>
          <w:szCs w:val="22"/>
          <w:shd w:val="clear" w:color="auto" w:fill="FFFFFF"/>
        </w:rPr>
        <w:t xml:space="preserve">and </w:t>
      </w:r>
      <w:r w:rsidR="00407BEB" w:rsidRPr="007B3303">
        <w:rPr>
          <w:rFonts w:ascii="Times" w:eastAsia="Times New Roman" w:hAnsi="Times"/>
          <w:color w:val="212529"/>
          <w:sz w:val="22"/>
          <w:szCs w:val="22"/>
          <w:shd w:val="clear" w:color="auto" w:fill="FFFFFF"/>
        </w:rPr>
        <w:t xml:space="preserve">previously unknown or </w:t>
      </w:r>
      <w:r w:rsidR="00012D0F" w:rsidRPr="007B3303">
        <w:rPr>
          <w:rFonts w:ascii="Times" w:eastAsia="Times New Roman" w:hAnsi="Times"/>
          <w:color w:val="212529"/>
          <w:sz w:val="22"/>
          <w:szCs w:val="22"/>
          <w:shd w:val="clear" w:color="auto" w:fill="FFFFFF"/>
        </w:rPr>
        <w:t xml:space="preserve">hidden </w:t>
      </w:r>
      <w:r w:rsidR="00407BEB" w:rsidRPr="007B3303">
        <w:rPr>
          <w:rFonts w:ascii="Times" w:eastAsia="Times New Roman" w:hAnsi="Times"/>
          <w:color w:val="212529"/>
          <w:sz w:val="22"/>
          <w:szCs w:val="22"/>
          <w:shd w:val="clear" w:color="auto" w:fill="FFFFFF"/>
        </w:rPr>
        <w:t xml:space="preserve">in </w:t>
      </w:r>
      <w:r w:rsidR="0037412F" w:rsidRPr="007B3303">
        <w:rPr>
          <w:rFonts w:ascii="Times" w:eastAsia="Times New Roman" w:hAnsi="Times"/>
          <w:color w:val="212529"/>
          <w:sz w:val="22"/>
          <w:szCs w:val="22"/>
          <w:shd w:val="clear" w:color="auto" w:fill="FFFFFF"/>
        </w:rPr>
        <w:t xml:space="preserve">large </w:t>
      </w:r>
      <w:r w:rsidR="00E35D10" w:rsidRPr="007B3303">
        <w:rPr>
          <w:rFonts w:ascii="Times" w:eastAsia="Times New Roman" w:hAnsi="Times"/>
          <w:color w:val="212529"/>
          <w:sz w:val="22"/>
          <w:szCs w:val="22"/>
          <w:shd w:val="clear" w:color="auto" w:fill="FFFFFF"/>
        </w:rPr>
        <w:t>data</w:t>
      </w:r>
      <w:r w:rsidR="00012D0F" w:rsidRPr="007B3303">
        <w:rPr>
          <w:rFonts w:ascii="Times" w:eastAsia="Times New Roman" w:hAnsi="Times"/>
          <w:color w:val="212529"/>
          <w:sz w:val="22"/>
          <w:szCs w:val="22"/>
          <w:shd w:val="clear" w:color="auto" w:fill="FFFFFF"/>
        </w:rPr>
        <w:t xml:space="preserve"> sets</w:t>
      </w:r>
      <w:r w:rsidR="00E35D10" w:rsidRPr="007B3303">
        <w:rPr>
          <w:rFonts w:ascii="Times" w:eastAsia="Times New Roman" w:hAnsi="Times"/>
          <w:color w:val="212529"/>
          <w:sz w:val="22"/>
          <w:szCs w:val="22"/>
          <w:shd w:val="clear" w:color="auto" w:fill="FFFFFF"/>
        </w:rPr>
        <w:t>, as well as to</w:t>
      </w:r>
      <w:r w:rsidR="00E10C1E" w:rsidRPr="007B3303">
        <w:rPr>
          <w:rFonts w:ascii="Times" w:eastAsia="Times New Roman" w:hAnsi="Times"/>
          <w:color w:val="212529"/>
          <w:sz w:val="22"/>
          <w:szCs w:val="22"/>
          <w:shd w:val="clear" w:color="auto" w:fill="FFFFFF"/>
        </w:rPr>
        <w:t xml:space="preserve"> identify important relations</w:t>
      </w:r>
      <w:r w:rsidR="00407BEB" w:rsidRPr="007B3303">
        <w:rPr>
          <w:rFonts w:ascii="Times" w:eastAsia="Times New Roman" w:hAnsi="Times"/>
          <w:color w:val="212529"/>
          <w:sz w:val="22"/>
          <w:szCs w:val="22"/>
          <w:shd w:val="clear" w:color="auto" w:fill="FFFFFF"/>
        </w:rPr>
        <w:t>hips</w:t>
      </w:r>
      <w:r w:rsidR="00E10C1E" w:rsidRPr="007B3303">
        <w:rPr>
          <w:rFonts w:ascii="Times" w:eastAsia="Times New Roman" w:hAnsi="Times"/>
          <w:color w:val="212529"/>
          <w:sz w:val="22"/>
          <w:szCs w:val="22"/>
          <w:shd w:val="clear" w:color="auto" w:fill="FFFFFF"/>
        </w:rPr>
        <w:t xml:space="preserve"> </w:t>
      </w:r>
      <w:r w:rsidR="00407BEB" w:rsidRPr="007B3303">
        <w:rPr>
          <w:rFonts w:ascii="Times" w:eastAsia="Times New Roman" w:hAnsi="Times"/>
          <w:color w:val="212529"/>
          <w:sz w:val="22"/>
          <w:szCs w:val="22"/>
          <w:shd w:val="clear" w:color="auto" w:fill="FFFFFF"/>
        </w:rPr>
        <w:t xml:space="preserve">between </w:t>
      </w:r>
      <w:r w:rsidR="00CA4983" w:rsidRPr="007B3303">
        <w:rPr>
          <w:rFonts w:ascii="Times" w:eastAsia="Times New Roman" w:hAnsi="Times"/>
          <w:color w:val="212529"/>
          <w:sz w:val="22"/>
          <w:szCs w:val="22"/>
          <w:shd w:val="clear" w:color="auto" w:fill="FFFFFF"/>
        </w:rPr>
        <w:t>variables</w:t>
      </w:r>
      <w:r w:rsidR="008731A7" w:rsidRPr="007B3303">
        <w:rPr>
          <w:rFonts w:ascii="Times" w:eastAsia="Times New Roman" w:hAnsi="Times"/>
          <w:color w:val="212529"/>
          <w:sz w:val="22"/>
          <w:szCs w:val="22"/>
          <w:shd w:val="clear" w:color="auto" w:fill="FFFFFF"/>
        </w:rPr>
        <w:t xml:space="preserve">, </w:t>
      </w:r>
      <w:r w:rsidR="00197FB0" w:rsidRPr="007B3303">
        <w:rPr>
          <w:rFonts w:ascii="Times" w:eastAsia="Times New Roman" w:hAnsi="Times"/>
          <w:color w:val="212529"/>
          <w:sz w:val="22"/>
          <w:szCs w:val="22"/>
          <w:shd w:val="clear" w:color="auto" w:fill="FFFFFF"/>
        </w:rPr>
        <w:t xml:space="preserve">thus ensuring </w:t>
      </w:r>
      <w:r w:rsidR="00CA4983" w:rsidRPr="007B3303">
        <w:rPr>
          <w:rFonts w:ascii="Times" w:eastAsia="Times New Roman" w:hAnsi="Times"/>
          <w:color w:val="212529"/>
          <w:sz w:val="22"/>
          <w:szCs w:val="22"/>
          <w:shd w:val="clear" w:color="auto" w:fill="FFFFFF"/>
        </w:rPr>
        <w:t>a competitive</w:t>
      </w:r>
      <w:r w:rsidR="008731A7" w:rsidRPr="007B3303">
        <w:rPr>
          <w:rFonts w:ascii="Times" w:eastAsia="Times New Roman" w:hAnsi="Times"/>
          <w:color w:val="212529"/>
          <w:sz w:val="22"/>
          <w:szCs w:val="22"/>
          <w:shd w:val="clear" w:color="auto" w:fill="FFFFFF"/>
        </w:rPr>
        <w:t xml:space="preserve"> </w:t>
      </w:r>
      <w:r w:rsidR="00CA4983" w:rsidRPr="007B3303">
        <w:rPr>
          <w:rFonts w:ascii="Times" w:eastAsia="Times New Roman" w:hAnsi="Times"/>
          <w:color w:val="212529"/>
          <w:sz w:val="22"/>
          <w:szCs w:val="22"/>
          <w:shd w:val="clear" w:color="auto" w:fill="FFFFFF"/>
        </w:rPr>
        <w:t>advantage</w:t>
      </w:r>
      <w:r w:rsidR="008731A7" w:rsidRPr="007B3303">
        <w:rPr>
          <w:rFonts w:ascii="Times" w:eastAsia="Times New Roman" w:hAnsi="Times"/>
          <w:color w:val="212529"/>
          <w:sz w:val="22"/>
          <w:szCs w:val="22"/>
          <w:shd w:val="clear" w:color="auto" w:fill="FFFFFF"/>
        </w:rPr>
        <w:t xml:space="preserve"> (</w:t>
      </w:r>
      <w:proofErr w:type="spellStart"/>
      <w:r w:rsidR="008731A7" w:rsidRPr="007B3303">
        <w:rPr>
          <w:rFonts w:ascii="Times" w:eastAsia="Times New Roman" w:hAnsi="Times"/>
          <w:color w:val="212529"/>
          <w:sz w:val="22"/>
          <w:szCs w:val="22"/>
          <w:shd w:val="clear" w:color="auto" w:fill="FFFFFF"/>
        </w:rPr>
        <w:t>Elgendy</w:t>
      </w:r>
      <w:proofErr w:type="spellEnd"/>
      <w:r w:rsidR="008731A7" w:rsidRPr="007B3303">
        <w:rPr>
          <w:rFonts w:ascii="Times" w:eastAsia="Times New Roman" w:hAnsi="Times"/>
          <w:color w:val="212529"/>
          <w:sz w:val="22"/>
          <w:szCs w:val="22"/>
          <w:shd w:val="clear" w:color="auto" w:fill="FFFFFF"/>
        </w:rPr>
        <w:t xml:space="preserve"> et al., 2014).</w:t>
      </w:r>
      <w:r w:rsidR="00407BEB" w:rsidRPr="007B3303">
        <w:rPr>
          <w:rFonts w:ascii="Times" w:eastAsia="Times New Roman" w:hAnsi="Times"/>
          <w:color w:val="212529"/>
          <w:sz w:val="22"/>
          <w:szCs w:val="22"/>
          <w:shd w:val="clear" w:color="auto" w:fill="FFFFFF"/>
        </w:rPr>
        <w:t xml:space="preserve"> </w:t>
      </w:r>
      <w:r w:rsidR="00B33964" w:rsidRPr="007B3303">
        <w:rPr>
          <w:rFonts w:ascii="Times" w:eastAsia="Times New Roman" w:hAnsi="Times"/>
          <w:color w:val="212529"/>
          <w:sz w:val="22"/>
          <w:szCs w:val="22"/>
          <w:shd w:val="clear" w:color="auto" w:fill="FFFFFF"/>
        </w:rPr>
        <w:t>Other</w:t>
      </w:r>
      <w:r w:rsidR="008731A7" w:rsidRPr="007B3303">
        <w:rPr>
          <w:rFonts w:ascii="Times" w:eastAsia="Times New Roman" w:hAnsi="Times"/>
          <w:color w:val="212529"/>
          <w:sz w:val="22"/>
          <w:szCs w:val="22"/>
          <w:shd w:val="clear" w:color="auto" w:fill="FFFFFF"/>
        </w:rPr>
        <w:t xml:space="preserve"> aut</w:t>
      </w:r>
      <w:r w:rsidR="00940BCB" w:rsidRPr="007B3303">
        <w:rPr>
          <w:rFonts w:ascii="Times" w:eastAsia="Times New Roman" w:hAnsi="Times"/>
          <w:color w:val="212529"/>
          <w:sz w:val="22"/>
          <w:szCs w:val="22"/>
          <w:shd w:val="clear" w:color="auto" w:fill="FFFFFF"/>
        </w:rPr>
        <w:t xml:space="preserve">hors consider </w:t>
      </w:r>
      <w:r w:rsidR="00B33964" w:rsidRPr="007B3303">
        <w:rPr>
          <w:rFonts w:ascii="Times" w:eastAsia="Times New Roman" w:hAnsi="Times"/>
          <w:color w:val="212529"/>
          <w:sz w:val="22"/>
          <w:szCs w:val="22"/>
          <w:shd w:val="clear" w:color="auto" w:fill="FFFFFF"/>
        </w:rPr>
        <w:t xml:space="preserve">BDA </w:t>
      </w:r>
      <w:r w:rsidR="00407BEB" w:rsidRPr="007B3303">
        <w:rPr>
          <w:rFonts w:ascii="Times" w:eastAsia="Times New Roman" w:hAnsi="Times"/>
          <w:color w:val="212529"/>
          <w:sz w:val="22"/>
          <w:szCs w:val="22"/>
          <w:shd w:val="clear" w:color="auto" w:fill="FFFFFF"/>
        </w:rPr>
        <w:t xml:space="preserve">to be the </w:t>
      </w:r>
      <w:r w:rsidR="008731A7" w:rsidRPr="007B3303">
        <w:rPr>
          <w:rFonts w:ascii="Times" w:eastAsia="Times New Roman" w:hAnsi="Times"/>
          <w:color w:val="212529"/>
          <w:sz w:val="22"/>
          <w:szCs w:val="22"/>
          <w:shd w:val="clear" w:color="auto" w:fill="FFFFFF"/>
        </w:rPr>
        <w:t>tools</w:t>
      </w:r>
      <w:r w:rsidR="00B33964" w:rsidRPr="007B3303">
        <w:rPr>
          <w:rFonts w:ascii="Times" w:eastAsia="Times New Roman" w:hAnsi="Times"/>
          <w:color w:val="212529"/>
          <w:sz w:val="22"/>
          <w:szCs w:val="22"/>
          <w:shd w:val="clear" w:color="auto" w:fill="FFFFFF"/>
        </w:rPr>
        <w:t xml:space="preserve"> that </w:t>
      </w:r>
      <w:r w:rsidR="00407BEB" w:rsidRPr="007B3303">
        <w:rPr>
          <w:rFonts w:ascii="Times" w:eastAsia="Times New Roman" w:hAnsi="Times"/>
          <w:color w:val="212529"/>
          <w:sz w:val="22"/>
          <w:szCs w:val="22"/>
          <w:shd w:val="clear" w:color="auto" w:fill="FFFFFF"/>
        </w:rPr>
        <w:t xml:space="preserve">can </w:t>
      </w:r>
      <w:r w:rsidR="00B33964" w:rsidRPr="007B3303">
        <w:rPr>
          <w:rFonts w:ascii="Times" w:eastAsia="Times New Roman" w:hAnsi="Times"/>
          <w:color w:val="212529"/>
          <w:sz w:val="22"/>
          <w:szCs w:val="22"/>
          <w:shd w:val="clear" w:color="auto" w:fill="FFFFFF"/>
        </w:rPr>
        <w:t xml:space="preserve">generate </w:t>
      </w:r>
      <w:r w:rsidR="00BC4E5D" w:rsidRPr="007B3303">
        <w:rPr>
          <w:rFonts w:ascii="Times" w:eastAsia="Times New Roman" w:hAnsi="Times"/>
          <w:color w:val="212529"/>
          <w:sz w:val="22"/>
          <w:szCs w:val="22"/>
          <w:shd w:val="clear" w:color="auto" w:fill="FFFFFF"/>
        </w:rPr>
        <w:t>intuitions</w:t>
      </w:r>
      <w:r w:rsidR="00B33964" w:rsidRPr="007B3303">
        <w:rPr>
          <w:rFonts w:ascii="Times" w:eastAsia="Times New Roman" w:hAnsi="Times"/>
          <w:color w:val="212529"/>
          <w:sz w:val="22"/>
          <w:szCs w:val="22"/>
          <w:shd w:val="clear" w:color="auto" w:fill="FFFFFF"/>
        </w:rPr>
        <w:t xml:space="preserve"> useful </w:t>
      </w:r>
      <w:r w:rsidR="00407BEB" w:rsidRPr="007B3303">
        <w:rPr>
          <w:rFonts w:ascii="Times" w:eastAsia="Times New Roman" w:hAnsi="Times"/>
          <w:color w:val="212529"/>
          <w:sz w:val="22"/>
          <w:szCs w:val="22"/>
          <w:shd w:val="clear" w:color="auto" w:fill="FFFFFF"/>
        </w:rPr>
        <w:t xml:space="preserve">in </w:t>
      </w:r>
      <w:r w:rsidR="00B33964" w:rsidRPr="007B3303">
        <w:rPr>
          <w:rFonts w:ascii="Times" w:eastAsia="Times New Roman" w:hAnsi="Times"/>
          <w:color w:val="212529"/>
          <w:sz w:val="22"/>
          <w:szCs w:val="22"/>
          <w:shd w:val="clear" w:color="auto" w:fill="FFFFFF"/>
        </w:rPr>
        <w:t xml:space="preserve">the decision-making process, </w:t>
      </w:r>
      <w:r w:rsidR="0047017A" w:rsidRPr="007B3303">
        <w:rPr>
          <w:rFonts w:ascii="Times" w:eastAsia="Times New Roman" w:hAnsi="Times"/>
          <w:color w:val="212529"/>
          <w:sz w:val="22"/>
          <w:szCs w:val="22"/>
          <w:shd w:val="clear" w:color="auto" w:fill="FFFFFF"/>
        </w:rPr>
        <w:t>assess company business</w:t>
      </w:r>
      <w:r w:rsidR="008731A7" w:rsidRPr="007B3303">
        <w:rPr>
          <w:rFonts w:ascii="Times" w:eastAsia="Times New Roman" w:hAnsi="Times"/>
          <w:color w:val="212529"/>
          <w:sz w:val="22"/>
          <w:szCs w:val="22"/>
          <w:shd w:val="clear" w:color="auto" w:fill="FFFFFF"/>
        </w:rPr>
        <w:t xml:space="preserve"> </w:t>
      </w:r>
      <w:r w:rsidR="0047017A" w:rsidRPr="007B3303">
        <w:rPr>
          <w:rFonts w:ascii="Times" w:eastAsia="Times New Roman" w:hAnsi="Times"/>
          <w:color w:val="212529"/>
          <w:sz w:val="22"/>
          <w:szCs w:val="22"/>
          <w:shd w:val="clear" w:color="auto" w:fill="FFFFFF"/>
        </w:rPr>
        <w:t>performance</w:t>
      </w:r>
      <w:r w:rsidR="00B72AB7" w:rsidRPr="007B3303">
        <w:rPr>
          <w:rFonts w:ascii="Times" w:eastAsia="Times New Roman" w:hAnsi="Times"/>
          <w:color w:val="212529"/>
          <w:sz w:val="22"/>
          <w:szCs w:val="22"/>
          <w:shd w:val="clear" w:color="auto" w:fill="FFFFFF"/>
        </w:rPr>
        <w:t xml:space="preserve">, </w:t>
      </w:r>
      <w:r w:rsidR="00F558C6" w:rsidRPr="007B3303">
        <w:rPr>
          <w:rFonts w:ascii="Times" w:eastAsia="Times New Roman" w:hAnsi="Times"/>
          <w:color w:val="212529"/>
          <w:sz w:val="22"/>
          <w:szCs w:val="22"/>
          <w:shd w:val="clear" w:color="auto" w:fill="FFFFFF"/>
        </w:rPr>
        <w:t>establish competitive advantages and</w:t>
      </w:r>
      <w:r w:rsidR="006F28C9" w:rsidRPr="007B3303">
        <w:rPr>
          <w:rFonts w:ascii="Times" w:eastAsia="Times New Roman" w:hAnsi="Times"/>
          <w:color w:val="212529"/>
          <w:sz w:val="22"/>
          <w:szCs w:val="22"/>
          <w:shd w:val="clear" w:color="auto" w:fill="FFFFFF"/>
        </w:rPr>
        <w:t>, therefore</w:t>
      </w:r>
      <w:r w:rsidR="00781598" w:rsidRPr="007B3303">
        <w:rPr>
          <w:rFonts w:ascii="Times" w:eastAsia="Times New Roman" w:hAnsi="Times"/>
          <w:color w:val="212529"/>
          <w:sz w:val="22"/>
          <w:szCs w:val="22"/>
          <w:shd w:val="clear" w:color="auto" w:fill="FFFFFF"/>
        </w:rPr>
        <w:t>,</w:t>
      </w:r>
      <w:r w:rsidR="006F28C9" w:rsidRPr="007B3303">
        <w:rPr>
          <w:rFonts w:ascii="Times" w:eastAsia="Times New Roman" w:hAnsi="Times"/>
          <w:color w:val="212529"/>
          <w:sz w:val="22"/>
          <w:szCs w:val="22"/>
          <w:shd w:val="clear" w:color="auto" w:fill="FFFFFF"/>
        </w:rPr>
        <w:t xml:space="preserve"> increase </w:t>
      </w:r>
      <w:r w:rsidR="007D79DC" w:rsidRPr="007B3303">
        <w:rPr>
          <w:rFonts w:ascii="Times" w:eastAsia="Times New Roman" w:hAnsi="Times"/>
          <w:color w:val="212529"/>
          <w:sz w:val="22"/>
          <w:szCs w:val="22"/>
          <w:shd w:val="clear" w:color="auto" w:fill="FFFFFF"/>
        </w:rPr>
        <w:t>enterprise</w:t>
      </w:r>
      <w:r w:rsidR="00B72AB7" w:rsidRPr="007B3303">
        <w:rPr>
          <w:rFonts w:ascii="Times" w:eastAsia="Times New Roman" w:hAnsi="Times"/>
          <w:color w:val="212529"/>
          <w:sz w:val="22"/>
          <w:szCs w:val="22"/>
          <w:shd w:val="clear" w:color="auto" w:fill="FFFFFF"/>
        </w:rPr>
        <w:t xml:space="preserve"> </w:t>
      </w:r>
      <w:r w:rsidR="007D79DC" w:rsidRPr="007B3303">
        <w:rPr>
          <w:rFonts w:ascii="Times" w:eastAsia="Times New Roman" w:hAnsi="Times"/>
          <w:color w:val="212529"/>
          <w:sz w:val="22"/>
          <w:szCs w:val="22"/>
          <w:shd w:val="clear" w:color="auto" w:fill="FFFFFF"/>
        </w:rPr>
        <w:t>value</w:t>
      </w:r>
      <w:r w:rsidR="008731A7" w:rsidRPr="007B3303">
        <w:rPr>
          <w:rFonts w:ascii="Times" w:eastAsia="Times New Roman" w:hAnsi="Times"/>
          <w:color w:val="212529"/>
          <w:sz w:val="22"/>
          <w:szCs w:val="22"/>
          <w:shd w:val="clear" w:color="auto" w:fill="FFFFFF"/>
        </w:rPr>
        <w:t xml:space="preserve"> (</w:t>
      </w:r>
      <w:proofErr w:type="spellStart"/>
      <w:r w:rsidR="008731A7" w:rsidRPr="007B3303">
        <w:rPr>
          <w:rFonts w:ascii="Times" w:eastAsia="Times New Roman" w:hAnsi="Times"/>
          <w:color w:val="212529"/>
          <w:sz w:val="22"/>
          <w:szCs w:val="22"/>
          <w:shd w:val="clear" w:color="auto" w:fill="FFFFFF"/>
        </w:rPr>
        <w:t>Saggi</w:t>
      </w:r>
      <w:proofErr w:type="spellEnd"/>
      <w:r w:rsidR="008731A7" w:rsidRPr="007B3303">
        <w:rPr>
          <w:rFonts w:ascii="Times" w:eastAsia="Times New Roman" w:hAnsi="Times"/>
          <w:color w:val="212529"/>
          <w:sz w:val="22"/>
          <w:szCs w:val="22"/>
          <w:shd w:val="clear" w:color="auto" w:fill="FFFFFF"/>
        </w:rPr>
        <w:t xml:space="preserve"> et al., 2018).</w:t>
      </w:r>
    </w:p>
    <w:p w14:paraId="03C4B211" w14:textId="77777777" w:rsidR="00CE5CC2" w:rsidRPr="007B3303" w:rsidRDefault="00CE5CC2" w:rsidP="008731A7">
      <w:pPr>
        <w:jc w:val="both"/>
        <w:rPr>
          <w:rFonts w:ascii="Times" w:eastAsia="Times New Roman" w:hAnsi="Times"/>
          <w:color w:val="212529"/>
          <w:sz w:val="22"/>
          <w:szCs w:val="22"/>
          <w:shd w:val="clear" w:color="auto" w:fill="FFFFFF"/>
        </w:rPr>
      </w:pPr>
    </w:p>
    <w:p w14:paraId="4AFB9449" w14:textId="79E81351" w:rsidR="008731A7" w:rsidRPr="007B3303" w:rsidRDefault="00D45C2A" w:rsidP="008731A7">
      <w:pPr>
        <w:jc w:val="both"/>
        <w:rPr>
          <w:rFonts w:ascii="Times" w:eastAsia="Times New Roman" w:hAnsi="Times"/>
          <w:color w:val="212529"/>
          <w:sz w:val="22"/>
          <w:szCs w:val="22"/>
          <w:shd w:val="clear" w:color="auto" w:fill="FFFFFF"/>
        </w:rPr>
      </w:pPr>
      <w:r w:rsidRPr="007B3303">
        <w:rPr>
          <w:rFonts w:ascii="Times" w:eastAsia="Times New Roman" w:hAnsi="Times"/>
          <w:color w:val="212529"/>
          <w:sz w:val="22"/>
          <w:szCs w:val="22"/>
          <w:shd w:val="clear" w:color="auto" w:fill="FFFFFF"/>
        </w:rPr>
        <w:t>S</w:t>
      </w:r>
      <w:r w:rsidR="00AD0152" w:rsidRPr="007B3303">
        <w:rPr>
          <w:rFonts w:ascii="Times" w:eastAsia="Times New Roman" w:hAnsi="Times"/>
          <w:color w:val="212529"/>
          <w:sz w:val="22"/>
          <w:szCs w:val="22"/>
          <w:shd w:val="clear" w:color="auto" w:fill="FFFFFF"/>
        </w:rPr>
        <w:t>uch</w:t>
      </w:r>
      <w:r w:rsidRPr="007B3303">
        <w:rPr>
          <w:rFonts w:ascii="Times" w:eastAsia="Times New Roman" w:hAnsi="Times"/>
          <w:color w:val="212529"/>
          <w:sz w:val="22"/>
          <w:szCs w:val="22"/>
          <w:shd w:val="clear" w:color="auto" w:fill="FFFFFF"/>
        </w:rPr>
        <w:t xml:space="preserve"> a</w:t>
      </w:r>
      <w:r w:rsidR="00774618" w:rsidRPr="007B3303">
        <w:rPr>
          <w:rFonts w:ascii="Times" w:eastAsia="Times New Roman" w:hAnsi="Times"/>
          <w:color w:val="212529"/>
          <w:sz w:val="22"/>
          <w:szCs w:val="22"/>
          <w:shd w:val="clear" w:color="auto" w:fill="FFFFFF"/>
        </w:rPr>
        <w:t xml:space="preserve"> larg</w:t>
      </w:r>
      <w:r w:rsidR="00AD0152" w:rsidRPr="007B3303">
        <w:rPr>
          <w:rFonts w:ascii="Times" w:eastAsia="Times New Roman" w:hAnsi="Times"/>
          <w:color w:val="212529"/>
          <w:sz w:val="22"/>
          <w:szCs w:val="22"/>
          <w:shd w:val="clear" w:color="auto" w:fill="FFFFFF"/>
        </w:rPr>
        <w:t>e and varied</w:t>
      </w:r>
      <w:r w:rsidR="00BB1045" w:rsidRPr="007B3303">
        <w:rPr>
          <w:rFonts w:ascii="Times" w:eastAsia="Times New Roman" w:hAnsi="Times"/>
          <w:color w:val="212529"/>
          <w:sz w:val="22"/>
          <w:szCs w:val="22"/>
          <w:shd w:val="clear" w:color="auto" w:fill="FFFFFF"/>
        </w:rPr>
        <w:t xml:space="preserve"> data</w:t>
      </w:r>
      <w:r w:rsidR="008731A7" w:rsidRPr="007B3303">
        <w:rPr>
          <w:rFonts w:ascii="Times" w:eastAsia="Times New Roman" w:hAnsi="Times"/>
          <w:color w:val="212529"/>
          <w:sz w:val="22"/>
          <w:szCs w:val="22"/>
          <w:shd w:val="clear" w:color="auto" w:fill="FFFFFF"/>
        </w:rPr>
        <w:t xml:space="preserve"> set</w:t>
      </w:r>
      <w:r w:rsidR="00BB1045" w:rsidRPr="007B3303">
        <w:rPr>
          <w:rFonts w:ascii="Times" w:eastAsia="Times New Roman" w:hAnsi="Times"/>
          <w:color w:val="212529"/>
          <w:sz w:val="22"/>
          <w:szCs w:val="22"/>
          <w:shd w:val="clear" w:color="auto" w:fill="FFFFFF"/>
        </w:rPr>
        <w:t xml:space="preserve"> </w:t>
      </w:r>
      <w:r w:rsidR="00AD0152" w:rsidRPr="007B3303">
        <w:rPr>
          <w:rFonts w:ascii="Times" w:eastAsia="Times New Roman" w:hAnsi="Times"/>
          <w:color w:val="212529"/>
          <w:sz w:val="22"/>
          <w:szCs w:val="22"/>
          <w:shd w:val="clear" w:color="auto" w:fill="FFFFFF"/>
        </w:rPr>
        <w:t>r</w:t>
      </w:r>
      <w:r w:rsidR="008731A7" w:rsidRPr="007B3303">
        <w:rPr>
          <w:rFonts w:ascii="Times" w:eastAsia="Times New Roman" w:hAnsi="Times"/>
          <w:color w:val="212529"/>
          <w:sz w:val="22"/>
          <w:szCs w:val="22"/>
          <w:shd w:val="clear" w:color="auto" w:fill="FFFFFF"/>
        </w:rPr>
        <w:t>e</w:t>
      </w:r>
      <w:r w:rsidR="00AD0152" w:rsidRPr="007B3303">
        <w:rPr>
          <w:rFonts w:ascii="Times" w:eastAsia="Times New Roman" w:hAnsi="Times"/>
          <w:color w:val="212529"/>
          <w:sz w:val="22"/>
          <w:szCs w:val="22"/>
          <w:shd w:val="clear" w:color="auto" w:fill="FFFFFF"/>
        </w:rPr>
        <w:t>quires</w:t>
      </w:r>
      <w:r w:rsidR="00AB0CDB" w:rsidRPr="007B3303">
        <w:rPr>
          <w:rFonts w:ascii="Times" w:eastAsia="Times New Roman" w:hAnsi="Times"/>
          <w:color w:val="212529"/>
          <w:sz w:val="22"/>
          <w:szCs w:val="22"/>
          <w:shd w:val="clear" w:color="auto" w:fill="FFFFFF"/>
        </w:rPr>
        <w:t xml:space="preserve"> </w:t>
      </w:r>
      <w:r w:rsidR="00031F34" w:rsidRPr="007B3303">
        <w:rPr>
          <w:rFonts w:ascii="Times" w:eastAsia="Times New Roman" w:hAnsi="Times"/>
          <w:color w:val="212529"/>
          <w:sz w:val="22"/>
          <w:szCs w:val="22"/>
          <w:shd w:val="clear" w:color="auto" w:fill="FFFFFF"/>
        </w:rPr>
        <w:t xml:space="preserve">a capacity </w:t>
      </w:r>
      <w:r w:rsidR="00407BEB" w:rsidRPr="007B3303">
        <w:rPr>
          <w:rFonts w:ascii="Times" w:eastAsia="Times New Roman" w:hAnsi="Times"/>
          <w:color w:val="212529"/>
          <w:sz w:val="22"/>
          <w:szCs w:val="22"/>
          <w:shd w:val="clear" w:color="auto" w:fill="FFFFFF"/>
        </w:rPr>
        <w:t>for</w:t>
      </w:r>
      <w:r w:rsidR="006A0E4F" w:rsidRPr="007B3303">
        <w:rPr>
          <w:rFonts w:ascii="Times" w:eastAsia="Times New Roman" w:hAnsi="Times"/>
          <w:color w:val="212529"/>
          <w:sz w:val="22"/>
          <w:szCs w:val="22"/>
          <w:shd w:val="clear" w:color="auto" w:fill="FFFFFF"/>
        </w:rPr>
        <w:t xml:space="preserve"> storage, management and analy</w:t>
      </w:r>
      <w:r w:rsidR="008731A7" w:rsidRPr="007B3303">
        <w:rPr>
          <w:rFonts w:ascii="Times" w:eastAsia="Times New Roman" w:hAnsi="Times"/>
          <w:color w:val="212529"/>
          <w:sz w:val="22"/>
          <w:szCs w:val="22"/>
          <w:shd w:val="clear" w:color="auto" w:fill="FFFFFF"/>
        </w:rPr>
        <w:t>si</w:t>
      </w:r>
      <w:r w:rsidR="006A0E4F" w:rsidRPr="007B3303">
        <w:rPr>
          <w:rFonts w:ascii="Times" w:eastAsia="Times New Roman" w:hAnsi="Times"/>
          <w:color w:val="212529"/>
          <w:sz w:val="22"/>
          <w:szCs w:val="22"/>
          <w:shd w:val="clear" w:color="auto" w:fill="FFFFFF"/>
        </w:rPr>
        <w:t xml:space="preserve">s that </w:t>
      </w:r>
      <w:r w:rsidR="00186A51" w:rsidRPr="007B3303">
        <w:rPr>
          <w:rFonts w:ascii="Times" w:eastAsia="Times New Roman" w:hAnsi="Times"/>
          <w:color w:val="212529"/>
          <w:sz w:val="22"/>
          <w:szCs w:val="22"/>
          <w:shd w:val="clear" w:color="auto" w:fill="FFFFFF"/>
        </w:rPr>
        <w:t>common</w:t>
      </w:r>
      <w:r w:rsidR="008731A7" w:rsidRPr="007B3303">
        <w:rPr>
          <w:rFonts w:ascii="Times" w:eastAsia="Times New Roman" w:hAnsi="Times"/>
          <w:color w:val="212529"/>
          <w:sz w:val="22"/>
          <w:szCs w:val="22"/>
          <w:shd w:val="clear" w:color="auto" w:fill="FFFFFF"/>
        </w:rPr>
        <w:t xml:space="preserve"> software</w:t>
      </w:r>
      <w:r w:rsidR="00186A51" w:rsidRPr="007B3303">
        <w:rPr>
          <w:rFonts w:ascii="Times" w:eastAsia="Times New Roman" w:hAnsi="Times"/>
          <w:color w:val="212529"/>
          <w:sz w:val="22"/>
          <w:szCs w:val="22"/>
          <w:shd w:val="clear" w:color="auto" w:fill="FFFFFF"/>
        </w:rPr>
        <w:t xml:space="preserve"> do</w:t>
      </w:r>
      <w:r w:rsidR="00407BEB" w:rsidRPr="007B3303">
        <w:rPr>
          <w:rFonts w:ascii="Times" w:eastAsia="Times New Roman" w:hAnsi="Times"/>
          <w:color w:val="212529"/>
          <w:sz w:val="22"/>
          <w:szCs w:val="22"/>
          <w:shd w:val="clear" w:color="auto" w:fill="FFFFFF"/>
        </w:rPr>
        <w:t>es</w:t>
      </w:r>
      <w:r w:rsidR="00186A51" w:rsidRPr="007B3303">
        <w:rPr>
          <w:rFonts w:ascii="Times" w:eastAsia="Times New Roman" w:hAnsi="Times"/>
          <w:color w:val="212529"/>
          <w:sz w:val="22"/>
          <w:szCs w:val="22"/>
          <w:shd w:val="clear" w:color="auto" w:fill="FFFFFF"/>
        </w:rPr>
        <w:t xml:space="preserve"> not have</w:t>
      </w:r>
      <w:r w:rsidR="008731A7" w:rsidRPr="007B3303">
        <w:rPr>
          <w:rFonts w:ascii="Times" w:eastAsia="Times New Roman" w:hAnsi="Times"/>
          <w:color w:val="212529"/>
          <w:sz w:val="22"/>
          <w:szCs w:val="22"/>
          <w:shd w:val="clear" w:color="auto" w:fill="FFFFFF"/>
        </w:rPr>
        <w:t xml:space="preserve">. </w:t>
      </w:r>
      <w:r w:rsidR="00CC58AA" w:rsidRPr="007B3303">
        <w:rPr>
          <w:rFonts w:ascii="Times" w:eastAsia="Times New Roman" w:hAnsi="Times"/>
          <w:color w:val="212529"/>
          <w:sz w:val="22"/>
          <w:szCs w:val="22"/>
          <w:shd w:val="clear" w:color="auto" w:fill="FFFFFF"/>
        </w:rPr>
        <w:t xml:space="preserve">Indeed, </w:t>
      </w:r>
      <w:r w:rsidR="00186A51" w:rsidRPr="007B3303">
        <w:rPr>
          <w:rFonts w:ascii="Times" w:eastAsia="Times New Roman" w:hAnsi="Times"/>
          <w:color w:val="212529"/>
          <w:sz w:val="22"/>
          <w:szCs w:val="22"/>
          <w:shd w:val="clear" w:color="auto" w:fill="FFFFFF"/>
        </w:rPr>
        <w:t>traditional</w:t>
      </w:r>
      <w:r w:rsidR="008731A7" w:rsidRPr="007B3303">
        <w:rPr>
          <w:rFonts w:ascii="Times" w:eastAsia="Times New Roman" w:hAnsi="Times"/>
          <w:color w:val="212529"/>
          <w:sz w:val="22"/>
          <w:szCs w:val="22"/>
          <w:shd w:val="clear" w:color="auto" w:fill="FFFFFF"/>
        </w:rPr>
        <w:t xml:space="preserve"> database</w:t>
      </w:r>
      <w:r w:rsidR="00186A51" w:rsidRPr="007B3303">
        <w:rPr>
          <w:rFonts w:ascii="Times" w:eastAsia="Times New Roman" w:hAnsi="Times"/>
          <w:color w:val="212529"/>
          <w:sz w:val="22"/>
          <w:szCs w:val="22"/>
          <w:shd w:val="clear" w:color="auto" w:fill="FFFFFF"/>
        </w:rPr>
        <w:t>s</w:t>
      </w:r>
      <w:r w:rsidR="008731A7" w:rsidRPr="007B3303">
        <w:rPr>
          <w:rFonts w:ascii="Times" w:eastAsia="Times New Roman" w:hAnsi="Times"/>
          <w:color w:val="212529"/>
          <w:sz w:val="22"/>
          <w:szCs w:val="22"/>
          <w:shd w:val="clear" w:color="auto" w:fill="FFFFFF"/>
        </w:rPr>
        <w:t xml:space="preserve"> o</w:t>
      </w:r>
      <w:r w:rsidR="00186A51" w:rsidRPr="007B3303">
        <w:rPr>
          <w:rFonts w:ascii="Times" w:eastAsia="Times New Roman" w:hAnsi="Times"/>
          <w:color w:val="212529"/>
          <w:sz w:val="22"/>
          <w:szCs w:val="22"/>
          <w:shd w:val="clear" w:color="auto" w:fill="FFFFFF"/>
        </w:rPr>
        <w:t>r</w:t>
      </w:r>
      <w:r w:rsidR="008731A7" w:rsidRPr="007B3303">
        <w:rPr>
          <w:rFonts w:ascii="Times" w:eastAsia="Times New Roman" w:hAnsi="Times"/>
          <w:color w:val="212529"/>
          <w:sz w:val="22"/>
          <w:szCs w:val="22"/>
          <w:shd w:val="clear" w:color="auto" w:fill="FFFFFF"/>
        </w:rPr>
        <w:t xml:space="preserve"> data warehouse</w:t>
      </w:r>
      <w:r w:rsidR="00186A51" w:rsidRPr="007B3303">
        <w:rPr>
          <w:rFonts w:ascii="Times" w:eastAsia="Times New Roman" w:hAnsi="Times"/>
          <w:color w:val="212529"/>
          <w:sz w:val="22"/>
          <w:szCs w:val="22"/>
          <w:shd w:val="clear" w:color="auto" w:fill="FFFFFF"/>
        </w:rPr>
        <w:t>s</w:t>
      </w:r>
      <w:r w:rsidR="00F84732" w:rsidRPr="007B3303">
        <w:rPr>
          <w:rFonts w:ascii="Times" w:eastAsia="Times New Roman" w:hAnsi="Times"/>
          <w:color w:val="212529"/>
          <w:sz w:val="22"/>
          <w:szCs w:val="22"/>
          <w:shd w:val="clear" w:color="auto" w:fill="FFFFFF"/>
        </w:rPr>
        <w:t xml:space="preserve"> are </w:t>
      </w:r>
      <w:r w:rsidR="00407BEB" w:rsidRPr="007B3303">
        <w:rPr>
          <w:rFonts w:ascii="Times" w:eastAsia="Times New Roman" w:hAnsi="Times"/>
          <w:color w:val="212529"/>
          <w:sz w:val="22"/>
          <w:szCs w:val="22"/>
          <w:shd w:val="clear" w:color="auto" w:fill="FFFFFF"/>
        </w:rPr>
        <w:t>insufficient</w:t>
      </w:r>
      <w:r w:rsidR="00940486" w:rsidRPr="007B3303">
        <w:rPr>
          <w:rFonts w:ascii="Times" w:eastAsia="Times New Roman" w:hAnsi="Times"/>
          <w:color w:val="212529"/>
          <w:sz w:val="22"/>
          <w:szCs w:val="22"/>
          <w:shd w:val="clear" w:color="auto" w:fill="FFFFFF"/>
        </w:rPr>
        <w:t xml:space="preserve"> and</w:t>
      </w:r>
      <w:r w:rsidR="00CC58AA" w:rsidRPr="007B3303">
        <w:rPr>
          <w:rFonts w:ascii="Times" w:eastAsia="Times New Roman" w:hAnsi="Times"/>
          <w:color w:val="212529"/>
          <w:sz w:val="22"/>
          <w:szCs w:val="22"/>
          <w:shd w:val="clear" w:color="auto" w:fill="FFFFFF"/>
        </w:rPr>
        <w:t xml:space="preserve"> </w:t>
      </w:r>
      <w:r w:rsidR="0016623A" w:rsidRPr="007B3303">
        <w:rPr>
          <w:rFonts w:ascii="Times" w:eastAsia="Times New Roman" w:hAnsi="Times"/>
          <w:color w:val="212529"/>
          <w:sz w:val="22"/>
          <w:szCs w:val="22"/>
          <w:shd w:val="clear" w:color="auto" w:fill="FFFFFF"/>
        </w:rPr>
        <w:t xml:space="preserve">are </w:t>
      </w:r>
      <w:r w:rsidR="00407BEB" w:rsidRPr="007B3303">
        <w:rPr>
          <w:rFonts w:ascii="Times" w:eastAsia="Times New Roman" w:hAnsi="Times"/>
          <w:color w:val="212529"/>
          <w:sz w:val="22"/>
          <w:szCs w:val="22"/>
          <w:shd w:val="clear" w:color="auto" w:fill="FFFFFF"/>
        </w:rPr>
        <w:t>un</w:t>
      </w:r>
      <w:r w:rsidR="0016623A" w:rsidRPr="007B3303">
        <w:rPr>
          <w:rFonts w:ascii="Times" w:eastAsia="Times New Roman" w:hAnsi="Times"/>
          <w:color w:val="212529"/>
          <w:sz w:val="22"/>
          <w:szCs w:val="22"/>
          <w:shd w:val="clear" w:color="auto" w:fill="FFFFFF"/>
        </w:rPr>
        <w:t xml:space="preserve">able to </w:t>
      </w:r>
      <w:r w:rsidR="00407BEB" w:rsidRPr="007B3303">
        <w:rPr>
          <w:rFonts w:ascii="Times" w:eastAsia="Times New Roman" w:hAnsi="Times"/>
          <w:color w:val="212529"/>
          <w:sz w:val="22"/>
          <w:szCs w:val="22"/>
          <w:shd w:val="clear" w:color="auto" w:fill="FFFFFF"/>
        </w:rPr>
        <w:t xml:space="preserve">address the </w:t>
      </w:r>
      <w:r w:rsidR="0016623A" w:rsidRPr="007B3303">
        <w:rPr>
          <w:rFonts w:ascii="Times" w:eastAsia="Times New Roman" w:hAnsi="Times"/>
          <w:color w:val="212529"/>
          <w:sz w:val="22"/>
          <w:szCs w:val="22"/>
          <w:shd w:val="clear" w:color="auto" w:fill="FFFFFF"/>
        </w:rPr>
        <w:t>problems of</w:t>
      </w:r>
      <w:r w:rsidR="008731A7" w:rsidRPr="007B3303">
        <w:rPr>
          <w:rFonts w:ascii="Times" w:eastAsia="Times New Roman" w:hAnsi="Times"/>
          <w:color w:val="212529"/>
          <w:sz w:val="22"/>
          <w:szCs w:val="22"/>
          <w:shd w:val="clear" w:color="auto" w:fill="FFFFFF"/>
        </w:rPr>
        <w:t xml:space="preserve"> sele</w:t>
      </w:r>
      <w:r w:rsidR="0016623A" w:rsidRPr="007B3303">
        <w:rPr>
          <w:rFonts w:ascii="Times" w:eastAsia="Times New Roman" w:hAnsi="Times"/>
          <w:color w:val="212529"/>
          <w:sz w:val="22"/>
          <w:szCs w:val="22"/>
          <w:shd w:val="clear" w:color="auto" w:fill="FFFFFF"/>
        </w:rPr>
        <w:t>ction</w:t>
      </w:r>
      <w:r w:rsidR="00E56D18" w:rsidRPr="007B3303">
        <w:rPr>
          <w:rFonts w:ascii="Times" w:eastAsia="Times New Roman" w:hAnsi="Times"/>
          <w:color w:val="212529"/>
          <w:sz w:val="22"/>
          <w:szCs w:val="22"/>
          <w:shd w:val="clear" w:color="auto" w:fill="FFFFFF"/>
        </w:rPr>
        <w:t>, adaptability and</w:t>
      </w:r>
      <w:r w:rsidR="00F911D3" w:rsidRPr="007B3303">
        <w:rPr>
          <w:rFonts w:ascii="Times" w:eastAsia="Times New Roman" w:hAnsi="Times"/>
          <w:color w:val="212529"/>
          <w:sz w:val="22"/>
          <w:szCs w:val="22"/>
          <w:shd w:val="clear" w:color="auto" w:fill="FFFFFF"/>
        </w:rPr>
        <w:t xml:space="preserve"> usability of data</w:t>
      </w:r>
      <w:r w:rsidR="00CF4026" w:rsidRPr="007B3303">
        <w:rPr>
          <w:rFonts w:ascii="Times" w:eastAsia="Times New Roman" w:hAnsi="Times"/>
          <w:color w:val="212529"/>
          <w:sz w:val="22"/>
          <w:szCs w:val="22"/>
          <w:shd w:val="clear" w:color="auto" w:fill="FFFFFF"/>
        </w:rPr>
        <w:t>—</w:t>
      </w:r>
      <w:r w:rsidR="0079476A" w:rsidRPr="007B3303">
        <w:rPr>
          <w:rFonts w:ascii="Times" w:eastAsia="Times New Roman" w:hAnsi="Times"/>
          <w:color w:val="212529"/>
          <w:sz w:val="22"/>
          <w:szCs w:val="22"/>
          <w:shd w:val="clear" w:color="auto" w:fill="FFFFFF"/>
        </w:rPr>
        <w:t xml:space="preserve">essential </w:t>
      </w:r>
      <w:r w:rsidR="008731A7" w:rsidRPr="007B3303">
        <w:rPr>
          <w:rFonts w:ascii="Times" w:eastAsia="Times New Roman" w:hAnsi="Times"/>
          <w:color w:val="212529"/>
          <w:sz w:val="22"/>
          <w:szCs w:val="22"/>
          <w:shd w:val="clear" w:color="auto" w:fill="FFFFFF"/>
        </w:rPr>
        <w:t>c</w:t>
      </w:r>
      <w:r w:rsidR="0079476A" w:rsidRPr="007B3303">
        <w:rPr>
          <w:rFonts w:ascii="Times" w:eastAsia="Times New Roman" w:hAnsi="Times"/>
          <w:color w:val="212529"/>
          <w:sz w:val="22"/>
          <w:szCs w:val="22"/>
          <w:shd w:val="clear" w:color="auto" w:fill="FFFFFF"/>
        </w:rPr>
        <w:t xml:space="preserve">haracteristics </w:t>
      </w:r>
      <w:r w:rsidR="00CF4026" w:rsidRPr="007B3303">
        <w:rPr>
          <w:rFonts w:ascii="Times" w:eastAsia="Times New Roman" w:hAnsi="Times"/>
          <w:color w:val="212529"/>
          <w:sz w:val="22"/>
          <w:szCs w:val="22"/>
          <w:shd w:val="clear" w:color="auto" w:fill="FFFFFF"/>
        </w:rPr>
        <w:t>for</w:t>
      </w:r>
      <w:r w:rsidR="00CC58AA" w:rsidRPr="007B3303">
        <w:rPr>
          <w:rFonts w:ascii="Times" w:eastAsia="Times New Roman" w:hAnsi="Times"/>
          <w:color w:val="212529"/>
          <w:sz w:val="22"/>
          <w:szCs w:val="22"/>
          <w:shd w:val="clear" w:color="auto" w:fill="FFFFFF"/>
        </w:rPr>
        <w:t xml:space="preserve"> </w:t>
      </w:r>
      <w:r w:rsidR="00765720" w:rsidRPr="007B3303">
        <w:rPr>
          <w:rFonts w:ascii="Times" w:eastAsia="Times New Roman" w:hAnsi="Times"/>
          <w:color w:val="212529"/>
          <w:sz w:val="22"/>
          <w:szCs w:val="22"/>
          <w:shd w:val="clear" w:color="auto" w:fill="FFFFFF"/>
        </w:rPr>
        <w:t xml:space="preserve">the use of Big Data </w:t>
      </w:r>
      <w:r w:rsidR="00CF4026" w:rsidRPr="007B3303">
        <w:rPr>
          <w:rFonts w:ascii="Times" w:eastAsia="Times New Roman" w:hAnsi="Times"/>
          <w:color w:val="212529"/>
          <w:sz w:val="22"/>
          <w:szCs w:val="22"/>
          <w:shd w:val="clear" w:color="auto" w:fill="FFFFFF"/>
        </w:rPr>
        <w:t>to achieve</w:t>
      </w:r>
      <w:r w:rsidR="00765720" w:rsidRPr="007B3303">
        <w:rPr>
          <w:rFonts w:ascii="Times" w:eastAsia="Times New Roman" w:hAnsi="Times"/>
          <w:color w:val="212529"/>
          <w:sz w:val="22"/>
          <w:szCs w:val="22"/>
          <w:shd w:val="clear" w:color="auto" w:fill="FFFFFF"/>
        </w:rPr>
        <w:t xml:space="preserve"> </w:t>
      </w:r>
      <w:r w:rsidR="00CF4026" w:rsidRPr="007B3303">
        <w:rPr>
          <w:rFonts w:ascii="Times" w:eastAsia="Times New Roman" w:hAnsi="Times"/>
          <w:color w:val="212529"/>
          <w:sz w:val="22"/>
          <w:szCs w:val="22"/>
          <w:shd w:val="clear" w:color="auto" w:fill="FFFFFF"/>
        </w:rPr>
        <w:t xml:space="preserve">its </w:t>
      </w:r>
      <w:r w:rsidR="00447E67" w:rsidRPr="007B3303">
        <w:rPr>
          <w:rFonts w:ascii="Times" w:eastAsia="Times New Roman" w:hAnsi="Times"/>
          <w:color w:val="212529"/>
          <w:sz w:val="22"/>
          <w:szCs w:val="22"/>
          <w:shd w:val="clear" w:color="auto" w:fill="FFFFFF"/>
        </w:rPr>
        <w:t xml:space="preserve">expected benefits </w:t>
      </w:r>
      <w:r w:rsidR="00CF4026" w:rsidRPr="007B3303">
        <w:rPr>
          <w:rFonts w:ascii="Times" w:eastAsia="Times New Roman" w:hAnsi="Times"/>
          <w:color w:val="212529"/>
          <w:sz w:val="22"/>
          <w:szCs w:val="22"/>
          <w:shd w:val="clear" w:color="auto" w:fill="FFFFFF"/>
        </w:rPr>
        <w:t xml:space="preserve">for </w:t>
      </w:r>
      <w:r w:rsidR="00447E67" w:rsidRPr="007B3303">
        <w:rPr>
          <w:rFonts w:ascii="Times" w:eastAsia="Times New Roman" w:hAnsi="Times"/>
          <w:color w:val="212529"/>
          <w:sz w:val="22"/>
          <w:szCs w:val="22"/>
          <w:shd w:val="clear" w:color="auto" w:fill="FFFFFF"/>
        </w:rPr>
        <w:t>improvement of the decision-making process and</w:t>
      </w:r>
      <w:r w:rsidR="0055671B" w:rsidRPr="007B3303">
        <w:rPr>
          <w:rFonts w:ascii="Times" w:eastAsia="Times New Roman" w:hAnsi="Times"/>
          <w:color w:val="212529"/>
          <w:sz w:val="22"/>
          <w:szCs w:val="22"/>
          <w:shd w:val="clear" w:color="auto" w:fill="FFFFFF"/>
        </w:rPr>
        <w:t xml:space="preserve">, consequently, </w:t>
      </w:r>
      <w:r w:rsidR="00B83D80" w:rsidRPr="007B3303">
        <w:rPr>
          <w:rFonts w:ascii="Times" w:eastAsia="Times New Roman" w:hAnsi="Times"/>
          <w:color w:val="212529"/>
          <w:sz w:val="22"/>
          <w:szCs w:val="22"/>
          <w:shd w:val="clear" w:color="auto" w:fill="FFFFFF"/>
        </w:rPr>
        <w:t xml:space="preserve">an </w:t>
      </w:r>
      <w:r w:rsidR="00F31CE0" w:rsidRPr="007B3303">
        <w:rPr>
          <w:rFonts w:ascii="Times" w:eastAsia="Times New Roman" w:hAnsi="Times"/>
          <w:color w:val="212529"/>
          <w:sz w:val="22"/>
          <w:szCs w:val="22"/>
          <w:shd w:val="clear" w:color="auto" w:fill="FFFFFF"/>
        </w:rPr>
        <w:t>increase of business value</w:t>
      </w:r>
      <w:r w:rsidR="008731A7" w:rsidRPr="007B3303">
        <w:rPr>
          <w:rFonts w:ascii="Times" w:eastAsia="Times New Roman" w:hAnsi="Times"/>
          <w:color w:val="212529"/>
          <w:sz w:val="22"/>
          <w:szCs w:val="22"/>
          <w:shd w:val="clear" w:color="auto" w:fill="FFFFFF"/>
        </w:rPr>
        <w:t>.</w:t>
      </w:r>
      <w:r w:rsidR="00132DE0" w:rsidRPr="007B3303">
        <w:rPr>
          <w:rFonts w:ascii="Times" w:eastAsia="Times New Roman" w:hAnsi="Times"/>
          <w:color w:val="212529"/>
          <w:sz w:val="22"/>
          <w:szCs w:val="22"/>
          <w:shd w:val="clear" w:color="auto" w:fill="FFFFFF"/>
        </w:rPr>
        <w:t xml:space="preserve"> </w:t>
      </w:r>
      <w:r w:rsidR="003D3291" w:rsidRPr="007B3303">
        <w:rPr>
          <w:rFonts w:ascii="Times" w:eastAsia="Times New Roman" w:hAnsi="Times"/>
          <w:color w:val="212529"/>
          <w:sz w:val="22"/>
          <w:szCs w:val="22"/>
          <w:shd w:val="clear" w:color="auto" w:fill="FFFFFF"/>
        </w:rPr>
        <w:t>The rapid evolution of</w:t>
      </w:r>
      <w:r w:rsidR="008731A7" w:rsidRPr="007B3303">
        <w:rPr>
          <w:rFonts w:ascii="Times" w:eastAsia="Times New Roman" w:hAnsi="Times"/>
          <w:color w:val="212529"/>
          <w:sz w:val="22"/>
          <w:szCs w:val="22"/>
          <w:shd w:val="clear" w:color="auto" w:fill="FFFFFF"/>
        </w:rPr>
        <w:t xml:space="preserve"> tec</w:t>
      </w:r>
      <w:r w:rsidR="003D3291" w:rsidRPr="007B3303">
        <w:rPr>
          <w:rFonts w:ascii="Times" w:eastAsia="Times New Roman" w:hAnsi="Times"/>
          <w:color w:val="212529"/>
          <w:sz w:val="22"/>
          <w:szCs w:val="22"/>
          <w:shd w:val="clear" w:color="auto" w:fill="FFFFFF"/>
        </w:rPr>
        <w:t>hnology and the</w:t>
      </w:r>
      <w:r w:rsidR="0055671B" w:rsidRPr="007B3303">
        <w:rPr>
          <w:rFonts w:ascii="Times" w:eastAsia="Times New Roman" w:hAnsi="Times"/>
          <w:color w:val="212529"/>
          <w:sz w:val="22"/>
          <w:szCs w:val="22"/>
          <w:shd w:val="clear" w:color="auto" w:fill="FFFFFF"/>
        </w:rPr>
        <w:t xml:space="preserve"> exponential increase </w:t>
      </w:r>
      <w:r w:rsidR="00CF4026" w:rsidRPr="007B3303">
        <w:rPr>
          <w:rFonts w:ascii="Times" w:eastAsia="Times New Roman" w:hAnsi="Times"/>
          <w:color w:val="212529"/>
          <w:sz w:val="22"/>
          <w:szCs w:val="22"/>
          <w:shd w:val="clear" w:color="auto" w:fill="FFFFFF"/>
        </w:rPr>
        <w:t xml:space="preserve">in </w:t>
      </w:r>
      <w:r w:rsidR="00A650BE" w:rsidRPr="007B3303">
        <w:rPr>
          <w:rFonts w:ascii="Times" w:eastAsia="Times New Roman" w:hAnsi="Times"/>
          <w:color w:val="212529"/>
          <w:sz w:val="22"/>
          <w:szCs w:val="22"/>
          <w:shd w:val="clear" w:color="auto" w:fill="FFFFFF"/>
        </w:rPr>
        <w:t>the data flow</w:t>
      </w:r>
      <w:r w:rsidR="00D60AE6" w:rsidRPr="007B3303">
        <w:rPr>
          <w:rFonts w:ascii="Times" w:eastAsia="Times New Roman" w:hAnsi="Times"/>
          <w:color w:val="212529"/>
          <w:sz w:val="22"/>
          <w:szCs w:val="22"/>
          <w:shd w:val="clear" w:color="auto" w:fill="FFFFFF"/>
        </w:rPr>
        <w:t xml:space="preserve"> </w:t>
      </w:r>
      <w:r w:rsidR="00A650BE" w:rsidRPr="007B3303">
        <w:rPr>
          <w:rFonts w:ascii="Times" w:eastAsia="Times New Roman" w:hAnsi="Times"/>
          <w:color w:val="212529"/>
          <w:sz w:val="22"/>
          <w:szCs w:val="22"/>
          <w:shd w:val="clear" w:color="auto" w:fill="FFFFFF"/>
        </w:rPr>
        <w:t>available</w:t>
      </w:r>
      <w:r w:rsidR="000306E5" w:rsidRPr="007B3303">
        <w:rPr>
          <w:rFonts w:ascii="Times" w:eastAsia="Times New Roman" w:hAnsi="Times"/>
          <w:color w:val="212529"/>
          <w:sz w:val="22"/>
          <w:szCs w:val="22"/>
          <w:shd w:val="clear" w:color="auto" w:fill="FFFFFF"/>
        </w:rPr>
        <w:t xml:space="preserve"> has made necessary the development</w:t>
      </w:r>
      <w:r w:rsidR="00D74D6A" w:rsidRPr="007B3303">
        <w:rPr>
          <w:rFonts w:ascii="Times" w:eastAsia="Times New Roman" w:hAnsi="Times"/>
          <w:color w:val="212529"/>
          <w:sz w:val="22"/>
          <w:szCs w:val="22"/>
          <w:shd w:val="clear" w:color="auto" w:fill="FFFFFF"/>
        </w:rPr>
        <w:t xml:space="preserve"> of more rapid and efficient</w:t>
      </w:r>
      <w:r w:rsidR="008731A7" w:rsidRPr="007B3303">
        <w:rPr>
          <w:rFonts w:ascii="Times" w:eastAsia="Times New Roman" w:hAnsi="Times"/>
          <w:color w:val="212529"/>
          <w:sz w:val="22"/>
          <w:szCs w:val="22"/>
          <w:shd w:val="clear" w:color="auto" w:fill="FFFFFF"/>
        </w:rPr>
        <w:t xml:space="preserve"> tools</w:t>
      </w:r>
      <w:r w:rsidR="00D74D6A" w:rsidRPr="007B3303">
        <w:rPr>
          <w:rFonts w:ascii="Times" w:eastAsia="Times New Roman" w:hAnsi="Times"/>
          <w:color w:val="212529"/>
          <w:sz w:val="22"/>
          <w:szCs w:val="22"/>
          <w:shd w:val="clear" w:color="auto" w:fill="FFFFFF"/>
        </w:rPr>
        <w:t xml:space="preserve"> </w:t>
      </w:r>
      <w:r w:rsidR="00D92E60" w:rsidRPr="007B3303">
        <w:rPr>
          <w:rFonts w:ascii="Times" w:eastAsia="Times New Roman" w:hAnsi="Times"/>
          <w:color w:val="212529"/>
          <w:sz w:val="22"/>
          <w:szCs w:val="22"/>
          <w:shd w:val="clear" w:color="auto" w:fill="FFFFFF"/>
        </w:rPr>
        <w:t xml:space="preserve">for </w:t>
      </w:r>
      <w:r w:rsidR="00CF4026" w:rsidRPr="007B3303">
        <w:rPr>
          <w:rFonts w:ascii="Times" w:eastAsia="Times New Roman" w:hAnsi="Times"/>
          <w:color w:val="212529"/>
          <w:sz w:val="22"/>
          <w:szCs w:val="22"/>
          <w:shd w:val="clear" w:color="auto" w:fill="FFFFFF"/>
        </w:rPr>
        <w:t xml:space="preserve">both </w:t>
      </w:r>
      <w:r w:rsidR="00D92E60" w:rsidRPr="007B3303">
        <w:rPr>
          <w:rFonts w:ascii="Times" w:eastAsia="Times New Roman" w:hAnsi="Times"/>
          <w:color w:val="212529"/>
          <w:sz w:val="22"/>
          <w:szCs w:val="22"/>
          <w:shd w:val="clear" w:color="auto" w:fill="FFFFFF"/>
        </w:rPr>
        <w:t>the</w:t>
      </w:r>
      <w:r w:rsidR="003B5D2E" w:rsidRPr="007B3303">
        <w:rPr>
          <w:rFonts w:ascii="Times" w:eastAsia="Times New Roman" w:hAnsi="Times"/>
          <w:color w:val="212529"/>
          <w:sz w:val="22"/>
          <w:szCs w:val="22"/>
          <w:shd w:val="clear" w:color="auto" w:fill="FFFFFF"/>
        </w:rPr>
        <w:t xml:space="preserve"> conservation and analy</w:t>
      </w:r>
      <w:r w:rsidR="008731A7" w:rsidRPr="007B3303">
        <w:rPr>
          <w:rFonts w:ascii="Times" w:eastAsia="Times New Roman" w:hAnsi="Times"/>
          <w:color w:val="212529"/>
          <w:sz w:val="22"/>
          <w:szCs w:val="22"/>
          <w:shd w:val="clear" w:color="auto" w:fill="FFFFFF"/>
        </w:rPr>
        <w:t>si</w:t>
      </w:r>
      <w:r w:rsidR="005F0438" w:rsidRPr="007B3303">
        <w:rPr>
          <w:rFonts w:ascii="Times" w:eastAsia="Times New Roman" w:hAnsi="Times"/>
          <w:color w:val="212529"/>
          <w:sz w:val="22"/>
          <w:szCs w:val="22"/>
          <w:shd w:val="clear" w:color="auto" w:fill="FFFFFF"/>
        </w:rPr>
        <w:t xml:space="preserve">s of </w:t>
      </w:r>
      <w:r w:rsidR="003B5D2E" w:rsidRPr="007B3303">
        <w:rPr>
          <w:rFonts w:ascii="Times" w:eastAsia="Times New Roman" w:hAnsi="Times"/>
          <w:color w:val="212529"/>
          <w:sz w:val="22"/>
          <w:szCs w:val="22"/>
          <w:shd w:val="clear" w:color="auto" w:fill="FFFFFF"/>
        </w:rPr>
        <w:t>th</w:t>
      </w:r>
      <w:r w:rsidR="00CF4026" w:rsidRPr="007B3303">
        <w:rPr>
          <w:rFonts w:ascii="Times" w:eastAsia="Times New Roman" w:hAnsi="Times"/>
          <w:color w:val="212529"/>
          <w:sz w:val="22"/>
          <w:szCs w:val="22"/>
          <w:shd w:val="clear" w:color="auto" w:fill="FFFFFF"/>
        </w:rPr>
        <w:t>is</w:t>
      </w:r>
      <w:r w:rsidR="003B5D2E" w:rsidRPr="007B3303">
        <w:rPr>
          <w:rFonts w:ascii="Times" w:eastAsia="Times New Roman" w:hAnsi="Times"/>
          <w:color w:val="212529"/>
          <w:sz w:val="22"/>
          <w:szCs w:val="22"/>
          <w:shd w:val="clear" w:color="auto" w:fill="FFFFFF"/>
        </w:rPr>
        <w:t xml:space="preserve"> data</w:t>
      </w:r>
      <w:r w:rsidR="008731A7" w:rsidRPr="007B3303">
        <w:rPr>
          <w:rFonts w:ascii="Times" w:eastAsia="Times New Roman" w:hAnsi="Times"/>
          <w:color w:val="212529"/>
          <w:sz w:val="22"/>
          <w:szCs w:val="22"/>
          <w:shd w:val="clear" w:color="auto" w:fill="FFFFFF"/>
        </w:rPr>
        <w:t xml:space="preserve"> (</w:t>
      </w:r>
      <w:proofErr w:type="spellStart"/>
      <w:r w:rsidR="008731A7" w:rsidRPr="007B3303">
        <w:rPr>
          <w:rFonts w:ascii="Times" w:eastAsia="Times New Roman" w:hAnsi="Times"/>
          <w:color w:val="212529"/>
          <w:sz w:val="22"/>
          <w:szCs w:val="22"/>
          <w:shd w:val="clear" w:color="auto" w:fill="FFFFFF"/>
        </w:rPr>
        <w:t>Elgendy</w:t>
      </w:r>
      <w:proofErr w:type="spellEnd"/>
      <w:r w:rsidR="008731A7" w:rsidRPr="007B3303">
        <w:rPr>
          <w:rFonts w:ascii="Times" w:eastAsia="Times New Roman" w:hAnsi="Times"/>
          <w:color w:val="212529"/>
          <w:sz w:val="22"/>
          <w:szCs w:val="22"/>
          <w:shd w:val="clear" w:color="auto" w:fill="FFFFFF"/>
        </w:rPr>
        <w:t xml:space="preserve"> et al., 2014).</w:t>
      </w:r>
      <w:r w:rsidR="00CF4026" w:rsidRPr="007B3303">
        <w:rPr>
          <w:rFonts w:ascii="Times" w:eastAsia="Times New Roman" w:hAnsi="Times"/>
          <w:color w:val="212529"/>
          <w:sz w:val="22"/>
          <w:szCs w:val="22"/>
          <w:shd w:val="clear" w:color="auto" w:fill="FFFFFF"/>
        </w:rPr>
        <w:t xml:space="preserve"> </w:t>
      </w:r>
      <w:r w:rsidR="003B5D2E" w:rsidRPr="007B3303">
        <w:rPr>
          <w:rFonts w:ascii="Times" w:eastAsia="Times New Roman" w:hAnsi="Times"/>
          <w:color w:val="212529"/>
          <w:sz w:val="22"/>
          <w:szCs w:val="22"/>
          <w:shd w:val="clear" w:color="auto" w:fill="FFFFFF"/>
        </w:rPr>
        <w:t>This</w:t>
      </w:r>
      <w:r w:rsidR="008731A7" w:rsidRPr="007B3303">
        <w:rPr>
          <w:rFonts w:ascii="Times" w:eastAsia="Times New Roman" w:hAnsi="Times"/>
          <w:color w:val="212529"/>
          <w:sz w:val="22"/>
          <w:szCs w:val="22"/>
          <w:shd w:val="clear" w:color="auto" w:fill="FFFFFF"/>
        </w:rPr>
        <w:t xml:space="preserve"> ha</w:t>
      </w:r>
      <w:r w:rsidR="003B5D2E" w:rsidRPr="007B3303">
        <w:rPr>
          <w:rFonts w:ascii="Times" w:eastAsia="Times New Roman" w:hAnsi="Times"/>
          <w:color w:val="212529"/>
          <w:sz w:val="22"/>
          <w:szCs w:val="22"/>
          <w:shd w:val="clear" w:color="auto" w:fill="FFFFFF"/>
        </w:rPr>
        <w:t>s led to the development of</w:t>
      </w:r>
      <w:r w:rsidR="008731A7" w:rsidRPr="007B3303">
        <w:rPr>
          <w:rFonts w:ascii="Times" w:eastAsia="Times New Roman" w:hAnsi="Times"/>
          <w:color w:val="212529"/>
          <w:sz w:val="22"/>
          <w:szCs w:val="22"/>
          <w:shd w:val="clear" w:color="auto" w:fill="FFFFFF"/>
        </w:rPr>
        <w:t xml:space="preserve"> </w:t>
      </w:r>
      <w:r w:rsidR="003B5D2E" w:rsidRPr="007B3303">
        <w:rPr>
          <w:rFonts w:ascii="Times" w:eastAsia="Times New Roman" w:hAnsi="Times"/>
          <w:color w:val="212529"/>
          <w:sz w:val="22"/>
          <w:szCs w:val="22"/>
          <w:shd w:val="clear" w:color="auto" w:fill="FFFFFF"/>
        </w:rPr>
        <w:t xml:space="preserve">advanced </w:t>
      </w:r>
      <w:r w:rsidR="008731A7" w:rsidRPr="007B3303">
        <w:rPr>
          <w:rFonts w:ascii="Times" w:eastAsia="Times New Roman" w:hAnsi="Times"/>
          <w:color w:val="212529"/>
          <w:sz w:val="22"/>
          <w:szCs w:val="22"/>
          <w:shd w:val="clear" w:color="auto" w:fill="FFFFFF"/>
        </w:rPr>
        <w:t>B</w:t>
      </w:r>
      <w:r w:rsidR="00B85BAC" w:rsidRPr="007B3303">
        <w:rPr>
          <w:rFonts w:ascii="Times" w:eastAsia="Times New Roman" w:hAnsi="Times"/>
          <w:color w:val="212529"/>
          <w:sz w:val="22"/>
          <w:szCs w:val="22"/>
          <w:shd w:val="clear" w:color="auto" w:fill="FFFFFF"/>
        </w:rPr>
        <w:t>DA</w:t>
      </w:r>
      <w:r w:rsidR="0025458E" w:rsidRPr="007B3303">
        <w:rPr>
          <w:rFonts w:ascii="Times" w:eastAsia="Times New Roman" w:hAnsi="Times"/>
          <w:color w:val="212529"/>
          <w:sz w:val="22"/>
          <w:szCs w:val="22"/>
          <w:shd w:val="clear" w:color="auto" w:fill="FFFFFF"/>
        </w:rPr>
        <w:t xml:space="preserve"> based on tools </w:t>
      </w:r>
      <w:r w:rsidR="003B5D2E" w:rsidRPr="007B3303">
        <w:rPr>
          <w:rFonts w:ascii="Times" w:eastAsia="Times New Roman" w:hAnsi="Times"/>
          <w:color w:val="212529"/>
          <w:sz w:val="22"/>
          <w:szCs w:val="22"/>
          <w:shd w:val="clear" w:color="auto" w:fill="FFFFFF"/>
        </w:rPr>
        <w:t>such as</w:t>
      </w:r>
      <w:r w:rsidR="008731A7" w:rsidRPr="007B3303">
        <w:rPr>
          <w:rFonts w:ascii="Times" w:eastAsia="Times New Roman" w:hAnsi="Times"/>
          <w:color w:val="212529"/>
          <w:sz w:val="22"/>
          <w:szCs w:val="22"/>
          <w:shd w:val="clear" w:color="auto" w:fill="FFFFFF"/>
        </w:rPr>
        <w:t xml:space="preserve"> NoSQL, </w:t>
      </w:r>
      <w:proofErr w:type="spellStart"/>
      <w:r w:rsidR="008731A7" w:rsidRPr="007B3303">
        <w:rPr>
          <w:rFonts w:ascii="Times" w:eastAsia="Times New Roman" w:hAnsi="Times"/>
          <w:color w:val="212529"/>
          <w:sz w:val="22"/>
          <w:szCs w:val="22"/>
          <w:shd w:val="clear" w:color="auto" w:fill="FFFFFF"/>
        </w:rPr>
        <w:t>BigQuery</w:t>
      </w:r>
      <w:proofErr w:type="spellEnd"/>
      <w:r w:rsidR="008731A7" w:rsidRPr="007B3303">
        <w:rPr>
          <w:rFonts w:ascii="Times" w:eastAsia="Times New Roman" w:hAnsi="Times"/>
          <w:color w:val="212529"/>
          <w:sz w:val="22"/>
          <w:szCs w:val="22"/>
          <w:shd w:val="clear" w:color="auto" w:fill="FFFFFF"/>
        </w:rPr>
        <w:t xml:space="preserve">, Map Reduce, Hadoop, Flume, Mahout, Spark, </w:t>
      </w:r>
      <w:proofErr w:type="spellStart"/>
      <w:r w:rsidR="008731A7" w:rsidRPr="007B3303">
        <w:rPr>
          <w:rFonts w:ascii="Times" w:eastAsia="Times New Roman" w:hAnsi="Times"/>
          <w:color w:val="212529"/>
          <w:sz w:val="22"/>
          <w:szCs w:val="22"/>
          <w:shd w:val="clear" w:color="auto" w:fill="FFFFFF"/>
        </w:rPr>
        <w:t>WibiData</w:t>
      </w:r>
      <w:proofErr w:type="spellEnd"/>
      <w:r w:rsidR="00064131" w:rsidRPr="007B3303">
        <w:rPr>
          <w:rFonts w:ascii="Times" w:eastAsia="Times New Roman" w:hAnsi="Times"/>
          <w:color w:val="212529"/>
          <w:sz w:val="22"/>
          <w:szCs w:val="22"/>
          <w:shd w:val="clear" w:color="auto" w:fill="FFFFFF"/>
        </w:rPr>
        <w:t xml:space="preserve"> and</w:t>
      </w:r>
      <w:r w:rsidR="008731A7" w:rsidRPr="007B3303">
        <w:rPr>
          <w:rFonts w:ascii="Times" w:eastAsia="Times New Roman" w:hAnsi="Times"/>
          <w:color w:val="212529"/>
          <w:sz w:val="22"/>
          <w:szCs w:val="22"/>
          <w:shd w:val="clear" w:color="auto" w:fill="FFFFFF"/>
        </w:rPr>
        <w:t xml:space="preserve"> </w:t>
      </w:r>
      <w:proofErr w:type="spellStart"/>
      <w:r w:rsidR="008731A7" w:rsidRPr="007B3303">
        <w:rPr>
          <w:rFonts w:ascii="Times" w:eastAsia="Times New Roman" w:hAnsi="Times"/>
          <w:color w:val="212529"/>
          <w:sz w:val="22"/>
          <w:szCs w:val="22"/>
          <w:shd w:val="clear" w:color="auto" w:fill="FFFFFF"/>
        </w:rPr>
        <w:t>Skytree</w:t>
      </w:r>
      <w:proofErr w:type="spellEnd"/>
      <w:r w:rsidR="003B5D2E" w:rsidRPr="007B3303">
        <w:rPr>
          <w:rFonts w:ascii="Times" w:eastAsia="Times New Roman" w:hAnsi="Times"/>
          <w:color w:val="212529"/>
          <w:sz w:val="22"/>
          <w:szCs w:val="22"/>
          <w:shd w:val="clear" w:color="auto" w:fill="FFFFFF"/>
        </w:rPr>
        <w:t xml:space="preserve"> (</w:t>
      </w:r>
      <w:proofErr w:type="spellStart"/>
      <w:r w:rsidR="003B5D2E" w:rsidRPr="007B3303">
        <w:rPr>
          <w:rFonts w:ascii="Times" w:eastAsia="Times New Roman" w:hAnsi="Times"/>
          <w:color w:val="212529"/>
          <w:sz w:val="22"/>
          <w:szCs w:val="22"/>
          <w:shd w:val="clear" w:color="auto" w:fill="FFFFFF"/>
        </w:rPr>
        <w:t>Saggi</w:t>
      </w:r>
      <w:proofErr w:type="spellEnd"/>
      <w:r w:rsidR="00B43CFA">
        <w:rPr>
          <w:rFonts w:ascii="Times" w:eastAsia="Times New Roman" w:hAnsi="Times"/>
          <w:color w:val="212529"/>
          <w:sz w:val="22"/>
          <w:szCs w:val="22"/>
          <w:shd w:val="clear" w:color="auto" w:fill="FFFFFF"/>
        </w:rPr>
        <w:t xml:space="preserve"> et al.</w:t>
      </w:r>
      <w:r w:rsidR="006A6C57" w:rsidRPr="007B3303">
        <w:rPr>
          <w:rFonts w:ascii="Times" w:eastAsia="Times New Roman" w:hAnsi="Times"/>
          <w:color w:val="212529"/>
          <w:sz w:val="22"/>
          <w:szCs w:val="22"/>
          <w:shd w:val="clear" w:color="auto" w:fill="FFFFFF"/>
        </w:rPr>
        <w:t>, 2018)</w:t>
      </w:r>
      <w:r w:rsidR="00CF4026" w:rsidRPr="007B3303">
        <w:rPr>
          <w:rFonts w:ascii="Times" w:eastAsia="Times New Roman" w:hAnsi="Times"/>
          <w:color w:val="212529"/>
          <w:sz w:val="22"/>
          <w:szCs w:val="22"/>
          <w:shd w:val="clear" w:color="auto" w:fill="FFFFFF"/>
        </w:rPr>
        <w:t xml:space="preserve">, which </w:t>
      </w:r>
      <w:r w:rsidR="00132DE0" w:rsidRPr="007B3303">
        <w:rPr>
          <w:rFonts w:ascii="Times" w:eastAsia="Times New Roman" w:hAnsi="Times"/>
          <w:color w:val="212529"/>
          <w:sz w:val="22"/>
          <w:szCs w:val="22"/>
          <w:shd w:val="clear" w:color="auto" w:fill="FFFFFF"/>
        </w:rPr>
        <w:t>can</w:t>
      </w:r>
      <w:r w:rsidR="006A6C57" w:rsidRPr="007B3303">
        <w:rPr>
          <w:rFonts w:ascii="Times" w:eastAsia="Times New Roman" w:hAnsi="Times"/>
          <w:color w:val="212529"/>
          <w:sz w:val="22"/>
          <w:szCs w:val="22"/>
          <w:shd w:val="clear" w:color="auto" w:fill="FFFFFF"/>
        </w:rPr>
        <w:t xml:space="preserve"> </w:t>
      </w:r>
      <w:r w:rsidR="007D5772" w:rsidRPr="007B3303">
        <w:rPr>
          <w:rFonts w:ascii="Times" w:eastAsia="Times New Roman" w:hAnsi="Times"/>
          <w:color w:val="212529"/>
          <w:sz w:val="22"/>
          <w:szCs w:val="22"/>
          <w:shd w:val="clear" w:color="auto" w:fill="FFFFFF"/>
        </w:rPr>
        <w:t>collect</w:t>
      </w:r>
      <w:r w:rsidR="003B5D2E" w:rsidRPr="007B3303">
        <w:rPr>
          <w:rFonts w:ascii="Times" w:eastAsia="Times New Roman" w:hAnsi="Times"/>
          <w:color w:val="212529"/>
          <w:sz w:val="22"/>
          <w:szCs w:val="22"/>
          <w:shd w:val="clear" w:color="auto" w:fill="FFFFFF"/>
        </w:rPr>
        <w:t xml:space="preserve"> and </w:t>
      </w:r>
      <w:r w:rsidR="002572FF" w:rsidRPr="007B3303">
        <w:rPr>
          <w:rFonts w:ascii="Times" w:eastAsia="Times New Roman" w:hAnsi="Times"/>
          <w:color w:val="212529"/>
          <w:sz w:val="22"/>
          <w:szCs w:val="22"/>
          <w:shd w:val="clear" w:color="auto" w:fill="FFFFFF"/>
        </w:rPr>
        <w:t>analyse</w:t>
      </w:r>
      <w:r w:rsidR="008731A7" w:rsidRPr="007B3303">
        <w:rPr>
          <w:rFonts w:ascii="Times" w:eastAsia="Times New Roman" w:hAnsi="Times"/>
          <w:color w:val="212529"/>
          <w:sz w:val="22"/>
          <w:szCs w:val="22"/>
          <w:shd w:val="clear" w:color="auto" w:fill="FFFFFF"/>
        </w:rPr>
        <w:t xml:space="preserve"> </w:t>
      </w:r>
      <w:r w:rsidR="00AF1F4D" w:rsidRPr="007B3303">
        <w:rPr>
          <w:rFonts w:ascii="Times" w:eastAsia="Times New Roman" w:hAnsi="Times"/>
          <w:color w:val="212529"/>
          <w:sz w:val="22"/>
          <w:szCs w:val="22"/>
          <w:shd w:val="clear" w:color="auto" w:fill="FFFFFF"/>
        </w:rPr>
        <w:t>larg</w:t>
      </w:r>
      <w:r w:rsidR="007D5772" w:rsidRPr="007B3303">
        <w:rPr>
          <w:rFonts w:ascii="Times" w:eastAsia="Times New Roman" w:hAnsi="Times"/>
          <w:color w:val="212529"/>
          <w:sz w:val="22"/>
          <w:szCs w:val="22"/>
          <w:shd w:val="clear" w:color="auto" w:fill="FFFFFF"/>
        </w:rPr>
        <w:t>e and varied data</w:t>
      </w:r>
      <w:r w:rsidR="003B5D2E" w:rsidRPr="007B3303">
        <w:rPr>
          <w:rFonts w:ascii="Times" w:eastAsia="Times New Roman" w:hAnsi="Times"/>
          <w:color w:val="212529"/>
          <w:sz w:val="22"/>
          <w:szCs w:val="22"/>
          <w:shd w:val="clear" w:color="auto" w:fill="FFFFFF"/>
        </w:rPr>
        <w:t xml:space="preserve"> </w:t>
      </w:r>
      <w:r w:rsidR="004E5C13" w:rsidRPr="007B3303">
        <w:rPr>
          <w:rFonts w:ascii="Times" w:eastAsia="Times New Roman" w:hAnsi="Times"/>
          <w:color w:val="212529"/>
          <w:sz w:val="22"/>
          <w:szCs w:val="22"/>
          <w:shd w:val="clear" w:color="auto" w:fill="FFFFFF"/>
        </w:rPr>
        <w:t>very quickly t</w:t>
      </w:r>
      <w:r w:rsidR="00A824E1" w:rsidRPr="007B3303">
        <w:rPr>
          <w:rFonts w:ascii="Times" w:eastAsia="Times New Roman" w:hAnsi="Times"/>
          <w:color w:val="212529"/>
          <w:sz w:val="22"/>
          <w:szCs w:val="22"/>
          <w:shd w:val="clear" w:color="auto" w:fill="FFFFFF"/>
        </w:rPr>
        <w:t xml:space="preserve">o detect </w:t>
      </w:r>
      <w:r w:rsidR="00E40E3B" w:rsidRPr="007B3303">
        <w:rPr>
          <w:rFonts w:ascii="Times" w:eastAsia="Times New Roman" w:hAnsi="Times"/>
          <w:color w:val="212529"/>
          <w:sz w:val="22"/>
          <w:szCs w:val="22"/>
          <w:shd w:val="clear" w:color="auto" w:fill="FFFFFF"/>
        </w:rPr>
        <w:t>hidden models</w:t>
      </w:r>
      <w:r w:rsidR="008B2BF6" w:rsidRPr="007B3303">
        <w:rPr>
          <w:rFonts w:ascii="Times" w:eastAsia="Times New Roman" w:hAnsi="Times"/>
          <w:color w:val="212529"/>
          <w:sz w:val="22"/>
          <w:szCs w:val="22"/>
          <w:shd w:val="clear" w:color="auto" w:fill="FFFFFF"/>
        </w:rPr>
        <w:t xml:space="preserve">, </w:t>
      </w:r>
      <w:r w:rsidR="007C1C88" w:rsidRPr="007B3303">
        <w:rPr>
          <w:rFonts w:ascii="Times" w:eastAsia="Times New Roman" w:hAnsi="Times"/>
          <w:color w:val="212529"/>
          <w:sz w:val="22"/>
          <w:szCs w:val="22"/>
          <w:shd w:val="clear" w:color="auto" w:fill="FFFFFF"/>
        </w:rPr>
        <w:t>unknown correlations</w:t>
      </w:r>
      <w:r w:rsidR="008B2BF6" w:rsidRPr="007B3303">
        <w:rPr>
          <w:rFonts w:ascii="Times" w:eastAsia="Times New Roman" w:hAnsi="Times"/>
          <w:color w:val="212529"/>
          <w:sz w:val="22"/>
          <w:szCs w:val="22"/>
          <w:shd w:val="clear" w:color="auto" w:fill="FFFFFF"/>
        </w:rPr>
        <w:t>, market trends</w:t>
      </w:r>
      <w:r w:rsidR="00047E00" w:rsidRPr="007B3303">
        <w:rPr>
          <w:rFonts w:ascii="Times" w:eastAsia="Times New Roman" w:hAnsi="Times"/>
          <w:color w:val="212529"/>
          <w:sz w:val="22"/>
          <w:szCs w:val="22"/>
          <w:shd w:val="clear" w:color="auto" w:fill="FFFFFF"/>
        </w:rPr>
        <w:t xml:space="preserve">, </w:t>
      </w:r>
      <w:r w:rsidR="00D755C2" w:rsidRPr="007B3303">
        <w:rPr>
          <w:rFonts w:ascii="Times" w:eastAsia="Times New Roman" w:hAnsi="Times"/>
          <w:color w:val="212529"/>
          <w:sz w:val="22"/>
          <w:szCs w:val="22"/>
          <w:shd w:val="clear" w:color="auto" w:fill="FFFFFF"/>
        </w:rPr>
        <w:t>customer</w:t>
      </w:r>
      <w:r w:rsidR="00503EC8" w:rsidRPr="007B3303">
        <w:rPr>
          <w:rFonts w:ascii="Times" w:eastAsia="Times New Roman" w:hAnsi="Times"/>
          <w:color w:val="212529"/>
          <w:sz w:val="22"/>
          <w:szCs w:val="22"/>
          <w:shd w:val="clear" w:color="auto" w:fill="FFFFFF"/>
        </w:rPr>
        <w:t xml:space="preserve"> </w:t>
      </w:r>
      <w:r w:rsidR="00047E00" w:rsidRPr="007B3303">
        <w:rPr>
          <w:rFonts w:ascii="Times" w:eastAsia="Times New Roman" w:hAnsi="Times"/>
          <w:color w:val="212529"/>
          <w:sz w:val="22"/>
          <w:szCs w:val="22"/>
          <w:shd w:val="clear" w:color="auto" w:fill="FFFFFF"/>
        </w:rPr>
        <w:t xml:space="preserve">preferences </w:t>
      </w:r>
      <w:r w:rsidR="00503EC8" w:rsidRPr="007B3303">
        <w:rPr>
          <w:rFonts w:ascii="Times" w:eastAsia="Times New Roman" w:hAnsi="Times"/>
          <w:color w:val="212529"/>
          <w:sz w:val="22"/>
          <w:szCs w:val="22"/>
          <w:shd w:val="clear" w:color="auto" w:fill="FFFFFF"/>
        </w:rPr>
        <w:t xml:space="preserve">and </w:t>
      </w:r>
      <w:r w:rsidR="00CF4026" w:rsidRPr="007B3303">
        <w:rPr>
          <w:rFonts w:ascii="Times" w:eastAsia="Times New Roman" w:hAnsi="Times"/>
          <w:color w:val="212529"/>
          <w:sz w:val="22"/>
          <w:szCs w:val="22"/>
          <w:shd w:val="clear" w:color="auto" w:fill="FFFFFF"/>
        </w:rPr>
        <w:t xml:space="preserve">any </w:t>
      </w:r>
      <w:r w:rsidR="00503EC8" w:rsidRPr="007B3303">
        <w:rPr>
          <w:rFonts w:ascii="Times" w:eastAsia="Times New Roman" w:hAnsi="Times"/>
          <w:color w:val="212529"/>
          <w:sz w:val="22"/>
          <w:szCs w:val="22"/>
          <w:shd w:val="clear" w:color="auto" w:fill="FFFFFF"/>
        </w:rPr>
        <w:t>other information considered useful</w:t>
      </w:r>
      <w:r w:rsidR="00B43CFA">
        <w:rPr>
          <w:rFonts w:ascii="Times" w:eastAsia="Times New Roman" w:hAnsi="Times"/>
          <w:color w:val="212529"/>
          <w:sz w:val="22"/>
          <w:szCs w:val="22"/>
          <w:shd w:val="clear" w:color="auto" w:fill="FFFFFF"/>
        </w:rPr>
        <w:t>.</w:t>
      </w:r>
    </w:p>
    <w:p w14:paraId="5CC088BF" w14:textId="77777777" w:rsidR="00CE5CC2" w:rsidRPr="007B3303" w:rsidRDefault="00CE5CC2" w:rsidP="008731A7">
      <w:pPr>
        <w:jc w:val="both"/>
        <w:rPr>
          <w:rFonts w:ascii="Times" w:eastAsia="Times New Roman" w:hAnsi="Times"/>
          <w:color w:val="212529"/>
          <w:sz w:val="22"/>
          <w:szCs w:val="22"/>
          <w:shd w:val="clear" w:color="auto" w:fill="FFFFFF"/>
        </w:rPr>
      </w:pPr>
    </w:p>
    <w:p w14:paraId="3F191070" w14:textId="10B72FE6" w:rsidR="008731A7" w:rsidRPr="007B3303" w:rsidRDefault="00503EC8" w:rsidP="008731A7">
      <w:pPr>
        <w:jc w:val="both"/>
        <w:rPr>
          <w:rFonts w:ascii="Times" w:eastAsia="Times New Roman" w:hAnsi="Times"/>
          <w:color w:val="212529"/>
          <w:sz w:val="22"/>
          <w:szCs w:val="22"/>
          <w:shd w:val="clear" w:color="auto" w:fill="FFFFFF"/>
        </w:rPr>
      </w:pPr>
      <w:r w:rsidRPr="007B3303">
        <w:rPr>
          <w:rFonts w:ascii="Times" w:eastAsia="Times New Roman" w:hAnsi="Times"/>
          <w:color w:val="212529"/>
          <w:sz w:val="22"/>
          <w:szCs w:val="22"/>
          <w:shd w:val="clear" w:color="auto" w:fill="FFFFFF"/>
        </w:rPr>
        <w:t>Many businesses are</w:t>
      </w:r>
      <w:r w:rsidR="009A7F3E" w:rsidRPr="007B3303">
        <w:rPr>
          <w:rFonts w:ascii="Times" w:eastAsia="Times New Roman" w:hAnsi="Times"/>
          <w:color w:val="212529"/>
          <w:sz w:val="22"/>
          <w:szCs w:val="22"/>
          <w:shd w:val="clear" w:color="auto" w:fill="FFFFFF"/>
        </w:rPr>
        <w:t xml:space="preserve"> making huge investments</w:t>
      </w:r>
      <w:r w:rsidR="00A36B12" w:rsidRPr="007B3303">
        <w:rPr>
          <w:rFonts w:ascii="Times" w:eastAsia="Times New Roman" w:hAnsi="Times"/>
          <w:color w:val="212529"/>
          <w:sz w:val="22"/>
          <w:szCs w:val="22"/>
          <w:shd w:val="clear" w:color="auto" w:fill="FFFFFF"/>
        </w:rPr>
        <w:t xml:space="preserve"> in </w:t>
      </w:r>
      <w:r w:rsidR="008731A7" w:rsidRPr="007B3303">
        <w:rPr>
          <w:rFonts w:ascii="Times" w:eastAsia="Times New Roman" w:hAnsi="Times"/>
          <w:color w:val="212529"/>
          <w:sz w:val="22"/>
          <w:szCs w:val="22"/>
          <w:shd w:val="clear" w:color="auto" w:fill="FFFFFF"/>
        </w:rPr>
        <w:t>B</w:t>
      </w:r>
      <w:r w:rsidR="00B85BAC" w:rsidRPr="007B3303">
        <w:rPr>
          <w:rFonts w:ascii="Times" w:eastAsia="Times New Roman" w:hAnsi="Times"/>
          <w:color w:val="212529"/>
          <w:sz w:val="22"/>
          <w:szCs w:val="22"/>
          <w:shd w:val="clear" w:color="auto" w:fill="FFFFFF"/>
        </w:rPr>
        <w:t>DA</w:t>
      </w:r>
      <w:r w:rsidR="00A36B12" w:rsidRPr="007B3303">
        <w:rPr>
          <w:rFonts w:ascii="Times" w:eastAsia="Times New Roman" w:hAnsi="Times"/>
          <w:color w:val="212529"/>
          <w:sz w:val="22"/>
          <w:szCs w:val="22"/>
          <w:shd w:val="clear" w:color="auto" w:fill="FFFFFF"/>
        </w:rPr>
        <w:t xml:space="preserve"> tools</w:t>
      </w:r>
      <w:r w:rsidR="00246E83" w:rsidRPr="007B3303">
        <w:rPr>
          <w:rFonts w:ascii="Times" w:eastAsia="Times New Roman" w:hAnsi="Times"/>
          <w:color w:val="212529"/>
          <w:sz w:val="22"/>
          <w:szCs w:val="22"/>
          <w:shd w:val="clear" w:color="auto" w:fill="FFFFFF"/>
        </w:rPr>
        <w:t xml:space="preserve">, to the point of </w:t>
      </w:r>
      <w:r w:rsidR="0063214B" w:rsidRPr="007B3303">
        <w:rPr>
          <w:rFonts w:ascii="Times" w:eastAsia="Times New Roman" w:hAnsi="Times"/>
          <w:color w:val="212529"/>
          <w:sz w:val="22"/>
          <w:szCs w:val="22"/>
          <w:shd w:val="clear" w:color="auto" w:fill="FFFFFF"/>
        </w:rPr>
        <w:t xml:space="preserve">making the </w:t>
      </w:r>
      <w:r w:rsidR="00CF4026" w:rsidRPr="007B3303">
        <w:rPr>
          <w:rFonts w:ascii="Times" w:eastAsia="Times New Roman" w:hAnsi="Times"/>
          <w:color w:val="212529"/>
          <w:sz w:val="22"/>
          <w:szCs w:val="22"/>
          <w:shd w:val="clear" w:color="auto" w:fill="FFFFFF"/>
        </w:rPr>
        <w:t xml:space="preserve">analytics </w:t>
      </w:r>
      <w:r w:rsidR="0063214B" w:rsidRPr="007B3303">
        <w:rPr>
          <w:rFonts w:ascii="Times" w:eastAsia="Times New Roman" w:hAnsi="Times"/>
          <w:color w:val="212529"/>
          <w:sz w:val="22"/>
          <w:szCs w:val="22"/>
          <w:shd w:val="clear" w:color="auto" w:fill="FFFFFF"/>
        </w:rPr>
        <w:t xml:space="preserve">market </w:t>
      </w:r>
      <w:r w:rsidR="00246E83" w:rsidRPr="007B3303">
        <w:rPr>
          <w:rFonts w:ascii="Times" w:eastAsia="Times New Roman" w:hAnsi="Times"/>
          <w:color w:val="212529"/>
          <w:sz w:val="22"/>
          <w:szCs w:val="22"/>
          <w:shd w:val="clear" w:color="auto" w:fill="FFFFFF"/>
        </w:rPr>
        <w:t>one of the</w:t>
      </w:r>
      <w:r w:rsidR="0017305E" w:rsidRPr="007B3303">
        <w:rPr>
          <w:rFonts w:ascii="Times" w:eastAsia="Times New Roman" w:hAnsi="Times"/>
          <w:color w:val="212529"/>
          <w:sz w:val="22"/>
          <w:szCs w:val="22"/>
          <w:shd w:val="clear" w:color="auto" w:fill="FFFFFF"/>
        </w:rPr>
        <w:t xml:space="preserve"> fastest</w:t>
      </w:r>
      <w:r w:rsidR="00CF4026" w:rsidRPr="007B3303">
        <w:rPr>
          <w:rFonts w:ascii="Times" w:eastAsia="Times New Roman" w:hAnsi="Times"/>
          <w:color w:val="212529"/>
          <w:sz w:val="22"/>
          <w:szCs w:val="22"/>
          <w:shd w:val="clear" w:color="auto" w:fill="FFFFFF"/>
        </w:rPr>
        <w:t xml:space="preserve"> </w:t>
      </w:r>
      <w:r w:rsidR="0063214B" w:rsidRPr="007B3303">
        <w:rPr>
          <w:rFonts w:ascii="Times" w:eastAsia="Times New Roman" w:hAnsi="Times"/>
          <w:color w:val="212529"/>
          <w:sz w:val="22"/>
          <w:szCs w:val="22"/>
          <w:shd w:val="clear" w:color="auto" w:fill="FFFFFF"/>
        </w:rPr>
        <w:t>growing</w:t>
      </w:r>
      <w:r w:rsidR="008731A7" w:rsidRPr="007B3303">
        <w:rPr>
          <w:rFonts w:ascii="Times" w:eastAsia="Times New Roman" w:hAnsi="Times"/>
          <w:color w:val="212529"/>
          <w:sz w:val="22"/>
          <w:szCs w:val="22"/>
          <w:shd w:val="clear" w:color="auto" w:fill="FFFFFF"/>
        </w:rPr>
        <w:t xml:space="preserve"> </w:t>
      </w:r>
      <w:r w:rsidR="00132DE0" w:rsidRPr="007B3303">
        <w:rPr>
          <w:rFonts w:ascii="Times" w:eastAsia="Times New Roman" w:hAnsi="Times"/>
          <w:color w:val="212529"/>
          <w:sz w:val="22"/>
          <w:szCs w:val="22"/>
          <w:shd w:val="clear" w:color="auto" w:fill="FFFFFF"/>
        </w:rPr>
        <w:t xml:space="preserve">in </w:t>
      </w:r>
      <w:r w:rsidR="008731A7" w:rsidRPr="007B3303">
        <w:rPr>
          <w:rFonts w:ascii="Times" w:eastAsia="Times New Roman" w:hAnsi="Times"/>
          <w:color w:val="212529"/>
          <w:sz w:val="22"/>
          <w:szCs w:val="22"/>
          <w:shd w:val="clear" w:color="auto" w:fill="FFFFFF"/>
        </w:rPr>
        <w:t xml:space="preserve">IT. </w:t>
      </w:r>
      <w:r w:rsidR="00CF4026" w:rsidRPr="007B3303">
        <w:rPr>
          <w:rFonts w:ascii="Times" w:eastAsia="Times New Roman" w:hAnsi="Times"/>
          <w:color w:val="212529"/>
          <w:sz w:val="22"/>
          <w:szCs w:val="22"/>
          <w:shd w:val="clear" w:color="auto" w:fill="FFFFFF"/>
        </w:rPr>
        <w:t xml:space="preserve">However, </w:t>
      </w:r>
      <w:r w:rsidR="00E63957" w:rsidRPr="007B3303">
        <w:rPr>
          <w:rFonts w:ascii="Times" w:eastAsia="Times New Roman" w:hAnsi="Times"/>
          <w:color w:val="212529"/>
          <w:sz w:val="22"/>
          <w:szCs w:val="22"/>
          <w:shd w:val="clear" w:color="auto" w:fill="FFFFFF"/>
        </w:rPr>
        <w:t>the first empirical</w:t>
      </w:r>
      <w:r w:rsidR="00A34878" w:rsidRPr="007B3303">
        <w:rPr>
          <w:rFonts w:ascii="Times" w:eastAsia="Times New Roman" w:hAnsi="Times"/>
          <w:color w:val="212529"/>
          <w:sz w:val="22"/>
          <w:szCs w:val="22"/>
          <w:shd w:val="clear" w:color="auto" w:fill="FFFFFF"/>
        </w:rPr>
        <w:t xml:space="preserve"> evidence of a positive impact on the</w:t>
      </w:r>
      <w:r w:rsidR="008731A7" w:rsidRPr="007B3303">
        <w:rPr>
          <w:rFonts w:ascii="Times" w:eastAsia="Times New Roman" w:hAnsi="Times"/>
          <w:color w:val="212529"/>
          <w:sz w:val="22"/>
          <w:szCs w:val="22"/>
          <w:shd w:val="clear" w:color="auto" w:fill="FFFFFF"/>
        </w:rPr>
        <w:t xml:space="preserve"> performance</w:t>
      </w:r>
      <w:r w:rsidR="00A34878" w:rsidRPr="007B3303">
        <w:rPr>
          <w:rFonts w:ascii="Times" w:eastAsia="Times New Roman" w:hAnsi="Times"/>
          <w:color w:val="212529"/>
          <w:sz w:val="22"/>
          <w:szCs w:val="22"/>
          <w:shd w:val="clear" w:color="auto" w:fill="FFFFFF"/>
        </w:rPr>
        <w:t xml:space="preserve"> of companies that </w:t>
      </w:r>
      <w:r w:rsidR="00CF4026" w:rsidRPr="007B3303">
        <w:rPr>
          <w:rFonts w:ascii="Times" w:eastAsia="Times New Roman" w:hAnsi="Times"/>
          <w:color w:val="212529"/>
          <w:sz w:val="22"/>
          <w:szCs w:val="22"/>
          <w:shd w:val="clear" w:color="auto" w:fill="FFFFFF"/>
        </w:rPr>
        <w:t xml:space="preserve">have </w:t>
      </w:r>
      <w:r w:rsidR="00A34878" w:rsidRPr="007B3303">
        <w:rPr>
          <w:rFonts w:ascii="Times" w:eastAsia="Times New Roman" w:hAnsi="Times"/>
          <w:color w:val="212529"/>
          <w:sz w:val="22"/>
          <w:szCs w:val="22"/>
          <w:shd w:val="clear" w:color="auto" w:fill="FFFFFF"/>
        </w:rPr>
        <w:t>adopt</w:t>
      </w:r>
      <w:r w:rsidR="00CF4026" w:rsidRPr="007B3303">
        <w:rPr>
          <w:rFonts w:ascii="Times" w:eastAsia="Times New Roman" w:hAnsi="Times"/>
          <w:color w:val="212529"/>
          <w:sz w:val="22"/>
          <w:szCs w:val="22"/>
          <w:shd w:val="clear" w:color="auto" w:fill="FFFFFF"/>
        </w:rPr>
        <w:t>ed</w:t>
      </w:r>
      <w:r w:rsidR="00A34878" w:rsidRPr="007B3303">
        <w:rPr>
          <w:rFonts w:ascii="Times" w:eastAsia="Times New Roman" w:hAnsi="Times"/>
          <w:color w:val="212529"/>
          <w:sz w:val="22"/>
          <w:szCs w:val="22"/>
          <w:shd w:val="clear" w:color="auto" w:fill="FFFFFF"/>
        </w:rPr>
        <w:t xml:space="preserve"> </w:t>
      </w:r>
      <w:r w:rsidR="008E5523" w:rsidRPr="007B3303">
        <w:rPr>
          <w:rFonts w:ascii="Times" w:eastAsia="Times New Roman" w:hAnsi="Times"/>
          <w:color w:val="212529"/>
          <w:sz w:val="22"/>
          <w:szCs w:val="22"/>
          <w:shd w:val="clear" w:color="auto" w:fill="FFFFFF"/>
        </w:rPr>
        <w:t>th</w:t>
      </w:r>
      <w:r w:rsidR="00CF4026" w:rsidRPr="007B3303">
        <w:rPr>
          <w:rFonts w:ascii="Times" w:eastAsia="Times New Roman" w:hAnsi="Times"/>
          <w:color w:val="212529"/>
          <w:sz w:val="22"/>
          <w:szCs w:val="22"/>
          <w:shd w:val="clear" w:color="auto" w:fill="FFFFFF"/>
        </w:rPr>
        <w:t>ese</w:t>
      </w:r>
      <w:r w:rsidR="008E5523" w:rsidRPr="007B3303">
        <w:rPr>
          <w:rFonts w:ascii="Times" w:eastAsia="Times New Roman" w:hAnsi="Times"/>
          <w:color w:val="212529"/>
          <w:sz w:val="22"/>
          <w:szCs w:val="22"/>
          <w:shd w:val="clear" w:color="auto" w:fill="FFFFFF"/>
        </w:rPr>
        <w:t xml:space="preserve"> kind</w:t>
      </w:r>
      <w:r w:rsidR="00CF4026" w:rsidRPr="007B3303">
        <w:rPr>
          <w:rFonts w:ascii="Times" w:eastAsia="Times New Roman" w:hAnsi="Times"/>
          <w:color w:val="212529"/>
          <w:sz w:val="22"/>
          <w:szCs w:val="22"/>
          <w:shd w:val="clear" w:color="auto" w:fill="FFFFFF"/>
        </w:rPr>
        <w:t>s</w:t>
      </w:r>
      <w:r w:rsidR="008E5523" w:rsidRPr="007B3303">
        <w:rPr>
          <w:rFonts w:ascii="Times" w:eastAsia="Times New Roman" w:hAnsi="Times"/>
          <w:color w:val="212529"/>
          <w:sz w:val="22"/>
          <w:szCs w:val="22"/>
          <w:shd w:val="clear" w:color="auto" w:fill="FFFFFF"/>
        </w:rPr>
        <w:t xml:space="preserve"> of tools </w:t>
      </w:r>
      <w:r w:rsidR="00CF4026" w:rsidRPr="007B3303">
        <w:rPr>
          <w:rFonts w:ascii="Times" w:eastAsia="Times New Roman" w:hAnsi="Times"/>
          <w:color w:val="212529"/>
          <w:sz w:val="22"/>
          <w:szCs w:val="22"/>
          <w:shd w:val="clear" w:color="auto" w:fill="FFFFFF"/>
        </w:rPr>
        <w:t xml:space="preserve">has </w:t>
      </w:r>
      <w:r w:rsidR="00DA2AE8" w:rsidRPr="007B3303">
        <w:rPr>
          <w:rFonts w:ascii="Times" w:eastAsia="Times New Roman" w:hAnsi="Times"/>
          <w:color w:val="212529"/>
          <w:sz w:val="22"/>
          <w:szCs w:val="22"/>
          <w:shd w:val="clear" w:color="auto" w:fill="FFFFFF"/>
        </w:rPr>
        <w:t>appear</w:t>
      </w:r>
      <w:r w:rsidR="00CF4026" w:rsidRPr="007B3303">
        <w:rPr>
          <w:rFonts w:ascii="Times" w:eastAsia="Times New Roman" w:hAnsi="Times"/>
          <w:color w:val="212529"/>
          <w:sz w:val="22"/>
          <w:szCs w:val="22"/>
          <w:shd w:val="clear" w:color="auto" w:fill="FFFFFF"/>
        </w:rPr>
        <w:t>ed</w:t>
      </w:r>
      <w:r w:rsidR="00DA2AE8" w:rsidRPr="007B3303">
        <w:rPr>
          <w:rFonts w:ascii="Times" w:eastAsia="Times New Roman" w:hAnsi="Times"/>
          <w:color w:val="212529"/>
          <w:sz w:val="22"/>
          <w:szCs w:val="22"/>
          <w:shd w:val="clear" w:color="auto" w:fill="FFFFFF"/>
        </w:rPr>
        <w:t xml:space="preserve"> only </w:t>
      </w:r>
      <w:r w:rsidR="00CF4026" w:rsidRPr="007B3303">
        <w:rPr>
          <w:rFonts w:ascii="Times" w:eastAsia="Times New Roman" w:hAnsi="Times"/>
          <w:color w:val="212529"/>
          <w:sz w:val="22"/>
          <w:szCs w:val="22"/>
          <w:shd w:val="clear" w:color="auto" w:fill="FFFFFF"/>
        </w:rPr>
        <w:t xml:space="preserve">recently </w:t>
      </w:r>
      <w:r w:rsidR="008731A7" w:rsidRPr="007B3303">
        <w:rPr>
          <w:rFonts w:ascii="Times" w:eastAsia="Times New Roman" w:hAnsi="Times"/>
          <w:color w:val="212529"/>
          <w:sz w:val="22"/>
          <w:szCs w:val="22"/>
          <w:shd w:val="clear" w:color="auto" w:fill="FFFFFF"/>
        </w:rPr>
        <w:t>(Muller et al., 2018).</w:t>
      </w:r>
      <w:r w:rsidR="00975086" w:rsidRPr="007B3303">
        <w:rPr>
          <w:rFonts w:ascii="Times" w:eastAsia="Times New Roman" w:hAnsi="Times"/>
          <w:color w:val="212529"/>
          <w:sz w:val="22"/>
          <w:szCs w:val="22"/>
          <w:shd w:val="clear" w:color="auto" w:fill="FFFFFF"/>
        </w:rPr>
        <w:t xml:space="preserve"> </w:t>
      </w:r>
      <w:r w:rsidR="00E47AA5" w:rsidRPr="007B3303">
        <w:rPr>
          <w:rFonts w:ascii="Times" w:eastAsia="Times New Roman" w:hAnsi="Times"/>
          <w:color w:val="212529"/>
          <w:sz w:val="22"/>
          <w:szCs w:val="22"/>
          <w:shd w:val="clear" w:color="auto" w:fill="FFFFFF"/>
        </w:rPr>
        <w:t>R</w:t>
      </w:r>
      <w:r w:rsidR="006B0238" w:rsidRPr="007B3303">
        <w:rPr>
          <w:rFonts w:ascii="Times" w:eastAsia="Times New Roman" w:hAnsi="Times"/>
          <w:color w:val="212529"/>
          <w:sz w:val="22"/>
          <w:szCs w:val="22"/>
          <w:shd w:val="clear" w:color="auto" w:fill="FFFFFF"/>
        </w:rPr>
        <w:t xml:space="preserve">esearch </w:t>
      </w:r>
      <w:r w:rsidR="006B0238" w:rsidRPr="007B3303">
        <w:rPr>
          <w:rFonts w:ascii="Times" w:eastAsia="Times New Roman" w:hAnsi="Times"/>
          <w:color w:val="212529"/>
          <w:sz w:val="22"/>
          <w:szCs w:val="22"/>
          <w:shd w:val="clear" w:color="auto" w:fill="FFFFFF"/>
        </w:rPr>
        <w:lastRenderedPageBreak/>
        <w:t xml:space="preserve">conducted by </w:t>
      </w:r>
      <w:r w:rsidR="008731A7" w:rsidRPr="007B3303">
        <w:rPr>
          <w:rFonts w:ascii="Times" w:eastAsia="Times New Roman" w:hAnsi="Times"/>
          <w:color w:val="212529"/>
          <w:sz w:val="22"/>
          <w:szCs w:val="22"/>
          <w:shd w:val="clear" w:color="auto" w:fill="FFFFFF"/>
        </w:rPr>
        <w:t>TDWI</w:t>
      </w:r>
      <w:r w:rsidR="00DB08AD" w:rsidRPr="007B3303">
        <w:rPr>
          <w:rFonts w:ascii="Times" w:eastAsia="Times New Roman" w:hAnsi="Times"/>
          <w:color w:val="212529"/>
          <w:sz w:val="22"/>
          <w:szCs w:val="22"/>
          <w:shd w:val="clear" w:color="auto" w:fill="FFFFFF"/>
        </w:rPr>
        <w:t xml:space="preserve">, </w:t>
      </w:r>
      <w:r w:rsidR="00B63E50" w:rsidRPr="007B3303">
        <w:rPr>
          <w:rFonts w:ascii="Times" w:eastAsia="Times New Roman" w:hAnsi="Times"/>
          <w:color w:val="212529"/>
          <w:sz w:val="22"/>
          <w:szCs w:val="22"/>
          <w:shd w:val="clear" w:color="auto" w:fill="FFFFFF"/>
        </w:rPr>
        <w:t xml:space="preserve">a </w:t>
      </w:r>
      <w:r w:rsidR="00DB08AD" w:rsidRPr="007B3303">
        <w:rPr>
          <w:rFonts w:ascii="Times" w:eastAsia="Times New Roman" w:hAnsi="Times"/>
          <w:color w:val="212529"/>
          <w:sz w:val="22"/>
          <w:szCs w:val="22"/>
          <w:shd w:val="clear" w:color="auto" w:fill="FFFFFF"/>
        </w:rPr>
        <w:t>leading company in the sector of</w:t>
      </w:r>
      <w:r w:rsidR="008731A7" w:rsidRPr="007B3303">
        <w:rPr>
          <w:rFonts w:ascii="Times" w:eastAsia="Times New Roman" w:hAnsi="Times"/>
          <w:color w:val="212529"/>
          <w:sz w:val="22"/>
          <w:szCs w:val="22"/>
          <w:shd w:val="clear" w:color="auto" w:fill="FFFFFF"/>
        </w:rPr>
        <w:t xml:space="preserve"> business intelligence, </w:t>
      </w:r>
      <w:r w:rsidR="00B63E50" w:rsidRPr="007B3303">
        <w:rPr>
          <w:rFonts w:ascii="Times" w:eastAsia="Times New Roman" w:hAnsi="Times"/>
          <w:color w:val="212529"/>
          <w:sz w:val="22"/>
          <w:szCs w:val="22"/>
          <w:shd w:val="clear" w:color="auto" w:fill="FFFFFF"/>
        </w:rPr>
        <w:t>note</w:t>
      </w:r>
      <w:r w:rsidR="00581BB9">
        <w:rPr>
          <w:rFonts w:ascii="Times" w:eastAsia="Times New Roman" w:hAnsi="Times"/>
          <w:color w:val="212529"/>
          <w:sz w:val="22"/>
          <w:szCs w:val="22"/>
          <w:shd w:val="clear" w:color="auto" w:fill="FFFFFF"/>
        </w:rPr>
        <w:t>s</w:t>
      </w:r>
      <w:r w:rsidR="00B63E50" w:rsidRPr="007B3303">
        <w:rPr>
          <w:rFonts w:ascii="Times" w:eastAsia="Times New Roman" w:hAnsi="Times"/>
          <w:color w:val="212529"/>
          <w:sz w:val="22"/>
          <w:szCs w:val="22"/>
          <w:shd w:val="clear" w:color="auto" w:fill="FFFFFF"/>
        </w:rPr>
        <w:t xml:space="preserve"> </w:t>
      </w:r>
      <w:r w:rsidR="00DB08AD" w:rsidRPr="007B3303">
        <w:rPr>
          <w:rFonts w:ascii="Times" w:eastAsia="Times New Roman" w:hAnsi="Times"/>
          <w:color w:val="212529"/>
          <w:sz w:val="22"/>
          <w:szCs w:val="22"/>
          <w:shd w:val="clear" w:color="auto" w:fill="FFFFFF"/>
        </w:rPr>
        <w:t xml:space="preserve">that the use of </w:t>
      </w:r>
      <w:r w:rsidR="008731A7" w:rsidRPr="007B3303">
        <w:rPr>
          <w:rFonts w:ascii="Times" w:eastAsia="Times New Roman" w:hAnsi="Times"/>
          <w:color w:val="212529"/>
          <w:sz w:val="22"/>
          <w:szCs w:val="22"/>
          <w:shd w:val="clear" w:color="auto" w:fill="FFFFFF"/>
        </w:rPr>
        <w:t xml:space="preserve">BDA </w:t>
      </w:r>
      <w:r w:rsidR="00DB08AD" w:rsidRPr="007B3303">
        <w:rPr>
          <w:rFonts w:ascii="Times" w:eastAsia="Times New Roman" w:hAnsi="Times"/>
          <w:color w:val="212529"/>
          <w:sz w:val="22"/>
          <w:szCs w:val="22"/>
          <w:shd w:val="clear" w:color="auto" w:fill="FFFFFF"/>
        </w:rPr>
        <w:t xml:space="preserve">tools </w:t>
      </w:r>
      <w:r w:rsidR="008731A7" w:rsidRPr="007B3303">
        <w:rPr>
          <w:rFonts w:ascii="Times" w:eastAsia="Times New Roman" w:hAnsi="Times"/>
          <w:color w:val="212529"/>
          <w:sz w:val="22"/>
          <w:szCs w:val="22"/>
          <w:shd w:val="clear" w:color="auto" w:fill="FFFFFF"/>
        </w:rPr>
        <w:t>ha</w:t>
      </w:r>
      <w:r w:rsidR="00DB1497" w:rsidRPr="007B3303">
        <w:rPr>
          <w:rFonts w:ascii="Times" w:eastAsia="Times New Roman" w:hAnsi="Times"/>
          <w:color w:val="212529"/>
          <w:sz w:val="22"/>
          <w:szCs w:val="22"/>
          <w:shd w:val="clear" w:color="auto" w:fill="FFFFFF"/>
        </w:rPr>
        <w:t xml:space="preserve">s brought benefits </w:t>
      </w:r>
      <w:r w:rsidR="00DB08AD" w:rsidRPr="007B3303">
        <w:rPr>
          <w:rFonts w:ascii="Times" w:eastAsia="Times New Roman" w:hAnsi="Times"/>
          <w:color w:val="212529"/>
          <w:sz w:val="22"/>
          <w:szCs w:val="22"/>
          <w:shd w:val="clear" w:color="auto" w:fill="FFFFFF"/>
        </w:rPr>
        <w:t>in terms</w:t>
      </w:r>
      <w:r w:rsidR="008731A7" w:rsidRPr="007B3303">
        <w:rPr>
          <w:rFonts w:ascii="Times" w:eastAsia="Times New Roman" w:hAnsi="Times"/>
          <w:color w:val="212529"/>
          <w:sz w:val="22"/>
          <w:szCs w:val="22"/>
          <w:shd w:val="clear" w:color="auto" w:fill="FFFFFF"/>
        </w:rPr>
        <w:t xml:space="preserve"> </w:t>
      </w:r>
      <w:r w:rsidR="00DB08AD" w:rsidRPr="007B3303">
        <w:rPr>
          <w:rFonts w:ascii="Times" w:eastAsia="Times New Roman" w:hAnsi="Times"/>
          <w:color w:val="212529"/>
          <w:sz w:val="22"/>
          <w:szCs w:val="22"/>
          <w:shd w:val="clear" w:color="auto" w:fill="FFFFFF"/>
        </w:rPr>
        <w:t xml:space="preserve">of better intuition and comprehension of </w:t>
      </w:r>
      <w:r w:rsidR="008731A7" w:rsidRPr="007B3303">
        <w:rPr>
          <w:rFonts w:ascii="Times" w:eastAsia="Times New Roman" w:hAnsi="Times"/>
          <w:color w:val="212529"/>
          <w:sz w:val="22"/>
          <w:szCs w:val="22"/>
          <w:shd w:val="clear" w:color="auto" w:fill="FFFFFF"/>
        </w:rPr>
        <w:t>business</w:t>
      </w:r>
      <w:r w:rsidR="005F2C1F" w:rsidRPr="007B3303">
        <w:rPr>
          <w:rFonts w:ascii="Times" w:eastAsia="Times New Roman" w:hAnsi="Times"/>
          <w:i/>
          <w:color w:val="212529"/>
          <w:sz w:val="22"/>
          <w:szCs w:val="22"/>
          <w:shd w:val="clear" w:color="auto" w:fill="FFFFFF"/>
        </w:rPr>
        <w:t xml:space="preserve"> </w:t>
      </w:r>
      <w:r w:rsidR="005F2C1F" w:rsidRPr="007B3303">
        <w:rPr>
          <w:rFonts w:ascii="Times" w:eastAsia="Times New Roman" w:hAnsi="Times"/>
          <w:color w:val="212529"/>
          <w:sz w:val="22"/>
          <w:szCs w:val="22"/>
          <w:shd w:val="clear" w:color="auto" w:fill="FFFFFF"/>
        </w:rPr>
        <w:t>changes</w:t>
      </w:r>
      <w:r w:rsidR="00DB08AD" w:rsidRPr="007B3303">
        <w:rPr>
          <w:rFonts w:ascii="Times" w:eastAsia="Times New Roman" w:hAnsi="Times"/>
          <w:color w:val="212529"/>
          <w:sz w:val="22"/>
          <w:szCs w:val="22"/>
          <w:shd w:val="clear" w:color="auto" w:fill="FFFFFF"/>
        </w:rPr>
        <w:t>, better</w:t>
      </w:r>
      <w:r w:rsidR="009257E8" w:rsidRPr="007B3303">
        <w:rPr>
          <w:rFonts w:ascii="Times" w:eastAsia="Times New Roman" w:hAnsi="Times"/>
          <w:color w:val="212529"/>
          <w:sz w:val="22"/>
          <w:szCs w:val="22"/>
          <w:shd w:val="clear" w:color="auto" w:fill="FFFFFF"/>
        </w:rPr>
        <w:t xml:space="preserve"> recognit</w:t>
      </w:r>
      <w:r w:rsidR="00DB1497" w:rsidRPr="007B3303">
        <w:rPr>
          <w:rFonts w:ascii="Times" w:eastAsia="Times New Roman" w:hAnsi="Times"/>
          <w:color w:val="212529"/>
          <w:sz w:val="22"/>
          <w:szCs w:val="22"/>
          <w:shd w:val="clear" w:color="auto" w:fill="FFFFFF"/>
        </w:rPr>
        <w:t xml:space="preserve">ion of </w:t>
      </w:r>
      <w:r w:rsidR="009257E8" w:rsidRPr="007B3303">
        <w:rPr>
          <w:rFonts w:ascii="Times" w:eastAsia="Times New Roman" w:hAnsi="Times"/>
          <w:color w:val="212529"/>
          <w:sz w:val="22"/>
          <w:szCs w:val="22"/>
          <w:shd w:val="clear" w:color="auto" w:fill="FFFFFF"/>
        </w:rPr>
        <w:t>market</w:t>
      </w:r>
      <w:r w:rsidR="00DB1497" w:rsidRPr="007B3303">
        <w:rPr>
          <w:rFonts w:ascii="Times" w:eastAsia="Times New Roman" w:hAnsi="Times"/>
          <w:color w:val="212529"/>
          <w:sz w:val="22"/>
          <w:szCs w:val="22"/>
          <w:shd w:val="clear" w:color="auto" w:fill="FFFFFF"/>
        </w:rPr>
        <w:t xml:space="preserve"> opportunities</w:t>
      </w:r>
      <w:r w:rsidR="008731A7" w:rsidRPr="007B3303">
        <w:rPr>
          <w:rFonts w:ascii="Times" w:eastAsia="Times New Roman" w:hAnsi="Times"/>
          <w:color w:val="212529"/>
          <w:sz w:val="22"/>
          <w:szCs w:val="22"/>
          <w:shd w:val="clear" w:color="auto" w:fill="FFFFFF"/>
        </w:rPr>
        <w:t xml:space="preserve">, </w:t>
      </w:r>
      <w:r w:rsidR="009257E8" w:rsidRPr="007B3303">
        <w:rPr>
          <w:rFonts w:ascii="Times" w:eastAsia="Times New Roman" w:hAnsi="Times"/>
          <w:color w:val="212529"/>
          <w:sz w:val="22"/>
          <w:szCs w:val="22"/>
          <w:shd w:val="clear" w:color="auto" w:fill="FFFFFF"/>
        </w:rPr>
        <w:t xml:space="preserve">more focused </w:t>
      </w:r>
      <w:r w:rsidR="008731A7" w:rsidRPr="007B3303">
        <w:rPr>
          <w:rFonts w:ascii="Times" w:eastAsia="Times New Roman" w:hAnsi="Times"/>
          <w:color w:val="212529"/>
          <w:sz w:val="22"/>
          <w:szCs w:val="22"/>
          <w:shd w:val="clear" w:color="auto" w:fill="FFFFFF"/>
        </w:rPr>
        <w:t>marketing</w:t>
      </w:r>
      <w:r w:rsidR="005F5247" w:rsidRPr="007B3303">
        <w:rPr>
          <w:rFonts w:ascii="Times" w:eastAsia="Times New Roman" w:hAnsi="Times"/>
          <w:color w:val="212529"/>
          <w:sz w:val="22"/>
          <w:szCs w:val="22"/>
          <w:shd w:val="clear" w:color="auto" w:fill="FFFFFF"/>
        </w:rPr>
        <w:t>, automa</w:t>
      </w:r>
      <w:r w:rsidR="001F7DB2" w:rsidRPr="007B3303">
        <w:rPr>
          <w:rFonts w:ascii="Times" w:eastAsia="Times New Roman" w:hAnsi="Times"/>
          <w:color w:val="212529"/>
          <w:sz w:val="22"/>
          <w:szCs w:val="22"/>
          <w:shd w:val="clear" w:color="auto" w:fill="FFFFFF"/>
        </w:rPr>
        <w:t xml:space="preserve">tion </w:t>
      </w:r>
      <w:r w:rsidR="003603C3" w:rsidRPr="007B3303">
        <w:rPr>
          <w:rFonts w:ascii="Times" w:eastAsia="Times New Roman" w:hAnsi="Times"/>
          <w:color w:val="212529"/>
          <w:sz w:val="22"/>
          <w:szCs w:val="22"/>
          <w:shd w:val="clear" w:color="auto" w:fill="FFFFFF"/>
        </w:rPr>
        <w:t>of decision-making process</w:t>
      </w:r>
      <w:r w:rsidR="00B63E50" w:rsidRPr="007B3303">
        <w:rPr>
          <w:rFonts w:ascii="Times" w:eastAsia="Times New Roman" w:hAnsi="Times"/>
          <w:color w:val="212529"/>
          <w:sz w:val="22"/>
          <w:szCs w:val="22"/>
          <w:shd w:val="clear" w:color="auto" w:fill="FFFFFF"/>
        </w:rPr>
        <w:t>es</w:t>
      </w:r>
      <w:r w:rsidR="003603C3" w:rsidRPr="007B3303">
        <w:rPr>
          <w:rFonts w:ascii="Times" w:eastAsia="Times New Roman" w:hAnsi="Times"/>
          <w:color w:val="212529"/>
          <w:sz w:val="22"/>
          <w:szCs w:val="22"/>
          <w:shd w:val="clear" w:color="auto" w:fill="FFFFFF"/>
        </w:rPr>
        <w:t>, more</w:t>
      </w:r>
      <w:r w:rsidR="00E02076" w:rsidRPr="007B3303">
        <w:rPr>
          <w:rFonts w:ascii="Times" w:eastAsia="Times New Roman" w:hAnsi="Times"/>
          <w:color w:val="212529"/>
          <w:sz w:val="22"/>
          <w:szCs w:val="22"/>
          <w:shd w:val="clear" w:color="auto" w:fill="FFFFFF"/>
        </w:rPr>
        <w:t xml:space="preserve"> accurate quantification of risks and better planning and prevision</w:t>
      </w:r>
      <w:r w:rsidR="008731A7" w:rsidRPr="007B3303">
        <w:rPr>
          <w:rFonts w:ascii="Times" w:eastAsia="Times New Roman" w:hAnsi="Times"/>
          <w:color w:val="212529"/>
          <w:sz w:val="22"/>
          <w:szCs w:val="22"/>
          <w:shd w:val="clear" w:color="auto" w:fill="FFFFFF"/>
        </w:rPr>
        <w:t xml:space="preserve">. </w:t>
      </w:r>
      <w:r w:rsidR="00B63E50" w:rsidRPr="007B3303">
        <w:rPr>
          <w:rFonts w:ascii="Times" w:eastAsia="Times New Roman" w:hAnsi="Times"/>
          <w:color w:val="212529"/>
          <w:sz w:val="22"/>
          <w:szCs w:val="22"/>
          <w:shd w:val="clear" w:color="auto" w:fill="FFFFFF"/>
        </w:rPr>
        <w:t>The same</w:t>
      </w:r>
      <w:r w:rsidR="00E02076" w:rsidRPr="007B3303">
        <w:rPr>
          <w:rFonts w:ascii="Times" w:eastAsia="Times New Roman" w:hAnsi="Times"/>
          <w:color w:val="212529"/>
          <w:sz w:val="22"/>
          <w:szCs w:val="22"/>
          <w:shd w:val="clear" w:color="auto" w:fill="FFFFFF"/>
        </w:rPr>
        <w:t xml:space="preserve"> study, based on surveys</w:t>
      </w:r>
      <w:r w:rsidR="008731A7" w:rsidRPr="007B3303">
        <w:rPr>
          <w:rFonts w:ascii="Times" w:eastAsia="Times New Roman" w:hAnsi="Times"/>
          <w:color w:val="212529"/>
          <w:sz w:val="22"/>
          <w:szCs w:val="22"/>
          <w:shd w:val="clear" w:color="auto" w:fill="FFFFFF"/>
        </w:rPr>
        <w:t xml:space="preserve"> </w:t>
      </w:r>
      <w:r w:rsidR="006417B2" w:rsidRPr="007B3303">
        <w:rPr>
          <w:rFonts w:ascii="Times" w:eastAsia="Times New Roman" w:hAnsi="Times"/>
          <w:color w:val="212529"/>
          <w:sz w:val="22"/>
          <w:szCs w:val="22"/>
          <w:shd w:val="clear" w:color="auto" w:fill="FFFFFF"/>
        </w:rPr>
        <w:t>administered to</w:t>
      </w:r>
      <w:r w:rsidR="00C83405" w:rsidRPr="007B3303">
        <w:rPr>
          <w:rFonts w:ascii="Times" w:eastAsia="Times New Roman" w:hAnsi="Times"/>
          <w:color w:val="212529"/>
          <w:sz w:val="22"/>
          <w:szCs w:val="22"/>
          <w:shd w:val="clear" w:color="auto" w:fill="FFFFFF"/>
        </w:rPr>
        <w:t xml:space="preserve"> </w:t>
      </w:r>
      <w:r w:rsidR="008731A7" w:rsidRPr="007B3303">
        <w:rPr>
          <w:rFonts w:ascii="Times" w:eastAsia="Times New Roman" w:hAnsi="Times"/>
          <w:color w:val="212529"/>
          <w:sz w:val="22"/>
          <w:szCs w:val="22"/>
          <w:shd w:val="clear" w:color="auto" w:fill="FFFFFF"/>
        </w:rPr>
        <w:t>BDA</w:t>
      </w:r>
      <w:r w:rsidR="00C83405" w:rsidRPr="007B3303">
        <w:rPr>
          <w:rFonts w:ascii="Times" w:eastAsia="Times New Roman" w:hAnsi="Times"/>
          <w:color w:val="212529"/>
          <w:sz w:val="22"/>
          <w:szCs w:val="22"/>
          <w:shd w:val="clear" w:color="auto" w:fill="FFFFFF"/>
        </w:rPr>
        <w:t xml:space="preserve"> users</w:t>
      </w:r>
      <w:r w:rsidR="008731A7" w:rsidRPr="007B3303">
        <w:rPr>
          <w:rFonts w:ascii="Times" w:eastAsia="Times New Roman" w:hAnsi="Times"/>
          <w:color w:val="212529"/>
          <w:sz w:val="22"/>
          <w:szCs w:val="22"/>
          <w:shd w:val="clear" w:color="auto" w:fill="FFFFFF"/>
        </w:rPr>
        <w:t>, o</w:t>
      </w:r>
      <w:r w:rsidR="002313CC" w:rsidRPr="007B3303">
        <w:rPr>
          <w:rFonts w:ascii="Times" w:eastAsia="Times New Roman" w:hAnsi="Times"/>
          <w:color w:val="212529"/>
          <w:sz w:val="22"/>
          <w:szCs w:val="22"/>
          <w:shd w:val="clear" w:color="auto" w:fill="FFFFFF"/>
        </w:rPr>
        <w:t>bserve</w:t>
      </w:r>
      <w:r w:rsidR="00581BB9">
        <w:rPr>
          <w:rFonts w:ascii="Times" w:eastAsia="Times New Roman" w:hAnsi="Times"/>
          <w:color w:val="212529"/>
          <w:sz w:val="22"/>
          <w:szCs w:val="22"/>
          <w:shd w:val="clear" w:color="auto" w:fill="FFFFFF"/>
        </w:rPr>
        <w:t>s</w:t>
      </w:r>
      <w:r w:rsidR="002313CC" w:rsidRPr="007B3303">
        <w:rPr>
          <w:rFonts w:ascii="Times" w:eastAsia="Times New Roman" w:hAnsi="Times"/>
          <w:color w:val="212529"/>
          <w:sz w:val="22"/>
          <w:szCs w:val="22"/>
          <w:shd w:val="clear" w:color="auto" w:fill="FFFFFF"/>
        </w:rPr>
        <w:t xml:space="preserve"> that the </w:t>
      </w:r>
      <w:r w:rsidR="001C736E" w:rsidRPr="007B3303">
        <w:rPr>
          <w:rFonts w:ascii="Times" w:eastAsia="Times New Roman" w:hAnsi="Times"/>
          <w:color w:val="212529"/>
          <w:sz w:val="22"/>
          <w:szCs w:val="22"/>
          <w:shd w:val="clear" w:color="auto" w:fill="FFFFFF"/>
        </w:rPr>
        <w:t>major</w:t>
      </w:r>
      <w:r w:rsidR="008731A7" w:rsidRPr="007B3303">
        <w:rPr>
          <w:rFonts w:ascii="Times" w:eastAsia="Times New Roman" w:hAnsi="Times"/>
          <w:color w:val="212529"/>
          <w:sz w:val="22"/>
          <w:szCs w:val="22"/>
          <w:shd w:val="clear" w:color="auto" w:fill="FFFFFF"/>
        </w:rPr>
        <w:t xml:space="preserve"> o</w:t>
      </w:r>
      <w:r w:rsidR="002313CC" w:rsidRPr="007B3303">
        <w:rPr>
          <w:rFonts w:ascii="Times" w:eastAsia="Times New Roman" w:hAnsi="Times"/>
          <w:color w:val="212529"/>
          <w:sz w:val="22"/>
          <w:szCs w:val="22"/>
          <w:shd w:val="clear" w:color="auto" w:fill="FFFFFF"/>
        </w:rPr>
        <w:t>bstacles found in the use of</w:t>
      </w:r>
      <w:r w:rsidR="005013A3" w:rsidRPr="007B3303">
        <w:rPr>
          <w:rFonts w:ascii="Times" w:eastAsia="Times New Roman" w:hAnsi="Times"/>
          <w:color w:val="212529"/>
          <w:sz w:val="22"/>
          <w:szCs w:val="22"/>
          <w:shd w:val="clear" w:color="auto" w:fill="FFFFFF"/>
        </w:rPr>
        <w:t xml:space="preserve"> this type of</w:t>
      </w:r>
      <w:r w:rsidR="008731A7" w:rsidRPr="007B3303">
        <w:rPr>
          <w:rFonts w:ascii="Times" w:eastAsia="Times New Roman" w:hAnsi="Times"/>
          <w:color w:val="212529"/>
          <w:sz w:val="22"/>
          <w:szCs w:val="22"/>
          <w:shd w:val="clear" w:color="auto" w:fill="FFFFFF"/>
        </w:rPr>
        <w:t xml:space="preserve"> tool</w:t>
      </w:r>
      <w:r w:rsidR="005013A3" w:rsidRPr="007B3303">
        <w:rPr>
          <w:rFonts w:ascii="Times" w:eastAsia="Times New Roman" w:hAnsi="Times"/>
          <w:color w:val="212529"/>
          <w:sz w:val="22"/>
          <w:szCs w:val="22"/>
          <w:shd w:val="clear" w:color="auto" w:fill="FFFFFF"/>
        </w:rPr>
        <w:t xml:space="preserve"> </w:t>
      </w:r>
      <w:r w:rsidR="002313CC" w:rsidRPr="007B3303">
        <w:rPr>
          <w:rFonts w:ascii="Times" w:eastAsia="Times New Roman" w:hAnsi="Times"/>
          <w:color w:val="212529"/>
          <w:sz w:val="22"/>
          <w:szCs w:val="22"/>
          <w:shd w:val="clear" w:color="auto" w:fill="FFFFFF"/>
        </w:rPr>
        <w:t xml:space="preserve">are </w:t>
      </w:r>
      <w:r w:rsidR="005013A3" w:rsidRPr="007B3303">
        <w:rPr>
          <w:rFonts w:ascii="Times" w:eastAsia="Times New Roman" w:hAnsi="Times"/>
          <w:color w:val="212529"/>
          <w:sz w:val="22"/>
          <w:szCs w:val="22"/>
          <w:shd w:val="clear" w:color="auto" w:fill="FFFFFF"/>
        </w:rPr>
        <w:t>connected</w:t>
      </w:r>
      <w:r w:rsidR="002313CC" w:rsidRPr="007B3303">
        <w:rPr>
          <w:rFonts w:ascii="Times" w:eastAsia="Times New Roman" w:hAnsi="Times"/>
          <w:color w:val="212529"/>
          <w:sz w:val="22"/>
          <w:szCs w:val="22"/>
          <w:shd w:val="clear" w:color="auto" w:fill="FFFFFF"/>
        </w:rPr>
        <w:t xml:space="preserve"> to the inadequacy of the existing infrastructure, the high costs </w:t>
      </w:r>
      <w:r w:rsidR="00081A9D" w:rsidRPr="007B3303">
        <w:rPr>
          <w:rFonts w:ascii="Times" w:eastAsia="Times New Roman" w:hAnsi="Times"/>
          <w:color w:val="212529"/>
          <w:sz w:val="22"/>
          <w:szCs w:val="22"/>
          <w:shd w:val="clear" w:color="auto" w:fill="FFFFFF"/>
        </w:rPr>
        <w:t>of</w:t>
      </w:r>
      <w:r w:rsidR="008731A7" w:rsidRPr="007B3303">
        <w:rPr>
          <w:rFonts w:ascii="Times" w:eastAsia="Times New Roman" w:hAnsi="Times"/>
          <w:color w:val="212529"/>
          <w:sz w:val="22"/>
          <w:szCs w:val="22"/>
          <w:shd w:val="clear" w:color="auto" w:fill="FFFFFF"/>
        </w:rPr>
        <w:t xml:space="preserve"> </w:t>
      </w:r>
      <w:r w:rsidR="00081A9D" w:rsidRPr="007B3303">
        <w:rPr>
          <w:rFonts w:ascii="Times" w:eastAsia="Times New Roman" w:hAnsi="Times"/>
          <w:color w:val="212529"/>
          <w:sz w:val="22"/>
          <w:szCs w:val="22"/>
          <w:shd w:val="clear" w:color="auto" w:fill="FFFFFF"/>
        </w:rPr>
        <w:t>implementation</w:t>
      </w:r>
      <w:r w:rsidR="008731A7" w:rsidRPr="007B3303">
        <w:rPr>
          <w:rFonts w:ascii="Times" w:eastAsia="Times New Roman" w:hAnsi="Times"/>
          <w:color w:val="212529"/>
          <w:sz w:val="22"/>
          <w:szCs w:val="22"/>
          <w:shd w:val="clear" w:color="auto" w:fill="FFFFFF"/>
        </w:rPr>
        <w:t xml:space="preserve"> o</w:t>
      </w:r>
      <w:r w:rsidR="00081A9D" w:rsidRPr="007B3303">
        <w:rPr>
          <w:rFonts w:ascii="Times" w:eastAsia="Times New Roman" w:hAnsi="Times"/>
          <w:color w:val="212529"/>
          <w:sz w:val="22"/>
          <w:szCs w:val="22"/>
          <w:shd w:val="clear" w:color="auto" w:fill="FFFFFF"/>
        </w:rPr>
        <w:t xml:space="preserve">r adjustment </w:t>
      </w:r>
      <w:r w:rsidR="00B63E50" w:rsidRPr="007B3303">
        <w:rPr>
          <w:rFonts w:ascii="Times" w:eastAsia="Times New Roman" w:hAnsi="Times"/>
          <w:color w:val="212529"/>
          <w:sz w:val="22"/>
          <w:szCs w:val="22"/>
          <w:shd w:val="clear" w:color="auto" w:fill="FFFFFF"/>
        </w:rPr>
        <w:t xml:space="preserve">and </w:t>
      </w:r>
      <w:r w:rsidR="00081A9D" w:rsidRPr="007B3303">
        <w:rPr>
          <w:rFonts w:ascii="Times" w:eastAsia="Times New Roman" w:hAnsi="Times"/>
          <w:color w:val="212529"/>
          <w:sz w:val="22"/>
          <w:szCs w:val="22"/>
          <w:shd w:val="clear" w:color="auto" w:fill="FFFFFF"/>
        </w:rPr>
        <w:t>the lack of</w:t>
      </w:r>
      <w:r w:rsidR="008731A7" w:rsidRPr="007B3303">
        <w:rPr>
          <w:rFonts w:ascii="Times" w:eastAsia="Times New Roman" w:hAnsi="Times"/>
          <w:color w:val="212529"/>
          <w:sz w:val="22"/>
          <w:szCs w:val="22"/>
          <w:shd w:val="clear" w:color="auto" w:fill="FFFFFF"/>
        </w:rPr>
        <w:t xml:space="preserve"> skills</w:t>
      </w:r>
      <w:r w:rsidR="00081A9D" w:rsidRPr="007B3303">
        <w:rPr>
          <w:rFonts w:ascii="Times" w:eastAsia="Times New Roman" w:hAnsi="Times"/>
          <w:color w:val="212529"/>
          <w:sz w:val="22"/>
          <w:szCs w:val="22"/>
          <w:shd w:val="clear" w:color="auto" w:fill="FFFFFF"/>
        </w:rPr>
        <w:t xml:space="preserve"> and specific knowledge</w:t>
      </w:r>
      <w:r w:rsidR="00BA3A77" w:rsidRPr="007B3303">
        <w:rPr>
          <w:rFonts w:ascii="Times" w:eastAsia="Times New Roman" w:hAnsi="Times"/>
          <w:color w:val="212529"/>
          <w:sz w:val="22"/>
          <w:szCs w:val="22"/>
          <w:shd w:val="clear" w:color="auto" w:fill="FFFFFF"/>
        </w:rPr>
        <w:t xml:space="preserve"> (</w:t>
      </w:r>
      <w:proofErr w:type="spellStart"/>
      <w:r w:rsidR="00BA3A77" w:rsidRPr="007B3303">
        <w:rPr>
          <w:rFonts w:ascii="Times" w:eastAsia="Times New Roman" w:hAnsi="Times"/>
          <w:color w:val="212529"/>
          <w:sz w:val="22"/>
          <w:szCs w:val="22"/>
          <w:shd w:val="clear" w:color="auto" w:fill="FFFFFF"/>
        </w:rPr>
        <w:t>Sagiroglu</w:t>
      </w:r>
      <w:proofErr w:type="spellEnd"/>
      <w:r w:rsidR="00BA3A77" w:rsidRPr="007B3303">
        <w:rPr>
          <w:rFonts w:ascii="Times" w:eastAsia="Times New Roman" w:hAnsi="Times"/>
          <w:color w:val="212529"/>
          <w:sz w:val="22"/>
          <w:szCs w:val="22"/>
          <w:shd w:val="clear" w:color="auto" w:fill="FFFFFF"/>
        </w:rPr>
        <w:t xml:space="preserve"> </w:t>
      </w:r>
      <w:r w:rsidR="008731A7" w:rsidRPr="007B3303">
        <w:rPr>
          <w:rFonts w:ascii="Times" w:eastAsia="Times New Roman" w:hAnsi="Times"/>
          <w:color w:val="212529"/>
          <w:sz w:val="22"/>
          <w:szCs w:val="22"/>
          <w:shd w:val="clear" w:color="auto" w:fill="FFFFFF"/>
        </w:rPr>
        <w:t>et al.</w:t>
      </w:r>
      <w:r w:rsidR="00B43CFA">
        <w:rPr>
          <w:rFonts w:ascii="Times" w:eastAsia="Times New Roman" w:hAnsi="Times"/>
          <w:color w:val="212529"/>
          <w:sz w:val="22"/>
          <w:szCs w:val="22"/>
          <w:shd w:val="clear" w:color="auto" w:fill="FFFFFF"/>
        </w:rPr>
        <w:t>, 2013</w:t>
      </w:r>
      <w:r w:rsidR="008731A7" w:rsidRPr="007B3303">
        <w:rPr>
          <w:rFonts w:ascii="Times" w:eastAsia="Times New Roman" w:hAnsi="Times"/>
          <w:color w:val="212529"/>
          <w:sz w:val="22"/>
          <w:szCs w:val="22"/>
          <w:shd w:val="clear" w:color="auto" w:fill="FFFFFF"/>
        </w:rPr>
        <w:t>).</w:t>
      </w:r>
    </w:p>
    <w:p w14:paraId="4387742F" w14:textId="77777777" w:rsidR="00CE5CC2" w:rsidRPr="007B3303" w:rsidRDefault="00CE5CC2" w:rsidP="008731A7">
      <w:pPr>
        <w:jc w:val="both"/>
        <w:rPr>
          <w:rFonts w:ascii="Times" w:eastAsia="Times New Roman" w:hAnsi="Times"/>
          <w:color w:val="212529"/>
          <w:sz w:val="22"/>
          <w:szCs w:val="22"/>
          <w:shd w:val="clear" w:color="auto" w:fill="FFFFFF"/>
        </w:rPr>
      </w:pPr>
    </w:p>
    <w:p w14:paraId="000B85DD" w14:textId="092514BF" w:rsidR="008731A7" w:rsidRPr="007B3303" w:rsidRDefault="00A62A5E" w:rsidP="008731A7">
      <w:pPr>
        <w:jc w:val="both"/>
        <w:rPr>
          <w:rFonts w:ascii="Times" w:eastAsia="Times New Roman" w:hAnsi="Times"/>
          <w:color w:val="212529"/>
          <w:sz w:val="22"/>
          <w:szCs w:val="22"/>
          <w:shd w:val="clear" w:color="auto" w:fill="FFFFFF"/>
        </w:rPr>
      </w:pPr>
      <w:r w:rsidRPr="007B3303">
        <w:rPr>
          <w:rFonts w:ascii="Times" w:eastAsia="Times New Roman" w:hAnsi="Times"/>
          <w:color w:val="212529"/>
          <w:sz w:val="22"/>
          <w:szCs w:val="22"/>
          <w:shd w:val="clear" w:color="auto" w:fill="FFFFFF"/>
        </w:rPr>
        <w:t xml:space="preserve">A study </w:t>
      </w:r>
      <w:r w:rsidR="00B63E50" w:rsidRPr="007B3303">
        <w:rPr>
          <w:rFonts w:ascii="Times" w:eastAsia="Times New Roman" w:hAnsi="Times"/>
          <w:color w:val="212529"/>
          <w:sz w:val="22"/>
          <w:szCs w:val="22"/>
          <w:shd w:val="clear" w:color="auto" w:fill="FFFFFF"/>
        </w:rPr>
        <w:t>conducted</w:t>
      </w:r>
      <w:r w:rsidRPr="007B3303">
        <w:rPr>
          <w:rFonts w:ascii="Times" w:eastAsia="Times New Roman" w:hAnsi="Times"/>
          <w:color w:val="212529"/>
          <w:sz w:val="22"/>
          <w:szCs w:val="22"/>
          <w:shd w:val="clear" w:color="auto" w:fill="FFFFFF"/>
        </w:rPr>
        <w:t xml:space="preserve"> by </w:t>
      </w:r>
      <w:proofErr w:type="spellStart"/>
      <w:r w:rsidR="00B43CFA" w:rsidRPr="007B3303">
        <w:rPr>
          <w:rFonts w:ascii="Times" w:eastAsia="Calibri" w:hAnsi="Times" w:cs="Arial"/>
          <w:sz w:val="22"/>
          <w:szCs w:val="22"/>
          <w:lang w:val="en-US"/>
        </w:rPr>
        <w:t>Manyika</w:t>
      </w:r>
      <w:proofErr w:type="spellEnd"/>
      <w:r w:rsidR="00B43CFA" w:rsidRPr="00B43CFA">
        <w:rPr>
          <w:rFonts w:ascii="Times" w:eastAsia="Times New Roman" w:hAnsi="Times"/>
          <w:color w:val="212529"/>
          <w:sz w:val="22"/>
          <w:szCs w:val="22"/>
          <w:shd w:val="clear" w:color="auto" w:fill="FFFFFF"/>
        </w:rPr>
        <w:t xml:space="preserve"> </w:t>
      </w:r>
      <w:r w:rsidRPr="007B3303">
        <w:rPr>
          <w:rFonts w:ascii="Times" w:eastAsia="Times New Roman" w:hAnsi="Times"/>
          <w:color w:val="212529"/>
          <w:sz w:val="22"/>
          <w:szCs w:val="22"/>
          <w:shd w:val="clear" w:color="auto" w:fill="FFFFFF"/>
        </w:rPr>
        <w:t>et al</w:t>
      </w:r>
      <w:r w:rsidR="00B43CFA">
        <w:rPr>
          <w:rFonts w:ascii="Times" w:eastAsia="Times New Roman" w:hAnsi="Times"/>
          <w:color w:val="212529"/>
          <w:sz w:val="22"/>
          <w:szCs w:val="22"/>
          <w:shd w:val="clear" w:color="auto" w:fill="FFFFFF"/>
        </w:rPr>
        <w:t xml:space="preserve">. </w:t>
      </w:r>
      <w:r w:rsidR="00581BB9">
        <w:rPr>
          <w:rFonts w:ascii="Times" w:eastAsia="Times New Roman" w:hAnsi="Times"/>
          <w:color w:val="212529"/>
          <w:sz w:val="22"/>
          <w:szCs w:val="22"/>
          <w:shd w:val="clear" w:color="auto" w:fill="FFFFFF"/>
        </w:rPr>
        <w:t xml:space="preserve">in </w:t>
      </w:r>
      <w:r w:rsidR="00B43CFA">
        <w:rPr>
          <w:rFonts w:ascii="Times" w:eastAsia="Times New Roman" w:hAnsi="Times"/>
          <w:color w:val="212529"/>
          <w:sz w:val="22"/>
          <w:szCs w:val="22"/>
          <w:shd w:val="clear" w:color="auto" w:fill="FFFFFF"/>
        </w:rPr>
        <w:t>2011</w:t>
      </w:r>
      <w:r w:rsidR="00581BB9">
        <w:rPr>
          <w:rFonts w:ascii="Times" w:eastAsia="Times New Roman" w:hAnsi="Times"/>
          <w:color w:val="212529"/>
          <w:sz w:val="22"/>
          <w:szCs w:val="22"/>
          <w:shd w:val="clear" w:color="auto" w:fill="FFFFFF"/>
        </w:rPr>
        <w:t xml:space="preserve"> </w:t>
      </w:r>
      <w:r w:rsidRPr="007B3303">
        <w:rPr>
          <w:rFonts w:ascii="Times" w:eastAsia="Times New Roman" w:hAnsi="Times"/>
          <w:color w:val="212529"/>
          <w:sz w:val="22"/>
          <w:szCs w:val="22"/>
          <w:shd w:val="clear" w:color="auto" w:fill="FFFFFF"/>
        </w:rPr>
        <w:t>underline</w:t>
      </w:r>
      <w:r w:rsidR="00581BB9">
        <w:rPr>
          <w:rFonts w:ascii="Times" w:eastAsia="Times New Roman" w:hAnsi="Times"/>
          <w:color w:val="212529"/>
          <w:sz w:val="22"/>
          <w:szCs w:val="22"/>
          <w:shd w:val="clear" w:color="auto" w:fill="FFFFFF"/>
        </w:rPr>
        <w:t>s</w:t>
      </w:r>
      <w:r w:rsidRPr="007B3303">
        <w:rPr>
          <w:rFonts w:ascii="Times" w:eastAsia="Times New Roman" w:hAnsi="Times"/>
          <w:color w:val="212529"/>
          <w:sz w:val="22"/>
          <w:szCs w:val="22"/>
          <w:shd w:val="clear" w:color="auto" w:fill="FFFFFF"/>
        </w:rPr>
        <w:t xml:space="preserve"> the </w:t>
      </w:r>
      <w:r w:rsidR="00611D9C" w:rsidRPr="007B3303">
        <w:rPr>
          <w:rFonts w:ascii="Times" w:eastAsia="Times New Roman" w:hAnsi="Times"/>
          <w:color w:val="212529"/>
          <w:sz w:val="22"/>
          <w:szCs w:val="22"/>
          <w:shd w:val="clear" w:color="auto" w:fill="FFFFFF"/>
        </w:rPr>
        <w:t>majo</w:t>
      </w:r>
      <w:r w:rsidRPr="007B3303">
        <w:rPr>
          <w:rFonts w:ascii="Times" w:eastAsia="Times New Roman" w:hAnsi="Times"/>
          <w:color w:val="212529"/>
          <w:sz w:val="22"/>
          <w:szCs w:val="22"/>
          <w:shd w:val="clear" w:color="auto" w:fill="FFFFFF"/>
        </w:rPr>
        <w:t xml:space="preserve">r advantages </w:t>
      </w:r>
      <w:r w:rsidR="00B63E50" w:rsidRPr="007B3303">
        <w:rPr>
          <w:rFonts w:ascii="Times" w:eastAsia="Times New Roman" w:hAnsi="Times"/>
          <w:color w:val="212529"/>
          <w:sz w:val="22"/>
          <w:szCs w:val="22"/>
          <w:shd w:val="clear" w:color="auto" w:fill="FFFFFF"/>
        </w:rPr>
        <w:t>of</w:t>
      </w:r>
      <w:r w:rsidRPr="007B3303">
        <w:rPr>
          <w:rFonts w:ascii="Times" w:eastAsia="Times New Roman" w:hAnsi="Times"/>
          <w:color w:val="212529"/>
          <w:sz w:val="22"/>
          <w:szCs w:val="22"/>
          <w:shd w:val="clear" w:color="auto" w:fill="FFFFFF"/>
        </w:rPr>
        <w:t xml:space="preserve"> the use of </w:t>
      </w:r>
      <w:r w:rsidR="008731A7" w:rsidRPr="007B3303">
        <w:rPr>
          <w:rFonts w:ascii="Times" w:eastAsia="Times New Roman" w:hAnsi="Times"/>
          <w:color w:val="212529"/>
          <w:sz w:val="22"/>
          <w:szCs w:val="22"/>
          <w:shd w:val="clear" w:color="auto" w:fill="FFFFFF"/>
        </w:rPr>
        <w:t>B</w:t>
      </w:r>
      <w:r w:rsidR="00B85BAC" w:rsidRPr="007B3303">
        <w:rPr>
          <w:rFonts w:ascii="Times" w:eastAsia="Times New Roman" w:hAnsi="Times"/>
          <w:color w:val="212529"/>
          <w:sz w:val="22"/>
          <w:szCs w:val="22"/>
          <w:shd w:val="clear" w:color="auto" w:fill="FFFFFF"/>
        </w:rPr>
        <w:t>DA</w:t>
      </w:r>
      <w:r w:rsidR="00F27043" w:rsidRPr="007B3303">
        <w:rPr>
          <w:rFonts w:ascii="Times" w:eastAsia="Times New Roman" w:hAnsi="Times"/>
          <w:i/>
          <w:color w:val="212529"/>
          <w:sz w:val="22"/>
          <w:szCs w:val="22"/>
          <w:shd w:val="clear" w:color="auto" w:fill="FFFFFF"/>
        </w:rPr>
        <w:t xml:space="preserve"> </w:t>
      </w:r>
      <w:r w:rsidR="001074E9" w:rsidRPr="007B3303">
        <w:rPr>
          <w:rFonts w:ascii="Times" w:eastAsia="Times New Roman" w:hAnsi="Times"/>
          <w:color w:val="212529"/>
          <w:sz w:val="22"/>
          <w:szCs w:val="22"/>
          <w:shd w:val="clear" w:color="auto" w:fill="FFFFFF"/>
        </w:rPr>
        <w:t>tools</w:t>
      </w:r>
      <w:r w:rsidR="00B63E50" w:rsidRPr="007B3303">
        <w:rPr>
          <w:rFonts w:ascii="Times" w:eastAsia="Times New Roman" w:hAnsi="Times"/>
          <w:color w:val="212529"/>
          <w:sz w:val="22"/>
          <w:szCs w:val="22"/>
          <w:shd w:val="clear" w:color="auto" w:fill="FFFFFF"/>
        </w:rPr>
        <w:t>, which</w:t>
      </w:r>
      <w:r w:rsidR="001074E9" w:rsidRPr="007B3303">
        <w:rPr>
          <w:rFonts w:ascii="Times" w:eastAsia="Times New Roman" w:hAnsi="Times"/>
          <w:color w:val="212529"/>
          <w:sz w:val="22"/>
          <w:szCs w:val="22"/>
          <w:shd w:val="clear" w:color="auto" w:fill="FFFFFF"/>
        </w:rPr>
        <w:t xml:space="preserve"> are in the areas</w:t>
      </w:r>
      <w:r w:rsidR="00B63E50" w:rsidRPr="007B3303">
        <w:rPr>
          <w:rFonts w:ascii="Times" w:eastAsia="Times New Roman" w:hAnsi="Times"/>
          <w:color w:val="212529"/>
          <w:sz w:val="22"/>
          <w:szCs w:val="22"/>
          <w:shd w:val="clear" w:color="auto" w:fill="FFFFFF"/>
        </w:rPr>
        <w:t xml:space="preserve"> of</w:t>
      </w:r>
      <w:r w:rsidR="001074E9" w:rsidRPr="007B3303">
        <w:rPr>
          <w:rFonts w:ascii="Times" w:eastAsia="Times New Roman" w:hAnsi="Times"/>
          <w:color w:val="212529"/>
          <w:sz w:val="22"/>
          <w:szCs w:val="22"/>
          <w:shd w:val="clear" w:color="auto" w:fill="FFFFFF"/>
        </w:rPr>
        <w:t xml:space="preserve"> </w:t>
      </w:r>
      <w:r w:rsidR="00956D1E" w:rsidRPr="007B3303">
        <w:rPr>
          <w:rFonts w:ascii="Times" w:eastAsia="Times New Roman" w:hAnsi="Times"/>
          <w:color w:val="212529"/>
          <w:sz w:val="22"/>
          <w:szCs w:val="22"/>
          <w:shd w:val="clear" w:color="auto" w:fill="FFFFFF"/>
        </w:rPr>
        <w:t xml:space="preserve">customer </w:t>
      </w:r>
      <w:r w:rsidR="001074E9" w:rsidRPr="007B3303">
        <w:rPr>
          <w:rFonts w:ascii="Times" w:eastAsia="Times New Roman" w:hAnsi="Times"/>
          <w:color w:val="212529"/>
          <w:sz w:val="22"/>
          <w:szCs w:val="22"/>
          <w:shd w:val="clear" w:color="auto" w:fill="FFFFFF"/>
        </w:rPr>
        <w:t>in</w:t>
      </w:r>
      <w:r w:rsidR="00956D1E" w:rsidRPr="007B3303">
        <w:rPr>
          <w:rFonts w:ascii="Times" w:eastAsia="Times New Roman" w:hAnsi="Times"/>
          <w:color w:val="212529"/>
          <w:sz w:val="22"/>
          <w:szCs w:val="22"/>
          <w:shd w:val="clear" w:color="auto" w:fill="FFFFFF"/>
        </w:rPr>
        <w:t xml:space="preserve">-depth knowledge </w:t>
      </w:r>
      <w:r w:rsidR="008731A7" w:rsidRPr="007B3303">
        <w:rPr>
          <w:rFonts w:ascii="Times" w:eastAsia="Times New Roman" w:hAnsi="Times"/>
          <w:color w:val="212529"/>
          <w:sz w:val="22"/>
          <w:szCs w:val="22"/>
          <w:shd w:val="clear" w:color="auto" w:fill="FFFFFF"/>
        </w:rPr>
        <w:t>(customer intelligence</w:t>
      </w:r>
      <w:r w:rsidR="005E2B58" w:rsidRPr="007B3303">
        <w:rPr>
          <w:rFonts w:ascii="Times" w:eastAsia="Times New Roman" w:hAnsi="Times"/>
          <w:color w:val="212529"/>
          <w:sz w:val="22"/>
          <w:szCs w:val="22"/>
          <w:shd w:val="clear" w:color="auto" w:fill="FFFFFF"/>
        </w:rPr>
        <w:t xml:space="preserve">), </w:t>
      </w:r>
      <w:r w:rsidR="004B6248" w:rsidRPr="007B3303">
        <w:rPr>
          <w:rFonts w:ascii="Times" w:eastAsia="Times New Roman" w:hAnsi="Times"/>
          <w:color w:val="212529"/>
          <w:sz w:val="22"/>
          <w:szCs w:val="22"/>
          <w:shd w:val="clear" w:color="auto" w:fill="FFFFFF"/>
        </w:rPr>
        <w:t>supply chain</w:t>
      </w:r>
      <w:r w:rsidR="005E2B58" w:rsidRPr="007B3303">
        <w:rPr>
          <w:rFonts w:ascii="Times" w:eastAsia="Times New Roman" w:hAnsi="Times"/>
          <w:color w:val="212529"/>
          <w:sz w:val="22"/>
          <w:szCs w:val="22"/>
          <w:shd w:val="clear" w:color="auto" w:fill="FFFFFF"/>
        </w:rPr>
        <w:t xml:space="preserve"> knowledge</w:t>
      </w:r>
      <w:r w:rsidR="008731A7" w:rsidRPr="007B3303">
        <w:rPr>
          <w:rFonts w:ascii="Times" w:eastAsia="Times New Roman" w:hAnsi="Times"/>
          <w:color w:val="212529"/>
          <w:sz w:val="22"/>
          <w:szCs w:val="22"/>
          <w:shd w:val="clear" w:color="auto" w:fill="FFFFFF"/>
        </w:rPr>
        <w:t xml:space="preserve"> (</w:t>
      </w:r>
      <w:r w:rsidR="00B63E50" w:rsidRPr="007B3303">
        <w:rPr>
          <w:rFonts w:ascii="Times" w:eastAsia="Times New Roman" w:hAnsi="Times"/>
          <w:color w:val="212529"/>
          <w:sz w:val="22"/>
          <w:szCs w:val="22"/>
          <w:shd w:val="clear" w:color="auto" w:fill="FFFFFF"/>
        </w:rPr>
        <w:t>supply chain intelligence</w:t>
      </w:r>
      <w:r w:rsidR="00856D4F" w:rsidRPr="007B3303">
        <w:rPr>
          <w:rFonts w:ascii="Times" w:eastAsia="Times New Roman" w:hAnsi="Times"/>
          <w:color w:val="212529"/>
          <w:sz w:val="22"/>
          <w:szCs w:val="22"/>
          <w:shd w:val="clear" w:color="auto" w:fill="FFFFFF"/>
        </w:rPr>
        <w:t xml:space="preserve">), </w:t>
      </w:r>
      <w:r w:rsidR="008731A7" w:rsidRPr="007B3303">
        <w:rPr>
          <w:rFonts w:ascii="Times" w:eastAsia="Times New Roman" w:hAnsi="Times"/>
          <w:color w:val="212529"/>
          <w:sz w:val="22"/>
          <w:szCs w:val="22"/>
          <w:shd w:val="clear" w:color="auto" w:fill="FFFFFF"/>
        </w:rPr>
        <w:t>performance</w:t>
      </w:r>
      <w:r w:rsidR="00856D4F" w:rsidRPr="007B3303">
        <w:rPr>
          <w:rFonts w:ascii="Times" w:eastAsia="Times New Roman" w:hAnsi="Times"/>
          <w:i/>
          <w:color w:val="212529"/>
          <w:sz w:val="22"/>
          <w:szCs w:val="22"/>
          <w:shd w:val="clear" w:color="auto" w:fill="FFFFFF"/>
        </w:rPr>
        <w:t xml:space="preserve"> </w:t>
      </w:r>
      <w:r w:rsidR="00856D4F" w:rsidRPr="007B3303">
        <w:rPr>
          <w:rFonts w:ascii="Times" w:eastAsia="Times New Roman" w:hAnsi="Times"/>
          <w:color w:val="212529"/>
          <w:sz w:val="22"/>
          <w:szCs w:val="22"/>
          <w:shd w:val="clear" w:color="auto" w:fill="FFFFFF"/>
        </w:rPr>
        <w:t>analysis</w:t>
      </w:r>
      <w:r w:rsidR="003C5FD5" w:rsidRPr="007B3303">
        <w:rPr>
          <w:rFonts w:ascii="Times" w:eastAsia="Times New Roman" w:hAnsi="Times"/>
          <w:color w:val="212529"/>
          <w:sz w:val="22"/>
          <w:szCs w:val="22"/>
          <w:shd w:val="clear" w:color="auto" w:fill="FFFFFF"/>
        </w:rPr>
        <w:t>, quality management</w:t>
      </w:r>
      <w:r w:rsidR="008731A7" w:rsidRPr="007B3303">
        <w:rPr>
          <w:rFonts w:ascii="Times" w:eastAsia="Times New Roman" w:hAnsi="Times"/>
          <w:color w:val="212529"/>
          <w:sz w:val="22"/>
          <w:szCs w:val="22"/>
          <w:shd w:val="clear" w:color="auto" w:fill="FFFFFF"/>
        </w:rPr>
        <w:t xml:space="preserve">, </w:t>
      </w:r>
      <w:r w:rsidR="008731A7" w:rsidRPr="007B3303">
        <w:rPr>
          <w:rFonts w:ascii="Times" w:eastAsia="Times New Roman" w:hAnsi="Times"/>
          <w:iCs/>
          <w:color w:val="212529"/>
          <w:sz w:val="22"/>
          <w:szCs w:val="22"/>
          <w:shd w:val="clear" w:color="auto" w:fill="FFFFFF"/>
        </w:rPr>
        <w:t>risk management</w:t>
      </w:r>
      <w:r w:rsidR="003C5FD5" w:rsidRPr="007B3303">
        <w:rPr>
          <w:rFonts w:ascii="Times" w:eastAsia="Times New Roman" w:hAnsi="Times"/>
          <w:color w:val="212529"/>
          <w:sz w:val="22"/>
          <w:szCs w:val="22"/>
          <w:shd w:val="clear" w:color="auto" w:fill="FFFFFF"/>
        </w:rPr>
        <w:t xml:space="preserve"> and</w:t>
      </w:r>
      <w:r w:rsidR="002D6830" w:rsidRPr="007B3303">
        <w:rPr>
          <w:rFonts w:ascii="Times" w:eastAsia="Times New Roman" w:hAnsi="Times"/>
          <w:color w:val="212529"/>
          <w:sz w:val="22"/>
          <w:szCs w:val="22"/>
          <w:shd w:val="clear" w:color="auto" w:fill="FFFFFF"/>
        </w:rPr>
        <w:t xml:space="preserve"> fraud detection</w:t>
      </w:r>
      <w:r w:rsidR="000D3C49" w:rsidRPr="007B3303">
        <w:rPr>
          <w:rFonts w:ascii="Times" w:eastAsia="Times New Roman" w:hAnsi="Times"/>
          <w:color w:val="212529"/>
          <w:sz w:val="22"/>
          <w:szCs w:val="22"/>
          <w:shd w:val="clear" w:color="auto" w:fill="FFFFFF"/>
        </w:rPr>
        <w:t xml:space="preserve"> (Ravisankar, </w:t>
      </w:r>
      <w:r w:rsidR="000D3C49" w:rsidRPr="007B3303">
        <w:rPr>
          <w:rFonts w:ascii="Times" w:hAnsi="Times"/>
          <w:smallCaps/>
          <w:sz w:val="22"/>
          <w:szCs w:val="22"/>
        </w:rPr>
        <w:t>2011)</w:t>
      </w:r>
      <w:r w:rsidR="008731A7" w:rsidRPr="007B3303">
        <w:rPr>
          <w:rFonts w:ascii="Times" w:eastAsia="Times New Roman" w:hAnsi="Times"/>
          <w:color w:val="212529"/>
          <w:sz w:val="22"/>
          <w:szCs w:val="22"/>
          <w:shd w:val="clear" w:color="auto" w:fill="FFFFFF"/>
        </w:rPr>
        <w:t xml:space="preserve">. </w:t>
      </w:r>
      <w:r w:rsidR="004D6FEA" w:rsidRPr="007B3303">
        <w:rPr>
          <w:rFonts w:ascii="Times" w:eastAsia="Times New Roman" w:hAnsi="Times"/>
          <w:color w:val="212529"/>
          <w:sz w:val="22"/>
          <w:szCs w:val="22"/>
          <w:shd w:val="clear" w:color="auto" w:fill="FFFFFF"/>
        </w:rPr>
        <w:t xml:space="preserve">Other researchers </w:t>
      </w:r>
      <w:r w:rsidR="00F07066" w:rsidRPr="007B3303">
        <w:rPr>
          <w:rFonts w:ascii="Times" w:eastAsia="Times New Roman" w:hAnsi="Times"/>
          <w:color w:val="212529"/>
          <w:sz w:val="22"/>
          <w:szCs w:val="22"/>
          <w:shd w:val="clear" w:color="auto" w:fill="FFFFFF"/>
        </w:rPr>
        <w:t xml:space="preserve">observe </w:t>
      </w:r>
      <w:r w:rsidR="004D6FEA" w:rsidRPr="007B3303">
        <w:rPr>
          <w:rFonts w:ascii="Times" w:eastAsia="Times New Roman" w:hAnsi="Times"/>
          <w:color w:val="212529"/>
          <w:sz w:val="22"/>
          <w:szCs w:val="22"/>
          <w:shd w:val="clear" w:color="auto" w:fill="FFFFFF"/>
        </w:rPr>
        <w:t xml:space="preserve">that the sectors that </w:t>
      </w:r>
      <w:r w:rsidR="00975086" w:rsidRPr="007B3303">
        <w:rPr>
          <w:rFonts w:ascii="Times" w:eastAsia="Times New Roman" w:hAnsi="Times"/>
          <w:color w:val="212529"/>
          <w:sz w:val="22"/>
          <w:szCs w:val="22"/>
          <w:shd w:val="clear" w:color="auto" w:fill="FFFFFF"/>
        </w:rPr>
        <w:t xml:space="preserve">could </w:t>
      </w:r>
      <w:r w:rsidR="004D6FEA" w:rsidRPr="007B3303">
        <w:rPr>
          <w:rFonts w:ascii="Times" w:eastAsia="Times New Roman" w:hAnsi="Times"/>
          <w:color w:val="212529"/>
          <w:sz w:val="22"/>
          <w:szCs w:val="22"/>
          <w:shd w:val="clear" w:color="auto" w:fill="FFFFFF"/>
        </w:rPr>
        <w:t>benefit</w:t>
      </w:r>
      <w:r w:rsidR="00CE14BB" w:rsidRPr="007B3303">
        <w:rPr>
          <w:rFonts w:ascii="Times" w:eastAsia="Times New Roman" w:hAnsi="Times"/>
          <w:color w:val="212529"/>
          <w:sz w:val="22"/>
          <w:szCs w:val="22"/>
          <w:shd w:val="clear" w:color="auto" w:fill="FFFFFF"/>
        </w:rPr>
        <w:t xml:space="preserve"> </w:t>
      </w:r>
      <w:r w:rsidR="004D6FEA" w:rsidRPr="007B3303">
        <w:rPr>
          <w:rFonts w:ascii="Times" w:eastAsia="Times New Roman" w:hAnsi="Times"/>
          <w:color w:val="212529"/>
          <w:sz w:val="22"/>
          <w:szCs w:val="22"/>
          <w:shd w:val="clear" w:color="auto" w:fill="FFFFFF"/>
        </w:rPr>
        <w:t>most from the use of Big Data are manufacturing</w:t>
      </w:r>
      <w:r w:rsidR="00676554" w:rsidRPr="007B3303">
        <w:rPr>
          <w:rFonts w:ascii="Times" w:eastAsia="Times New Roman" w:hAnsi="Times"/>
          <w:color w:val="212529"/>
          <w:sz w:val="22"/>
          <w:szCs w:val="22"/>
          <w:shd w:val="clear" w:color="auto" w:fill="FFFFFF"/>
        </w:rPr>
        <w:t>, retail</w:t>
      </w:r>
      <w:r w:rsidR="004928BE" w:rsidRPr="007B3303">
        <w:rPr>
          <w:rFonts w:ascii="Times" w:eastAsia="Times New Roman" w:hAnsi="Times"/>
          <w:color w:val="212529"/>
          <w:sz w:val="22"/>
          <w:szCs w:val="22"/>
          <w:shd w:val="clear" w:color="auto" w:fill="FFFFFF"/>
        </w:rPr>
        <w:t>, central administration</w:t>
      </w:r>
      <w:r w:rsidR="00EC447F" w:rsidRPr="007B3303">
        <w:rPr>
          <w:rFonts w:ascii="Times" w:eastAsia="Times New Roman" w:hAnsi="Times"/>
          <w:color w:val="212529"/>
          <w:sz w:val="22"/>
          <w:szCs w:val="22"/>
          <w:shd w:val="clear" w:color="auto" w:fill="FFFFFF"/>
        </w:rPr>
        <w:t xml:space="preserve">, </w:t>
      </w:r>
      <w:r w:rsidR="008731A7" w:rsidRPr="007B3303">
        <w:rPr>
          <w:rFonts w:ascii="Times" w:eastAsia="Times New Roman" w:hAnsi="Times"/>
          <w:color w:val="212529"/>
          <w:sz w:val="22"/>
          <w:szCs w:val="22"/>
          <w:shd w:val="clear" w:color="auto" w:fill="FFFFFF"/>
        </w:rPr>
        <w:t>healthcare</w:t>
      </w:r>
      <w:r w:rsidR="009269FD" w:rsidRPr="007B3303">
        <w:rPr>
          <w:rFonts w:ascii="Times" w:eastAsia="Times New Roman" w:hAnsi="Times"/>
          <w:color w:val="212529"/>
          <w:sz w:val="22"/>
          <w:szCs w:val="22"/>
          <w:shd w:val="clear" w:color="auto" w:fill="FFFFFF"/>
        </w:rPr>
        <w:t xml:space="preserve">, </w:t>
      </w:r>
      <w:r w:rsidR="00EC447F" w:rsidRPr="007B3303">
        <w:rPr>
          <w:rFonts w:ascii="Times" w:eastAsia="Times New Roman" w:hAnsi="Times"/>
          <w:color w:val="212529"/>
          <w:sz w:val="22"/>
          <w:szCs w:val="22"/>
          <w:shd w:val="clear" w:color="auto" w:fill="FFFFFF"/>
        </w:rPr>
        <w:t>telecom</w:t>
      </w:r>
      <w:r w:rsidR="00793482" w:rsidRPr="007B3303">
        <w:rPr>
          <w:rFonts w:ascii="Times" w:eastAsia="Times New Roman" w:hAnsi="Times"/>
          <w:color w:val="212529"/>
          <w:sz w:val="22"/>
          <w:szCs w:val="22"/>
          <w:shd w:val="clear" w:color="auto" w:fill="FFFFFF"/>
        </w:rPr>
        <w:t>munications</w:t>
      </w:r>
      <w:r w:rsidR="00EC447F" w:rsidRPr="007B3303">
        <w:rPr>
          <w:rFonts w:ascii="Times" w:eastAsia="Times New Roman" w:hAnsi="Times"/>
          <w:color w:val="212529"/>
          <w:sz w:val="22"/>
          <w:szCs w:val="22"/>
          <w:shd w:val="clear" w:color="auto" w:fill="FFFFFF"/>
        </w:rPr>
        <w:t xml:space="preserve"> and </w:t>
      </w:r>
      <w:r w:rsidR="00793482" w:rsidRPr="007B3303">
        <w:rPr>
          <w:rFonts w:ascii="Times" w:eastAsia="Times New Roman" w:hAnsi="Times"/>
          <w:color w:val="212529"/>
          <w:sz w:val="22"/>
          <w:szCs w:val="22"/>
          <w:shd w:val="clear" w:color="auto" w:fill="FFFFFF"/>
        </w:rPr>
        <w:t>banking</w:t>
      </w:r>
      <w:r w:rsidR="008731A7" w:rsidRPr="007B3303">
        <w:rPr>
          <w:rFonts w:ascii="Times" w:eastAsia="Times New Roman" w:hAnsi="Times"/>
          <w:color w:val="212529"/>
          <w:sz w:val="22"/>
          <w:szCs w:val="22"/>
          <w:shd w:val="clear" w:color="auto" w:fill="FFFFFF"/>
        </w:rPr>
        <w:t>.</w:t>
      </w:r>
    </w:p>
    <w:p w14:paraId="78DAD82F" w14:textId="77777777" w:rsidR="00CE5CC2" w:rsidRPr="007B3303" w:rsidRDefault="00CE5CC2" w:rsidP="008731A7">
      <w:pPr>
        <w:jc w:val="both"/>
        <w:rPr>
          <w:rFonts w:ascii="Times" w:eastAsia="Times New Roman" w:hAnsi="Times"/>
          <w:color w:val="212529"/>
          <w:sz w:val="22"/>
          <w:szCs w:val="22"/>
          <w:shd w:val="clear" w:color="auto" w:fill="FFFFFF"/>
        </w:rPr>
      </w:pPr>
    </w:p>
    <w:p w14:paraId="68A82C81" w14:textId="3D0B793F" w:rsidR="008731A7" w:rsidRPr="007B3303" w:rsidRDefault="00EC447F" w:rsidP="008731A7">
      <w:pPr>
        <w:jc w:val="both"/>
        <w:rPr>
          <w:rFonts w:ascii="Times" w:eastAsia="Times New Roman" w:hAnsi="Times"/>
          <w:color w:val="212529"/>
          <w:sz w:val="22"/>
          <w:szCs w:val="22"/>
          <w:shd w:val="clear" w:color="auto" w:fill="FFFFFF"/>
        </w:rPr>
      </w:pPr>
      <w:r w:rsidRPr="007B3303">
        <w:rPr>
          <w:rFonts w:ascii="Times" w:eastAsia="Times New Roman" w:hAnsi="Times"/>
          <w:color w:val="212529"/>
          <w:sz w:val="22"/>
          <w:szCs w:val="22"/>
          <w:shd w:val="clear" w:color="auto" w:fill="FFFFFF"/>
        </w:rPr>
        <w:t xml:space="preserve">In </w:t>
      </w:r>
      <w:r w:rsidR="00581CC7" w:rsidRPr="007B3303">
        <w:rPr>
          <w:rFonts w:ascii="Times" w:eastAsia="Times New Roman" w:hAnsi="Times"/>
          <w:color w:val="212529"/>
          <w:sz w:val="22"/>
          <w:szCs w:val="22"/>
          <w:shd w:val="clear" w:color="auto" w:fill="FFFFFF"/>
        </w:rPr>
        <w:t xml:space="preserve">the </w:t>
      </w:r>
      <w:r w:rsidRPr="007B3303">
        <w:rPr>
          <w:rFonts w:ascii="Times" w:eastAsia="Times New Roman" w:hAnsi="Times"/>
          <w:color w:val="212529"/>
          <w:sz w:val="22"/>
          <w:szCs w:val="22"/>
          <w:shd w:val="clear" w:color="auto" w:fill="FFFFFF"/>
        </w:rPr>
        <w:t>literature</w:t>
      </w:r>
      <w:r w:rsidR="00581CC7" w:rsidRPr="007B3303">
        <w:rPr>
          <w:rFonts w:ascii="Times" w:eastAsia="Times New Roman" w:hAnsi="Times"/>
          <w:color w:val="212529"/>
          <w:sz w:val="22"/>
          <w:szCs w:val="22"/>
          <w:shd w:val="clear" w:color="auto" w:fill="FFFFFF"/>
        </w:rPr>
        <w:t>,</w:t>
      </w:r>
      <w:r w:rsidR="008731A7" w:rsidRPr="007B3303">
        <w:rPr>
          <w:rFonts w:ascii="Times" w:eastAsia="Times New Roman" w:hAnsi="Times"/>
          <w:color w:val="212529"/>
          <w:sz w:val="22"/>
          <w:szCs w:val="22"/>
          <w:shd w:val="clear" w:color="auto" w:fill="FFFFFF"/>
        </w:rPr>
        <w:t xml:space="preserve"> </w:t>
      </w:r>
      <w:r w:rsidR="006C28F3" w:rsidRPr="007B3303">
        <w:rPr>
          <w:rFonts w:ascii="Times" w:eastAsia="Times New Roman" w:hAnsi="Times"/>
          <w:color w:val="212529"/>
          <w:sz w:val="22"/>
          <w:szCs w:val="22"/>
          <w:shd w:val="clear" w:color="auto" w:fill="FFFFFF"/>
        </w:rPr>
        <w:t>there are still few</w:t>
      </w:r>
      <w:r w:rsidR="008731A7" w:rsidRPr="007B3303">
        <w:rPr>
          <w:rFonts w:ascii="Times" w:eastAsia="Times New Roman" w:hAnsi="Times"/>
          <w:color w:val="212529"/>
          <w:sz w:val="22"/>
          <w:szCs w:val="22"/>
          <w:shd w:val="clear" w:color="auto" w:fill="FFFFFF"/>
        </w:rPr>
        <w:t xml:space="preserve"> studi</w:t>
      </w:r>
      <w:r w:rsidRPr="007B3303">
        <w:rPr>
          <w:rFonts w:ascii="Times" w:eastAsia="Times New Roman" w:hAnsi="Times"/>
          <w:color w:val="212529"/>
          <w:sz w:val="22"/>
          <w:szCs w:val="22"/>
          <w:shd w:val="clear" w:color="auto" w:fill="FFFFFF"/>
        </w:rPr>
        <w:t>es concerning the use of Big Data in the</w:t>
      </w:r>
      <w:r w:rsidR="002B7DFF" w:rsidRPr="007B3303">
        <w:rPr>
          <w:rFonts w:ascii="Times" w:eastAsia="Times New Roman" w:hAnsi="Times"/>
          <w:color w:val="212529"/>
          <w:sz w:val="22"/>
          <w:szCs w:val="22"/>
          <w:shd w:val="clear" w:color="auto" w:fill="FFFFFF"/>
        </w:rPr>
        <w:t xml:space="preserve"> banking sector</w:t>
      </w:r>
      <w:r w:rsidR="00CE5CC2" w:rsidRPr="007B3303">
        <w:rPr>
          <w:rFonts w:ascii="Times" w:eastAsia="Times New Roman" w:hAnsi="Times"/>
          <w:color w:val="212529"/>
          <w:sz w:val="22"/>
          <w:szCs w:val="22"/>
          <w:shd w:val="clear" w:color="auto" w:fill="FFFFFF"/>
        </w:rPr>
        <w:t>, but</w:t>
      </w:r>
      <w:r w:rsidRPr="007B3303">
        <w:rPr>
          <w:rFonts w:ascii="Times" w:eastAsia="Times New Roman" w:hAnsi="Times"/>
          <w:color w:val="212529"/>
          <w:sz w:val="22"/>
          <w:szCs w:val="22"/>
          <w:shd w:val="clear" w:color="auto" w:fill="FFFFFF"/>
        </w:rPr>
        <w:t>, in the last decade</w:t>
      </w:r>
      <w:r w:rsidR="00581CC7" w:rsidRPr="007B3303">
        <w:rPr>
          <w:rFonts w:ascii="Times" w:eastAsia="Times New Roman" w:hAnsi="Times"/>
          <w:color w:val="212529"/>
          <w:sz w:val="22"/>
          <w:szCs w:val="22"/>
          <w:shd w:val="clear" w:color="auto" w:fill="FFFFFF"/>
        </w:rPr>
        <w:t>,</w:t>
      </w:r>
      <w:r w:rsidRPr="007B3303">
        <w:rPr>
          <w:rFonts w:ascii="Times" w:eastAsia="Times New Roman" w:hAnsi="Times"/>
          <w:color w:val="212529"/>
          <w:sz w:val="22"/>
          <w:szCs w:val="22"/>
          <w:shd w:val="clear" w:color="auto" w:fill="FFFFFF"/>
        </w:rPr>
        <w:t xml:space="preserve"> </w:t>
      </w:r>
      <w:r w:rsidR="00AA28FB" w:rsidRPr="007B3303">
        <w:rPr>
          <w:rFonts w:ascii="Times" w:eastAsia="Times New Roman" w:hAnsi="Times"/>
          <w:color w:val="212529"/>
          <w:sz w:val="22"/>
          <w:szCs w:val="22"/>
          <w:shd w:val="clear" w:color="auto" w:fill="FFFFFF"/>
        </w:rPr>
        <w:t xml:space="preserve">growing </w:t>
      </w:r>
      <w:r w:rsidRPr="007B3303">
        <w:rPr>
          <w:rFonts w:ascii="Times" w:eastAsia="Times New Roman" w:hAnsi="Times"/>
          <w:color w:val="212529"/>
          <w:sz w:val="22"/>
          <w:szCs w:val="22"/>
          <w:shd w:val="clear" w:color="auto" w:fill="FFFFFF"/>
        </w:rPr>
        <w:t xml:space="preserve">interest </w:t>
      </w:r>
      <w:r w:rsidR="00581CC7" w:rsidRPr="007B3303">
        <w:rPr>
          <w:rFonts w:ascii="Times" w:eastAsia="Times New Roman" w:hAnsi="Times"/>
          <w:color w:val="212529"/>
          <w:sz w:val="22"/>
          <w:szCs w:val="22"/>
          <w:shd w:val="clear" w:color="auto" w:fill="FFFFFF"/>
        </w:rPr>
        <w:t xml:space="preserve">from </w:t>
      </w:r>
      <w:r w:rsidRPr="007B3303">
        <w:rPr>
          <w:rFonts w:ascii="Times" w:eastAsia="Times New Roman" w:hAnsi="Times"/>
          <w:color w:val="212529"/>
          <w:sz w:val="22"/>
          <w:szCs w:val="22"/>
          <w:shd w:val="clear" w:color="auto" w:fill="FFFFFF"/>
        </w:rPr>
        <w:t>res</w:t>
      </w:r>
      <w:r w:rsidR="008731A7" w:rsidRPr="007B3303">
        <w:rPr>
          <w:rFonts w:ascii="Times" w:eastAsia="Times New Roman" w:hAnsi="Times"/>
          <w:color w:val="212529"/>
          <w:sz w:val="22"/>
          <w:szCs w:val="22"/>
          <w:shd w:val="clear" w:color="auto" w:fill="FFFFFF"/>
        </w:rPr>
        <w:t>e</w:t>
      </w:r>
      <w:r w:rsidRPr="007B3303">
        <w:rPr>
          <w:rFonts w:ascii="Times" w:eastAsia="Times New Roman" w:hAnsi="Times"/>
          <w:color w:val="212529"/>
          <w:sz w:val="22"/>
          <w:szCs w:val="22"/>
          <w:shd w:val="clear" w:color="auto" w:fill="FFFFFF"/>
        </w:rPr>
        <w:t xml:space="preserve">archers and </w:t>
      </w:r>
      <w:r w:rsidR="00581CC7" w:rsidRPr="007B3303">
        <w:rPr>
          <w:rFonts w:ascii="Times" w:eastAsia="Times New Roman" w:hAnsi="Times"/>
          <w:color w:val="212529"/>
          <w:sz w:val="22"/>
          <w:szCs w:val="22"/>
          <w:shd w:val="clear" w:color="auto" w:fill="FFFFFF"/>
        </w:rPr>
        <w:t xml:space="preserve">sector </w:t>
      </w:r>
      <w:r w:rsidRPr="007B3303">
        <w:rPr>
          <w:rFonts w:ascii="Times" w:eastAsia="Times New Roman" w:hAnsi="Times"/>
          <w:color w:val="212529"/>
          <w:sz w:val="22"/>
          <w:szCs w:val="22"/>
          <w:shd w:val="clear" w:color="auto" w:fill="FFFFFF"/>
        </w:rPr>
        <w:t xml:space="preserve">experts </w:t>
      </w:r>
      <w:r w:rsidR="00975086" w:rsidRPr="007B3303">
        <w:rPr>
          <w:rFonts w:ascii="Times" w:eastAsia="Times New Roman" w:hAnsi="Times"/>
          <w:color w:val="212529"/>
          <w:sz w:val="22"/>
          <w:szCs w:val="22"/>
          <w:shd w:val="clear" w:color="auto" w:fill="FFFFFF"/>
        </w:rPr>
        <w:t>has</w:t>
      </w:r>
      <w:r w:rsidR="00E877D6" w:rsidRPr="007B3303">
        <w:rPr>
          <w:rFonts w:ascii="Times" w:eastAsia="Times New Roman" w:hAnsi="Times"/>
          <w:color w:val="212529"/>
          <w:sz w:val="22"/>
          <w:szCs w:val="22"/>
          <w:shd w:val="clear" w:color="auto" w:fill="FFFFFF"/>
        </w:rPr>
        <w:t xml:space="preserve"> be</w:t>
      </w:r>
      <w:r w:rsidR="00975086" w:rsidRPr="007B3303">
        <w:rPr>
          <w:rFonts w:ascii="Times" w:eastAsia="Times New Roman" w:hAnsi="Times"/>
          <w:color w:val="212529"/>
          <w:sz w:val="22"/>
          <w:szCs w:val="22"/>
          <w:shd w:val="clear" w:color="auto" w:fill="FFFFFF"/>
        </w:rPr>
        <w:t>en</w:t>
      </w:r>
      <w:r w:rsidR="00AA28FB" w:rsidRPr="007B3303">
        <w:rPr>
          <w:rFonts w:ascii="Times" w:eastAsia="Times New Roman" w:hAnsi="Times"/>
          <w:color w:val="212529"/>
          <w:sz w:val="22"/>
          <w:szCs w:val="22"/>
          <w:shd w:val="clear" w:color="auto" w:fill="FFFFFF"/>
        </w:rPr>
        <w:t xml:space="preserve"> observed</w:t>
      </w:r>
      <w:r w:rsidR="008731A7" w:rsidRPr="007B3303">
        <w:rPr>
          <w:rFonts w:ascii="Times" w:eastAsia="Times New Roman" w:hAnsi="Times"/>
          <w:color w:val="212529"/>
          <w:sz w:val="22"/>
          <w:szCs w:val="22"/>
          <w:shd w:val="clear" w:color="auto" w:fill="FFFFFF"/>
        </w:rPr>
        <w:t>.</w:t>
      </w:r>
      <w:r w:rsidR="00CE5CC2" w:rsidRPr="007B3303">
        <w:rPr>
          <w:rFonts w:ascii="Times" w:eastAsia="Times New Roman" w:hAnsi="Times"/>
          <w:color w:val="212529"/>
          <w:sz w:val="22"/>
          <w:szCs w:val="22"/>
          <w:shd w:val="clear" w:color="auto" w:fill="FFFFFF"/>
        </w:rPr>
        <w:t xml:space="preserve"> </w:t>
      </w:r>
      <w:r w:rsidRPr="007B3303">
        <w:rPr>
          <w:rFonts w:ascii="Times" w:eastAsia="Times New Roman" w:hAnsi="Times"/>
          <w:color w:val="212529"/>
          <w:sz w:val="22"/>
          <w:szCs w:val="22"/>
          <w:shd w:val="clear" w:color="auto" w:fill="FFFFFF"/>
        </w:rPr>
        <w:t>Numerous</w:t>
      </w:r>
      <w:r w:rsidR="008731A7" w:rsidRPr="007B3303">
        <w:rPr>
          <w:rFonts w:ascii="Times" w:eastAsia="Times New Roman" w:hAnsi="Times"/>
          <w:color w:val="212529"/>
          <w:sz w:val="22"/>
          <w:szCs w:val="22"/>
          <w:shd w:val="clear" w:color="auto" w:fill="FFFFFF"/>
        </w:rPr>
        <w:t xml:space="preserve"> studi</w:t>
      </w:r>
      <w:r w:rsidRPr="007B3303">
        <w:rPr>
          <w:rFonts w:ascii="Times" w:eastAsia="Times New Roman" w:hAnsi="Times"/>
          <w:color w:val="212529"/>
          <w:sz w:val="22"/>
          <w:szCs w:val="22"/>
          <w:shd w:val="clear" w:color="auto" w:fill="FFFFFF"/>
        </w:rPr>
        <w:t>es</w:t>
      </w:r>
      <w:r w:rsidR="00206F3F" w:rsidRPr="007B3303">
        <w:rPr>
          <w:rFonts w:ascii="Times" w:eastAsia="Times New Roman" w:hAnsi="Times"/>
          <w:color w:val="212529"/>
          <w:sz w:val="22"/>
          <w:szCs w:val="22"/>
          <w:shd w:val="clear" w:color="auto" w:fill="FFFFFF"/>
        </w:rPr>
        <w:t xml:space="preserve"> </w:t>
      </w:r>
      <w:r w:rsidR="003F001F" w:rsidRPr="007B3303">
        <w:rPr>
          <w:rFonts w:ascii="Times" w:eastAsia="Times New Roman" w:hAnsi="Times"/>
          <w:color w:val="212529"/>
          <w:sz w:val="22"/>
          <w:szCs w:val="22"/>
          <w:shd w:val="clear" w:color="auto" w:fill="FFFFFF"/>
        </w:rPr>
        <w:t>highlight the positive relation</w:t>
      </w:r>
      <w:r w:rsidR="00581CC7" w:rsidRPr="007B3303">
        <w:rPr>
          <w:rFonts w:ascii="Times" w:eastAsia="Times New Roman" w:hAnsi="Times"/>
          <w:color w:val="212529"/>
          <w:sz w:val="22"/>
          <w:szCs w:val="22"/>
          <w:shd w:val="clear" w:color="auto" w:fill="FFFFFF"/>
        </w:rPr>
        <w:t>ship</w:t>
      </w:r>
      <w:r w:rsidR="003F001F" w:rsidRPr="007B3303">
        <w:rPr>
          <w:rFonts w:ascii="Times" w:eastAsia="Times New Roman" w:hAnsi="Times"/>
          <w:color w:val="212529"/>
          <w:sz w:val="22"/>
          <w:szCs w:val="22"/>
          <w:shd w:val="clear" w:color="auto" w:fill="FFFFFF"/>
        </w:rPr>
        <w:t xml:space="preserve"> between the use of technological </w:t>
      </w:r>
      <w:r w:rsidR="00581CC7" w:rsidRPr="007B3303">
        <w:rPr>
          <w:rFonts w:ascii="Times" w:eastAsia="Times New Roman" w:hAnsi="Times"/>
          <w:color w:val="212529"/>
          <w:sz w:val="22"/>
          <w:szCs w:val="22"/>
          <w:shd w:val="clear" w:color="auto" w:fill="FFFFFF"/>
        </w:rPr>
        <w:t xml:space="preserve">innovations </w:t>
      </w:r>
      <w:r w:rsidR="003F001F" w:rsidRPr="007B3303">
        <w:rPr>
          <w:rFonts w:ascii="Times" w:eastAsia="Times New Roman" w:hAnsi="Times"/>
          <w:color w:val="212529"/>
          <w:sz w:val="22"/>
          <w:szCs w:val="22"/>
          <w:shd w:val="clear" w:color="auto" w:fill="FFFFFF"/>
        </w:rPr>
        <w:t>in the</w:t>
      </w:r>
      <w:r w:rsidR="008731A7" w:rsidRPr="007B3303">
        <w:rPr>
          <w:rFonts w:ascii="Times" w:eastAsia="Times New Roman" w:hAnsi="Times"/>
          <w:color w:val="212529"/>
          <w:sz w:val="22"/>
          <w:szCs w:val="22"/>
          <w:shd w:val="clear" w:color="auto" w:fill="FFFFFF"/>
        </w:rPr>
        <w:t xml:space="preserve"> </w:t>
      </w:r>
      <w:r w:rsidR="003F001F" w:rsidRPr="007B3303">
        <w:rPr>
          <w:rFonts w:ascii="Times" w:eastAsia="Times New Roman" w:hAnsi="Times"/>
          <w:color w:val="212529"/>
          <w:sz w:val="22"/>
          <w:szCs w:val="22"/>
          <w:shd w:val="clear" w:color="auto" w:fill="FFFFFF"/>
        </w:rPr>
        <w:t xml:space="preserve">banking sector, </w:t>
      </w:r>
      <w:r w:rsidR="00581CC7" w:rsidRPr="007B3303">
        <w:rPr>
          <w:rFonts w:ascii="Times" w:eastAsia="Times New Roman" w:hAnsi="Times"/>
          <w:color w:val="212529"/>
          <w:sz w:val="22"/>
          <w:szCs w:val="22"/>
          <w:shd w:val="clear" w:color="auto" w:fill="FFFFFF"/>
        </w:rPr>
        <w:t>including</w:t>
      </w:r>
      <w:r w:rsidR="003F001F" w:rsidRPr="007B3303">
        <w:rPr>
          <w:rFonts w:ascii="Times" w:eastAsia="Times New Roman" w:hAnsi="Times"/>
          <w:color w:val="212529"/>
          <w:sz w:val="22"/>
          <w:szCs w:val="22"/>
          <w:shd w:val="clear" w:color="auto" w:fill="FFFFFF"/>
        </w:rPr>
        <w:t xml:space="preserve"> </w:t>
      </w:r>
      <w:r w:rsidR="008731A7" w:rsidRPr="007B3303">
        <w:rPr>
          <w:rFonts w:ascii="Times" w:eastAsia="Times New Roman" w:hAnsi="Times"/>
          <w:color w:val="212529"/>
          <w:sz w:val="22"/>
          <w:szCs w:val="22"/>
          <w:shd w:val="clear" w:color="auto" w:fill="FFFFFF"/>
        </w:rPr>
        <w:t>tec</w:t>
      </w:r>
      <w:r w:rsidR="003F001F" w:rsidRPr="007B3303">
        <w:rPr>
          <w:rFonts w:ascii="Times" w:eastAsia="Times New Roman" w:hAnsi="Times"/>
          <w:color w:val="212529"/>
          <w:sz w:val="22"/>
          <w:szCs w:val="22"/>
          <w:shd w:val="clear" w:color="auto" w:fill="FFFFFF"/>
        </w:rPr>
        <w:t>h</w:t>
      </w:r>
      <w:r w:rsidR="008731A7" w:rsidRPr="007B3303">
        <w:rPr>
          <w:rFonts w:ascii="Times" w:eastAsia="Times New Roman" w:hAnsi="Times"/>
          <w:color w:val="212529"/>
          <w:sz w:val="22"/>
          <w:szCs w:val="22"/>
          <w:shd w:val="clear" w:color="auto" w:fill="FFFFFF"/>
        </w:rPr>
        <w:t>nologie</w:t>
      </w:r>
      <w:r w:rsidR="003F001F" w:rsidRPr="007B3303">
        <w:rPr>
          <w:rFonts w:ascii="Times" w:eastAsia="Times New Roman" w:hAnsi="Times"/>
          <w:color w:val="212529"/>
          <w:sz w:val="22"/>
          <w:szCs w:val="22"/>
          <w:shd w:val="clear" w:color="auto" w:fill="FFFFFF"/>
        </w:rPr>
        <w:t>s based on Big Data, and business productivity</w:t>
      </w:r>
      <w:r w:rsidR="008731A7" w:rsidRPr="007B3303">
        <w:rPr>
          <w:rFonts w:ascii="Times" w:eastAsia="Times New Roman" w:hAnsi="Times"/>
          <w:color w:val="212529"/>
          <w:sz w:val="22"/>
          <w:szCs w:val="22"/>
          <w:shd w:val="clear" w:color="auto" w:fill="FFFFFF"/>
        </w:rPr>
        <w:t>.</w:t>
      </w:r>
      <w:r w:rsidR="003406B7">
        <w:rPr>
          <w:rFonts w:ascii="Times" w:eastAsia="Times New Roman" w:hAnsi="Times"/>
          <w:color w:val="212529"/>
          <w:sz w:val="22"/>
          <w:szCs w:val="22"/>
          <w:shd w:val="clear" w:color="auto" w:fill="FFFFFF"/>
        </w:rPr>
        <w:t xml:space="preserve"> Specifically,</w:t>
      </w:r>
      <w:r w:rsidR="00204F17" w:rsidRPr="007B3303">
        <w:rPr>
          <w:rFonts w:ascii="Times" w:eastAsia="Times New Roman" w:hAnsi="Times"/>
          <w:color w:val="212529"/>
          <w:sz w:val="22"/>
          <w:szCs w:val="22"/>
          <w:shd w:val="clear" w:color="auto" w:fill="FFFFFF"/>
        </w:rPr>
        <w:t xml:space="preserve"> </w:t>
      </w:r>
      <w:r w:rsidR="008731A7" w:rsidRPr="007B3303">
        <w:rPr>
          <w:rFonts w:ascii="Times" w:eastAsia="Times New Roman" w:hAnsi="Times"/>
          <w:color w:val="212529"/>
          <w:sz w:val="22"/>
          <w:szCs w:val="22"/>
          <w:shd w:val="clear" w:color="auto" w:fill="FFFFFF"/>
        </w:rPr>
        <w:t>ban</w:t>
      </w:r>
      <w:r w:rsidR="00204F17" w:rsidRPr="007B3303">
        <w:rPr>
          <w:rFonts w:ascii="Times" w:eastAsia="Times New Roman" w:hAnsi="Times"/>
          <w:color w:val="212529"/>
          <w:sz w:val="22"/>
          <w:szCs w:val="22"/>
          <w:shd w:val="clear" w:color="auto" w:fill="FFFFFF"/>
        </w:rPr>
        <w:t xml:space="preserve">ks that </w:t>
      </w:r>
      <w:r w:rsidR="00581CC7" w:rsidRPr="007B3303">
        <w:rPr>
          <w:rFonts w:ascii="Times" w:eastAsia="Times New Roman" w:hAnsi="Times"/>
          <w:color w:val="212529"/>
          <w:sz w:val="22"/>
          <w:szCs w:val="22"/>
          <w:shd w:val="clear" w:color="auto" w:fill="FFFFFF"/>
        </w:rPr>
        <w:t xml:space="preserve">use </w:t>
      </w:r>
      <w:r w:rsidR="00D22F5F" w:rsidRPr="007B3303">
        <w:rPr>
          <w:rFonts w:ascii="Times" w:eastAsia="Times New Roman" w:hAnsi="Times"/>
          <w:color w:val="212529"/>
          <w:sz w:val="22"/>
          <w:szCs w:val="22"/>
          <w:shd w:val="clear" w:color="auto" w:fill="FFFFFF"/>
        </w:rPr>
        <w:t>B</w:t>
      </w:r>
      <w:r w:rsidR="00B85BAC" w:rsidRPr="007B3303">
        <w:rPr>
          <w:rFonts w:ascii="Times" w:eastAsia="Times New Roman" w:hAnsi="Times"/>
          <w:color w:val="212529"/>
          <w:sz w:val="22"/>
          <w:szCs w:val="22"/>
          <w:shd w:val="clear" w:color="auto" w:fill="FFFFFF"/>
        </w:rPr>
        <w:t>DA</w:t>
      </w:r>
      <w:r w:rsidR="00204F17" w:rsidRPr="007B3303">
        <w:rPr>
          <w:rFonts w:ascii="Times" w:eastAsia="Times New Roman" w:hAnsi="Times"/>
          <w:color w:val="212529"/>
          <w:sz w:val="22"/>
          <w:szCs w:val="22"/>
          <w:shd w:val="clear" w:color="auto" w:fill="FFFFFF"/>
        </w:rPr>
        <w:t xml:space="preserve"> have a</w:t>
      </w:r>
      <w:r w:rsidR="008731A7" w:rsidRPr="007B3303">
        <w:rPr>
          <w:rFonts w:ascii="Times" w:eastAsia="Times New Roman" w:hAnsi="Times"/>
          <w:color w:val="212529"/>
          <w:sz w:val="22"/>
          <w:szCs w:val="22"/>
          <w:shd w:val="clear" w:color="auto" w:fill="FFFFFF"/>
        </w:rPr>
        <w:t xml:space="preserve">n </w:t>
      </w:r>
      <w:r w:rsidR="00204F17" w:rsidRPr="007B3303">
        <w:rPr>
          <w:rFonts w:ascii="Times" w:eastAsia="Times New Roman" w:hAnsi="Times"/>
          <w:color w:val="212529"/>
          <w:sz w:val="22"/>
          <w:szCs w:val="22"/>
          <w:shd w:val="clear" w:color="auto" w:fill="FFFFFF"/>
        </w:rPr>
        <w:t xml:space="preserve">advantage of 4% in market share </w:t>
      </w:r>
      <w:r w:rsidR="00581CC7" w:rsidRPr="007B3303">
        <w:rPr>
          <w:rFonts w:ascii="Times" w:eastAsia="Times New Roman" w:hAnsi="Times"/>
          <w:color w:val="212529"/>
          <w:sz w:val="22"/>
          <w:szCs w:val="22"/>
          <w:shd w:val="clear" w:color="auto" w:fill="FFFFFF"/>
        </w:rPr>
        <w:t>over</w:t>
      </w:r>
      <w:r w:rsidR="001B207E" w:rsidRPr="007B3303">
        <w:rPr>
          <w:rFonts w:ascii="Times" w:eastAsia="Times New Roman" w:hAnsi="Times"/>
          <w:color w:val="212529"/>
          <w:sz w:val="22"/>
          <w:szCs w:val="22"/>
          <w:shd w:val="clear" w:color="auto" w:fill="FFFFFF"/>
        </w:rPr>
        <w:t xml:space="preserve"> banks that do not </w:t>
      </w:r>
      <w:r w:rsidR="008731A7" w:rsidRPr="007B3303">
        <w:rPr>
          <w:rFonts w:ascii="Times" w:eastAsia="Times New Roman" w:hAnsi="Times"/>
          <w:color w:val="212529"/>
          <w:sz w:val="22"/>
          <w:szCs w:val="22"/>
          <w:shd w:val="clear" w:color="auto" w:fill="FFFFFF"/>
        </w:rPr>
        <w:t>(</w:t>
      </w:r>
      <w:r w:rsidR="008731A7" w:rsidRPr="007B3303">
        <w:rPr>
          <w:rFonts w:ascii="Times" w:eastAsia="Times New Roman" w:hAnsi="Times"/>
          <w:color w:val="000000" w:themeColor="text1"/>
          <w:sz w:val="22"/>
          <w:szCs w:val="22"/>
          <w:shd w:val="clear" w:color="auto" w:fill="FFFFFF"/>
        </w:rPr>
        <w:t>Hossein</w:t>
      </w:r>
      <w:r w:rsidR="008731A7" w:rsidRPr="007B3303">
        <w:rPr>
          <w:rFonts w:ascii="Times" w:eastAsia="Times New Roman" w:hAnsi="Times"/>
          <w:color w:val="212529"/>
          <w:sz w:val="22"/>
          <w:szCs w:val="22"/>
          <w:shd w:val="clear" w:color="auto" w:fill="FFFFFF"/>
        </w:rPr>
        <w:t xml:space="preserve"> et al., 2018).</w:t>
      </w:r>
    </w:p>
    <w:p w14:paraId="0628052B" w14:textId="77777777" w:rsidR="00CE5CC2" w:rsidRPr="007B3303" w:rsidRDefault="00CE5CC2" w:rsidP="008731A7">
      <w:pPr>
        <w:jc w:val="both"/>
        <w:rPr>
          <w:rFonts w:ascii="Times" w:eastAsia="Times New Roman" w:hAnsi="Times"/>
          <w:color w:val="212529"/>
          <w:sz w:val="22"/>
          <w:szCs w:val="22"/>
          <w:shd w:val="clear" w:color="auto" w:fill="FFFFFF"/>
        </w:rPr>
      </w:pPr>
    </w:p>
    <w:p w14:paraId="16C04AA0" w14:textId="7A9483D5" w:rsidR="008731A7" w:rsidRPr="007B3303" w:rsidRDefault="00C96CF7" w:rsidP="008731A7">
      <w:pPr>
        <w:jc w:val="both"/>
        <w:rPr>
          <w:rFonts w:ascii="Times" w:eastAsia="Times New Roman" w:hAnsi="Times"/>
          <w:color w:val="212529"/>
          <w:sz w:val="22"/>
          <w:szCs w:val="22"/>
          <w:shd w:val="clear" w:color="auto" w:fill="FFFFFF"/>
        </w:rPr>
      </w:pPr>
      <w:r w:rsidRPr="007B3303">
        <w:rPr>
          <w:rFonts w:ascii="Times" w:eastAsia="Times New Roman" w:hAnsi="Times"/>
          <w:color w:val="212529"/>
          <w:sz w:val="22"/>
          <w:szCs w:val="22"/>
          <w:shd w:val="clear" w:color="auto" w:fill="FFFFFF"/>
        </w:rPr>
        <w:t>Many r</w:t>
      </w:r>
      <w:r w:rsidR="008731A7" w:rsidRPr="007B3303">
        <w:rPr>
          <w:rFonts w:ascii="Times" w:eastAsia="Times New Roman" w:hAnsi="Times"/>
          <w:color w:val="212529"/>
          <w:sz w:val="22"/>
          <w:szCs w:val="22"/>
          <w:shd w:val="clear" w:color="auto" w:fill="FFFFFF"/>
        </w:rPr>
        <w:t>e</w:t>
      </w:r>
      <w:r w:rsidRPr="007B3303">
        <w:rPr>
          <w:rFonts w:ascii="Times" w:eastAsia="Times New Roman" w:hAnsi="Times"/>
          <w:color w:val="212529"/>
          <w:sz w:val="22"/>
          <w:szCs w:val="22"/>
          <w:shd w:val="clear" w:color="auto" w:fill="FFFFFF"/>
        </w:rPr>
        <w:t>searche</w:t>
      </w:r>
      <w:r w:rsidR="00581CC7" w:rsidRPr="007B3303">
        <w:rPr>
          <w:rFonts w:ascii="Times" w:eastAsia="Times New Roman" w:hAnsi="Times"/>
          <w:color w:val="212529"/>
          <w:sz w:val="22"/>
          <w:szCs w:val="22"/>
          <w:shd w:val="clear" w:color="auto" w:fill="FFFFFF"/>
        </w:rPr>
        <w:t>r</w:t>
      </w:r>
      <w:r w:rsidRPr="007B3303">
        <w:rPr>
          <w:rFonts w:ascii="Times" w:eastAsia="Times New Roman" w:hAnsi="Times"/>
          <w:color w:val="212529"/>
          <w:sz w:val="22"/>
          <w:szCs w:val="22"/>
          <w:shd w:val="clear" w:color="auto" w:fill="FFFFFF"/>
        </w:rPr>
        <w:t xml:space="preserve">s </w:t>
      </w:r>
      <w:r w:rsidR="00581CC7" w:rsidRPr="007B3303">
        <w:rPr>
          <w:rFonts w:ascii="Times" w:eastAsia="Times New Roman" w:hAnsi="Times"/>
          <w:color w:val="212529"/>
          <w:sz w:val="22"/>
          <w:szCs w:val="22"/>
          <w:shd w:val="clear" w:color="auto" w:fill="FFFFFF"/>
        </w:rPr>
        <w:t xml:space="preserve">note </w:t>
      </w:r>
      <w:r w:rsidRPr="007B3303">
        <w:rPr>
          <w:rFonts w:ascii="Times" w:eastAsia="Times New Roman" w:hAnsi="Times"/>
          <w:color w:val="212529"/>
          <w:sz w:val="22"/>
          <w:szCs w:val="22"/>
          <w:shd w:val="clear" w:color="auto" w:fill="FFFFFF"/>
        </w:rPr>
        <w:t xml:space="preserve">that </w:t>
      </w:r>
      <w:r w:rsidR="008731A7" w:rsidRPr="007B3303">
        <w:rPr>
          <w:rFonts w:ascii="Times" w:eastAsia="Times New Roman" w:hAnsi="Times"/>
          <w:color w:val="212529"/>
          <w:sz w:val="22"/>
          <w:szCs w:val="22"/>
          <w:shd w:val="clear" w:color="auto" w:fill="FFFFFF"/>
        </w:rPr>
        <w:t>tec</w:t>
      </w:r>
      <w:r w:rsidRPr="007B3303">
        <w:rPr>
          <w:rFonts w:ascii="Times" w:eastAsia="Times New Roman" w:hAnsi="Times"/>
          <w:color w:val="212529"/>
          <w:sz w:val="22"/>
          <w:szCs w:val="22"/>
          <w:shd w:val="clear" w:color="auto" w:fill="FFFFFF"/>
        </w:rPr>
        <w:t>h</w:t>
      </w:r>
      <w:r w:rsidR="008731A7" w:rsidRPr="007B3303">
        <w:rPr>
          <w:rFonts w:ascii="Times" w:eastAsia="Times New Roman" w:hAnsi="Times"/>
          <w:color w:val="212529"/>
          <w:sz w:val="22"/>
          <w:szCs w:val="22"/>
          <w:shd w:val="clear" w:color="auto" w:fill="FFFFFF"/>
        </w:rPr>
        <w:t>nologie</w:t>
      </w:r>
      <w:r w:rsidRPr="007B3303">
        <w:rPr>
          <w:rFonts w:ascii="Times" w:eastAsia="Times New Roman" w:hAnsi="Times"/>
          <w:color w:val="212529"/>
          <w:sz w:val="22"/>
          <w:szCs w:val="22"/>
          <w:shd w:val="clear" w:color="auto" w:fill="FFFFFF"/>
        </w:rPr>
        <w:t xml:space="preserve">s relating to </w:t>
      </w:r>
      <w:r w:rsidR="00DB6CD5" w:rsidRPr="007B3303">
        <w:rPr>
          <w:rFonts w:ascii="Times" w:eastAsia="Times New Roman" w:hAnsi="Times"/>
          <w:color w:val="212529"/>
          <w:sz w:val="22"/>
          <w:szCs w:val="22"/>
          <w:shd w:val="clear" w:color="auto" w:fill="FFFFFF"/>
        </w:rPr>
        <w:t xml:space="preserve">Big Data are applicable </w:t>
      </w:r>
      <w:r w:rsidR="00581CC7" w:rsidRPr="007B3303">
        <w:rPr>
          <w:rFonts w:ascii="Times" w:eastAsia="Times New Roman" w:hAnsi="Times"/>
          <w:color w:val="212529"/>
          <w:sz w:val="22"/>
          <w:szCs w:val="22"/>
          <w:shd w:val="clear" w:color="auto" w:fill="FFFFFF"/>
        </w:rPr>
        <w:t xml:space="preserve">in </w:t>
      </w:r>
      <w:r w:rsidR="00DB6CD5" w:rsidRPr="007B3303">
        <w:rPr>
          <w:rFonts w:ascii="Times" w:eastAsia="Times New Roman" w:hAnsi="Times"/>
          <w:color w:val="212529"/>
          <w:sz w:val="22"/>
          <w:szCs w:val="22"/>
          <w:shd w:val="clear" w:color="auto" w:fill="FFFFFF"/>
        </w:rPr>
        <w:t>many</w:t>
      </w:r>
      <w:r w:rsidRPr="007B3303">
        <w:rPr>
          <w:rFonts w:ascii="Times" w:eastAsia="Times New Roman" w:hAnsi="Times"/>
          <w:color w:val="212529"/>
          <w:sz w:val="22"/>
          <w:szCs w:val="22"/>
          <w:shd w:val="clear" w:color="auto" w:fill="FFFFFF"/>
        </w:rPr>
        <w:t xml:space="preserve"> areas of the banking sector, </w:t>
      </w:r>
      <w:r w:rsidR="00581CC7" w:rsidRPr="007B3303">
        <w:rPr>
          <w:rFonts w:ascii="Times" w:eastAsia="Times New Roman" w:hAnsi="Times"/>
          <w:color w:val="212529"/>
          <w:sz w:val="22"/>
          <w:szCs w:val="22"/>
          <w:shd w:val="clear" w:color="auto" w:fill="FFFFFF"/>
        </w:rPr>
        <w:t>including</w:t>
      </w:r>
      <w:r w:rsidR="008731A7" w:rsidRPr="007B3303">
        <w:rPr>
          <w:rFonts w:ascii="Times" w:eastAsia="Times New Roman" w:hAnsi="Times"/>
          <w:color w:val="212529"/>
          <w:sz w:val="22"/>
          <w:szCs w:val="22"/>
          <w:shd w:val="clear" w:color="auto" w:fill="FFFFFF"/>
        </w:rPr>
        <w:t xml:space="preserve"> retail</w:t>
      </w:r>
      <w:r w:rsidR="00402FC3" w:rsidRPr="007B3303">
        <w:rPr>
          <w:rFonts w:ascii="Times" w:eastAsia="Times New Roman" w:hAnsi="Times"/>
          <w:color w:val="212529"/>
          <w:sz w:val="22"/>
          <w:szCs w:val="22"/>
          <w:shd w:val="clear" w:color="auto" w:fill="FFFFFF"/>
        </w:rPr>
        <w:t xml:space="preserve"> (bank collections</w:t>
      </w:r>
      <w:r w:rsidR="00643B7E" w:rsidRPr="007B3303">
        <w:rPr>
          <w:rFonts w:ascii="Times" w:eastAsia="Times New Roman" w:hAnsi="Times"/>
          <w:color w:val="212529"/>
          <w:sz w:val="22"/>
          <w:szCs w:val="22"/>
          <w:shd w:val="clear" w:color="auto" w:fill="FFFFFF"/>
        </w:rPr>
        <w:t>, credit cards</w:t>
      </w:r>
      <w:r w:rsidR="00581CC7" w:rsidRPr="007B3303">
        <w:rPr>
          <w:rFonts w:ascii="Times" w:eastAsia="Times New Roman" w:hAnsi="Times"/>
          <w:color w:val="212529"/>
          <w:sz w:val="22"/>
          <w:szCs w:val="22"/>
          <w:shd w:val="clear" w:color="auto" w:fill="FFFFFF"/>
        </w:rPr>
        <w:t>,</w:t>
      </w:r>
      <w:r w:rsidR="00643B7E" w:rsidRPr="007B3303">
        <w:rPr>
          <w:rFonts w:ascii="Times" w:eastAsia="Times New Roman" w:hAnsi="Times"/>
          <w:color w:val="212529"/>
          <w:sz w:val="22"/>
          <w:szCs w:val="22"/>
          <w:shd w:val="clear" w:color="auto" w:fill="FFFFFF"/>
        </w:rPr>
        <w:t xml:space="preserve"> </w:t>
      </w:r>
      <w:r w:rsidR="008731A7" w:rsidRPr="007B3303">
        <w:rPr>
          <w:rFonts w:ascii="Times" w:eastAsia="Times New Roman" w:hAnsi="Times"/>
          <w:color w:val="212529"/>
          <w:sz w:val="22"/>
          <w:szCs w:val="22"/>
          <w:shd w:val="clear" w:color="auto" w:fill="FFFFFF"/>
        </w:rPr>
        <w:t>priv</w:t>
      </w:r>
      <w:r w:rsidR="00743FAD" w:rsidRPr="007B3303">
        <w:rPr>
          <w:rFonts w:ascii="Times" w:eastAsia="Times New Roman" w:hAnsi="Times"/>
          <w:color w:val="212529"/>
          <w:sz w:val="22"/>
          <w:szCs w:val="22"/>
          <w:shd w:val="clear" w:color="auto" w:fill="FFFFFF"/>
        </w:rPr>
        <w:t xml:space="preserve">ate banking), commercial </w:t>
      </w:r>
      <w:r w:rsidR="003163E2" w:rsidRPr="007B3303">
        <w:rPr>
          <w:rFonts w:ascii="Times" w:eastAsia="Times New Roman" w:hAnsi="Times"/>
          <w:color w:val="212529"/>
          <w:sz w:val="22"/>
          <w:szCs w:val="22"/>
          <w:shd w:val="clear" w:color="auto" w:fill="FFFFFF"/>
        </w:rPr>
        <w:t>(credit risk analysis</w:t>
      </w:r>
      <w:r w:rsidR="00616294" w:rsidRPr="007B3303">
        <w:rPr>
          <w:rFonts w:ascii="Times" w:eastAsia="Times New Roman" w:hAnsi="Times"/>
          <w:color w:val="212529"/>
          <w:sz w:val="22"/>
          <w:szCs w:val="22"/>
          <w:shd w:val="clear" w:color="auto" w:fill="FFFFFF"/>
        </w:rPr>
        <w:t xml:space="preserve">, </w:t>
      </w:r>
      <w:r w:rsidR="0093381C" w:rsidRPr="007B3303">
        <w:rPr>
          <w:rFonts w:ascii="Times" w:eastAsia="Times New Roman" w:hAnsi="Times"/>
          <w:color w:val="212529"/>
          <w:sz w:val="22"/>
          <w:szCs w:val="22"/>
          <w:shd w:val="clear" w:color="auto" w:fill="FFFFFF"/>
        </w:rPr>
        <w:t xml:space="preserve">customer </w:t>
      </w:r>
      <w:r w:rsidR="00B63C39" w:rsidRPr="007B3303">
        <w:rPr>
          <w:rFonts w:ascii="Times" w:eastAsia="Times New Roman" w:hAnsi="Times"/>
          <w:color w:val="212529"/>
          <w:sz w:val="22"/>
          <w:szCs w:val="22"/>
          <w:shd w:val="clear" w:color="auto" w:fill="FFFFFF"/>
        </w:rPr>
        <w:t>and sales management</w:t>
      </w:r>
      <w:r w:rsidR="00615955" w:rsidRPr="007B3303">
        <w:rPr>
          <w:rFonts w:ascii="Times" w:eastAsia="Times New Roman" w:hAnsi="Times"/>
          <w:color w:val="212529"/>
          <w:sz w:val="22"/>
          <w:szCs w:val="22"/>
          <w:shd w:val="clear" w:color="auto" w:fill="FFFFFF"/>
        </w:rPr>
        <w:t xml:space="preserve">, </w:t>
      </w:r>
      <w:r w:rsidR="008731A7" w:rsidRPr="007B3303">
        <w:rPr>
          <w:rFonts w:ascii="Times" w:eastAsia="Times New Roman" w:hAnsi="Times"/>
          <w:color w:val="212529"/>
          <w:sz w:val="22"/>
          <w:szCs w:val="22"/>
          <w:shd w:val="clear" w:color="auto" w:fill="FFFFFF"/>
        </w:rPr>
        <w:t>middle market</w:t>
      </w:r>
      <w:r w:rsidR="00EE0A06" w:rsidRPr="007B3303">
        <w:rPr>
          <w:rFonts w:ascii="Times" w:eastAsia="Times New Roman" w:hAnsi="Times"/>
          <w:i/>
          <w:color w:val="212529"/>
          <w:sz w:val="22"/>
          <w:szCs w:val="22"/>
          <w:shd w:val="clear" w:color="auto" w:fill="FFFFFF"/>
        </w:rPr>
        <w:t xml:space="preserve"> </w:t>
      </w:r>
      <w:r w:rsidR="00CB76DA" w:rsidRPr="007B3303">
        <w:rPr>
          <w:rFonts w:ascii="Times" w:eastAsia="Times New Roman" w:hAnsi="Times"/>
          <w:color w:val="212529"/>
          <w:sz w:val="22"/>
          <w:szCs w:val="22"/>
          <w:shd w:val="clear" w:color="auto" w:fill="FFFFFF"/>
        </w:rPr>
        <w:t>loans</w:t>
      </w:r>
      <w:r w:rsidR="00A07F44" w:rsidRPr="007B3303">
        <w:rPr>
          <w:rFonts w:ascii="Times" w:eastAsia="Times New Roman" w:hAnsi="Times"/>
          <w:color w:val="212529"/>
          <w:sz w:val="22"/>
          <w:szCs w:val="22"/>
          <w:shd w:val="clear" w:color="auto" w:fill="FFFFFF"/>
        </w:rPr>
        <w:t>), capital market</w:t>
      </w:r>
      <w:r w:rsidR="00581CC7" w:rsidRPr="007B3303">
        <w:rPr>
          <w:rFonts w:ascii="Times" w:eastAsia="Times New Roman" w:hAnsi="Times"/>
          <w:color w:val="212529"/>
          <w:sz w:val="22"/>
          <w:szCs w:val="22"/>
          <w:shd w:val="clear" w:color="auto" w:fill="FFFFFF"/>
        </w:rPr>
        <w:t>s</w:t>
      </w:r>
      <w:r w:rsidR="00A07F44" w:rsidRPr="007B3303">
        <w:rPr>
          <w:rFonts w:ascii="Times" w:eastAsia="Times New Roman" w:hAnsi="Times"/>
          <w:color w:val="212529"/>
          <w:sz w:val="22"/>
          <w:szCs w:val="22"/>
          <w:shd w:val="clear" w:color="auto" w:fill="FFFFFF"/>
        </w:rPr>
        <w:t xml:space="preserve"> (negot</w:t>
      </w:r>
      <w:r w:rsidR="005E76C1" w:rsidRPr="007B3303">
        <w:rPr>
          <w:rFonts w:ascii="Times" w:eastAsia="Times New Roman" w:hAnsi="Times"/>
          <w:color w:val="212529"/>
          <w:sz w:val="22"/>
          <w:szCs w:val="22"/>
          <w:shd w:val="clear" w:color="auto" w:fill="FFFFFF"/>
        </w:rPr>
        <w:t>iation and sal</w:t>
      </w:r>
      <w:r w:rsidR="008731A7" w:rsidRPr="007B3303">
        <w:rPr>
          <w:rFonts w:ascii="Times" w:eastAsia="Times New Roman" w:hAnsi="Times"/>
          <w:color w:val="212529"/>
          <w:sz w:val="22"/>
          <w:szCs w:val="22"/>
          <w:shd w:val="clear" w:color="auto" w:fill="FFFFFF"/>
        </w:rPr>
        <w:t>e</w:t>
      </w:r>
      <w:r w:rsidR="005E76C1" w:rsidRPr="007B3303">
        <w:rPr>
          <w:rFonts w:ascii="Times" w:eastAsia="Times New Roman" w:hAnsi="Times"/>
          <w:color w:val="212529"/>
          <w:sz w:val="22"/>
          <w:szCs w:val="22"/>
          <w:shd w:val="clear" w:color="auto" w:fill="FFFFFF"/>
        </w:rPr>
        <w:t>s</w:t>
      </w:r>
      <w:r w:rsidR="00BD350A" w:rsidRPr="007B3303">
        <w:rPr>
          <w:rFonts w:ascii="Times" w:eastAsia="Times New Roman" w:hAnsi="Times"/>
          <w:color w:val="212529"/>
          <w:sz w:val="22"/>
          <w:szCs w:val="22"/>
          <w:shd w:val="clear" w:color="auto" w:fill="FFFFFF"/>
        </w:rPr>
        <w:t xml:space="preserve">, structured finance) and </w:t>
      </w:r>
      <w:r w:rsidR="00AB66F7" w:rsidRPr="007B3303">
        <w:rPr>
          <w:rFonts w:ascii="Times" w:eastAsia="Times New Roman" w:hAnsi="Times"/>
          <w:color w:val="212529"/>
          <w:sz w:val="22"/>
          <w:szCs w:val="22"/>
          <w:shd w:val="clear" w:color="auto" w:fill="FFFFFF"/>
        </w:rPr>
        <w:t xml:space="preserve">asset management </w:t>
      </w:r>
      <w:r w:rsidR="008731A7" w:rsidRPr="007B3303">
        <w:rPr>
          <w:rFonts w:ascii="Times" w:eastAsia="Times New Roman" w:hAnsi="Times"/>
          <w:color w:val="212529"/>
          <w:sz w:val="22"/>
          <w:szCs w:val="22"/>
          <w:shd w:val="clear" w:color="auto" w:fill="FFFFFF"/>
        </w:rPr>
        <w:t>(wealth management</w:t>
      </w:r>
      <w:r w:rsidR="00AB66F7" w:rsidRPr="007B3303">
        <w:rPr>
          <w:rFonts w:ascii="Times" w:eastAsia="Times New Roman" w:hAnsi="Times"/>
          <w:color w:val="212529"/>
          <w:sz w:val="22"/>
          <w:szCs w:val="22"/>
          <w:shd w:val="clear" w:color="auto" w:fill="FFFFFF"/>
        </w:rPr>
        <w:t>, managem</w:t>
      </w:r>
      <w:r w:rsidR="008731A7" w:rsidRPr="007B3303">
        <w:rPr>
          <w:rFonts w:ascii="Times" w:eastAsia="Times New Roman" w:hAnsi="Times"/>
          <w:color w:val="212529"/>
          <w:sz w:val="22"/>
          <w:szCs w:val="22"/>
          <w:shd w:val="clear" w:color="auto" w:fill="FFFFFF"/>
        </w:rPr>
        <w:t>e</w:t>
      </w:r>
      <w:r w:rsidR="00AB66F7" w:rsidRPr="007B3303">
        <w:rPr>
          <w:rFonts w:ascii="Times" w:eastAsia="Times New Roman" w:hAnsi="Times"/>
          <w:color w:val="212529"/>
          <w:sz w:val="22"/>
          <w:szCs w:val="22"/>
          <w:shd w:val="clear" w:color="auto" w:fill="FFFFFF"/>
        </w:rPr>
        <w:t>nt</w:t>
      </w:r>
      <w:r w:rsidR="00B66F38" w:rsidRPr="007B3303">
        <w:rPr>
          <w:rFonts w:ascii="Times" w:eastAsia="Times New Roman" w:hAnsi="Times"/>
          <w:color w:val="212529"/>
          <w:sz w:val="22"/>
          <w:szCs w:val="22"/>
          <w:shd w:val="clear" w:color="auto" w:fill="FFFFFF"/>
        </w:rPr>
        <w:t xml:space="preserve"> of </w:t>
      </w:r>
      <w:r w:rsidR="002D7483" w:rsidRPr="007B3303">
        <w:rPr>
          <w:rFonts w:ascii="Times" w:eastAsia="Times New Roman" w:hAnsi="Times"/>
          <w:color w:val="212529"/>
          <w:sz w:val="22"/>
          <w:szCs w:val="22"/>
          <w:shd w:val="clear" w:color="auto" w:fill="FFFFFF"/>
        </w:rPr>
        <w:t xml:space="preserve">capital </w:t>
      </w:r>
      <w:r w:rsidR="00B66F38" w:rsidRPr="007B3303">
        <w:rPr>
          <w:rFonts w:ascii="Times" w:eastAsia="Times New Roman" w:hAnsi="Times"/>
          <w:color w:val="212529"/>
          <w:sz w:val="22"/>
          <w:szCs w:val="22"/>
          <w:shd w:val="clear" w:color="auto" w:fill="FFFFFF"/>
        </w:rPr>
        <w:t>investments</w:t>
      </w:r>
      <w:r w:rsidR="008731A7" w:rsidRPr="007B3303">
        <w:rPr>
          <w:rFonts w:ascii="Times" w:eastAsia="Times New Roman" w:hAnsi="Times"/>
          <w:color w:val="212529"/>
          <w:sz w:val="22"/>
          <w:szCs w:val="22"/>
          <w:shd w:val="clear" w:color="auto" w:fill="FFFFFF"/>
        </w:rPr>
        <w:t>, global asset reporting</w:t>
      </w:r>
      <w:r w:rsidR="00581CC7" w:rsidRPr="007B3303">
        <w:rPr>
          <w:rFonts w:ascii="Times" w:eastAsia="Times New Roman" w:hAnsi="Times"/>
          <w:color w:val="212529"/>
          <w:sz w:val="22"/>
          <w:szCs w:val="22"/>
          <w:shd w:val="clear" w:color="auto" w:fill="FFFFFF"/>
        </w:rPr>
        <w:t>,</w:t>
      </w:r>
      <w:r w:rsidR="00B66F38" w:rsidRPr="007B3303">
        <w:rPr>
          <w:rFonts w:ascii="Times" w:eastAsia="Times New Roman" w:hAnsi="Times"/>
          <w:color w:val="212529"/>
          <w:sz w:val="22"/>
          <w:szCs w:val="22"/>
          <w:shd w:val="clear" w:color="auto" w:fill="FFFFFF"/>
        </w:rPr>
        <w:t xml:space="preserve"> analysis of</w:t>
      </w:r>
      <w:r w:rsidR="00251FDE" w:rsidRPr="007B3303">
        <w:rPr>
          <w:rFonts w:ascii="Times" w:eastAsia="Times New Roman" w:hAnsi="Times"/>
          <w:color w:val="212529"/>
          <w:sz w:val="22"/>
          <w:szCs w:val="22"/>
          <w:shd w:val="clear" w:color="auto" w:fill="FFFFFF"/>
        </w:rPr>
        <w:t xml:space="preserve"> investment deposits</w:t>
      </w:r>
      <w:r w:rsidR="008731A7" w:rsidRPr="007B3303">
        <w:rPr>
          <w:rFonts w:ascii="Times" w:eastAsia="Times New Roman" w:hAnsi="Times"/>
          <w:color w:val="212529"/>
          <w:sz w:val="22"/>
          <w:szCs w:val="22"/>
          <w:shd w:val="clear" w:color="auto" w:fill="FFFFFF"/>
        </w:rPr>
        <w:t>) (</w:t>
      </w:r>
      <w:proofErr w:type="spellStart"/>
      <w:r w:rsidR="008731A7" w:rsidRPr="007B3303">
        <w:rPr>
          <w:rFonts w:ascii="Times" w:eastAsia="Times New Roman" w:hAnsi="Times"/>
          <w:color w:val="212529"/>
          <w:sz w:val="22"/>
          <w:szCs w:val="22"/>
          <w:shd w:val="clear" w:color="auto" w:fill="FFFFFF"/>
        </w:rPr>
        <w:t>Lackovic</w:t>
      </w:r>
      <w:proofErr w:type="spellEnd"/>
      <w:r w:rsidR="008731A7" w:rsidRPr="007B3303">
        <w:rPr>
          <w:rFonts w:ascii="Times" w:eastAsia="Times New Roman" w:hAnsi="Times"/>
          <w:color w:val="212529"/>
          <w:sz w:val="22"/>
          <w:szCs w:val="22"/>
          <w:shd w:val="clear" w:color="auto" w:fill="FFFFFF"/>
        </w:rPr>
        <w:t xml:space="preserve"> et al., 2016</w:t>
      </w:r>
      <w:r w:rsidR="00DC22A0">
        <w:rPr>
          <w:rFonts w:ascii="Times" w:eastAsia="Times New Roman" w:hAnsi="Times"/>
          <w:color w:val="212529"/>
          <w:sz w:val="22"/>
          <w:szCs w:val="22"/>
          <w:shd w:val="clear" w:color="auto" w:fill="FFFFFF"/>
        </w:rPr>
        <w:t xml:space="preserve">; </w:t>
      </w:r>
      <w:r w:rsidR="00DC22A0" w:rsidRPr="00DC22A0">
        <w:rPr>
          <w:rFonts w:ascii="Times" w:eastAsia="Times New Roman" w:hAnsi="Times"/>
          <w:color w:val="212529"/>
          <w:sz w:val="22"/>
          <w:szCs w:val="22"/>
          <w:shd w:val="clear" w:color="auto" w:fill="FFFFFF"/>
        </w:rPr>
        <w:t>Mohamad et al., 2015</w:t>
      </w:r>
      <w:r w:rsidR="008731A7" w:rsidRPr="007B3303">
        <w:rPr>
          <w:rFonts w:ascii="Times" w:eastAsia="Times New Roman" w:hAnsi="Times"/>
          <w:color w:val="212529"/>
          <w:sz w:val="22"/>
          <w:szCs w:val="22"/>
          <w:shd w:val="clear" w:color="auto" w:fill="FFFFFF"/>
        </w:rPr>
        <w:t>).</w:t>
      </w:r>
    </w:p>
    <w:p w14:paraId="678B4D21" w14:textId="77777777" w:rsidR="00CE5CC2" w:rsidRPr="007B3303" w:rsidRDefault="00CE5CC2" w:rsidP="008731A7">
      <w:pPr>
        <w:jc w:val="both"/>
        <w:rPr>
          <w:rFonts w:ascii="Times" w:eastAsia="Times New Roman" w:hAnsi="Times"/>
          <w:color w:val="212529"/>
          <w:sz w:val="22"/>
          <w:szCs w:val="22"/>
          <w:shd w:val="clear" w:color="auto" w:fill="FFFFFF"/>
        </w:rPr>
      </w:pPr>
    </w:p>
    <w:p w14:paraId="5F9A7070" w14:textId="62015525" w:rsidR="0039791A" w:rsidRPr="007B3303" w:rsidRDefault="005B5907" w:rsidP="008731A7">
      <w:pPr>
        <w:jc w:val="both"/>
        <w:rPr>
          <w:rFonts w:ascii="Times" w:eastAsia="Times New Roman" w:hAnsi="Times"/>
          <w:color w:val="212529"/>
          <w:sz w:val="22"/>
          <w:szCs w:val="22"/>
          <w:shd w:val="clear" w:color="auto" w:fill="FFFFFF"/>
        </w:rPr>
      </w:pPr>
      <w:r w:rsidRPr="007B3303">
        <w:rPr>
          <w:rFonts w:ascii="Times" w:eastAsia="Times New Roman" w:hAnsi="Times"/>
          <w:color w:val="212529"/>
          <w:sz w:val="22"/>
          <w:szCs w:val="22"/>
          <w:shd w:val="clear" w:color="auto" w:fill="FFFFFF"/>
        </w:rPr>
        <w:t xml:space="preserve">However, most </w:t>
      </w:r>
      <w:r w:rsidR="008731A7" w:rsidRPr="007B3303">
        <w:rPr>
          <w:rFonts w:ascii="Times" w:eastAsia="Times New Roman" w:hAnsi="Times"/>
          <w:color w:val="212529"/>
          <w:sz w:val="22"/>
          <w:szCs w:val="22"/>
          <w:shd w:val="clear" w:color="auto" w:fill="FFFFFF"/>
        </w:rPr>
        <w:t>studi</w:t>
      </w:r>
      <w:r w:rsidRPr="007B3303">
        <w:rPr>
          <w:rFonts w:ascii="Times" w:eastAsia="Times New Roman" w:hAnsi="Times"/>
          <w:color w:val="212529"/>
          <w:sz w:val="22"/>
          <w:szCs w:val="22"/>
          <w:shd w:val="clear" w:color="auto" w:fill="FFFFFF"/>
        </w:rPr>
        <w:t xml:space="preserve">es </w:t>
      </w:r>
      <w:r w:rsidR="00BE3810" w:rsidRPr="007B3303">
        <w:rPr>
          <w:rFonts w:ascii="Times" w:eastAsia="Times New Roman" w:hAnsi="Times"/>
          <w:color w:val="212529"/>
          <w:sz w:val="22"/>
          <w:szCs w:val="22"/>
          <w:shd w:val="clear" w:color="auto" w:fill="FFFFFF"/>
        </w:rPr>
        <w:t>show</w:t>
      </w:r>
      <w:r w:rsidR="003406B7">
        <w:rPr>
          <w:rFonts w:ascii="Times" w:eastAsia="Times New Roman" w:hAnsi="Times"/>
          <w:color w:val="212529"/>
          <w:sz w:val="22"/>
          <w:szCs w:val="22"/>
          <w:shd w:val="clear" w:color="auto" w:fill="FFFFFF"/>
        </w:rPr>
        <w:t xml:space="preserve"> </w:t>
      </w:r>
      <w:r w:rsidRPr="007B3303">
        <w:rPr>
          <w:rFonts w:ascii="Times" w:eastAsia="Times New Roman" w:hAnsi="Times"/>
          <w:color w:val="212529"/>
          <w:sz w:val="22"/>
          <w:szCs w:val="22"/>
          <w:shd w:val="clear" w:color="auto" w:fill="FFFFFF"/>
        </w:rPr>
        <w:t xml:space="preserve">that the areas of </w:t>
      </w:r>
      <w:r w:rsidR="008204EE" w:rsidRPr="007B3303">
        <w:rPr>
          <w:rFonts w:ascii="Times" w:eastAsia="Times New Roman" w:hAnsi="Times"/>
          <w:color w:val="212529"/>
          <w:sz w:val="22"/>
          <w:szCs w:val="22"/>
          <w:shd w:val="clear" w:color="auto" w:fill="FFFFFF"/>
        </w:rPr>
        <w:t>greate</w:t>
      </w:r>
      <w:r w:rsidR="001D478B" w:rsidRPr="007B3303">
        <w:rPr>
          <w:rFonts w:ascii="Times" w:eastAsia="Times New Roman" w:hAnsi="Times"/>
          <w:color w:val="212529"/>
          <w:sz w:val="22"/>
          <w:szCs w:val="22"/>
          <w:shd w:val="clear" w:color="auto" w:fill="FFFFFF"/>
        </w:rPr>
        <w:t xml:space="preserve">st </w:t>
      </w:r>
      <w:r w:rsidR="008204EE" w:rsidRPr="007B3303">
        <w:rPr>
          <w:rFonts w:ascii="Times" w:eastAsia="Times New Roman" w:hAnsi="Times"/>
          <w:color w:val="212529"/>
          <w:sz w:val="22"/>
          <w:szCs w:val="22"/>
          <w:shd w:val="clear" w:color="auto" w:fill="FFFFFF"/>
        </w:rPr>
        <w:t xml:space="preserve">use of Big Data in the banking sector </w:t>
      </w:r>
      <w:r w:rsidR="00D114AC" w:rsidRPr="007B3303">
        <w:rPr>
          <w:rFonts w:ascii="Times" w:eastAsia="Times New Roman" w:hAnsi="Times"/>
          <w:color w:val="212529"/>
          <w:sz w:val="22"/>
          <w:szCs w:val="22"/>
          <w:shd w:val="clear" w:color="auto" w:fill="FFFFFF"/>
        </w:rPr>
        <w:t>can b</w:t>
      </w:r>
      <w:r w:rsidR="008204EE" w:rsidRPr="007B3303">
        <w:rPr>
          <w:rFonts w:ascii="Times" w:eastAsia="Times New Roman" w:hAnsi="Times"/>
          <w:color w:val="212529"/>
          <w:sz w:val="22"/>
          <w:szCs w:val="22"/>
          <w:shd w:val="clear" w:color="auto" w:fill="FFFFFF"/>
        </w:rPr>
        <w:t>e</w:t>
      </w:r>
      <w:r w:rsidR="00D114AC" w:rsidRPr="007B3303">
        <w:rPr>
          <w:rFonts w:ascii="Times" w:eastAsia="Times New Roman" w:hAnsi="Times"/>
          <w:color w:val="212529"/>
          <w:sz w:val="22"/>
          <w:szCs w:val="22"/>
          <w:shd w:val="clear" w:color="auto" w:fill="FFFFFF"/>
        </w:rPr>
        <w:t xml:space="preserve"> grouped</w:t>
      </w:r>
      <w:r w:rsidR="008731A7" w:rsidRPr="007B3303">
        <w:rPr>
          <w:rFonts w:ascii="Times" w:eastAsia="Times New Roman" w:hAnsi="Times"/>
          <w:color w:val="212529"/>
          <w:sz w:val="22"/>
          <w:szCs w:val="22"/>
          <w:shd w:val="clear" w:color="auto" w:fill="FFFFFF"/>
        </w:rPr>
        <w:t xml:space="preserve"> in</w:t>
      </w:r>
      <w:r w:rsidR="001D478B" w:rsidRPr="007B3303">
        <w:rPr>
          <w:rFonts w:ascii="Times" w:eastAsia="Times New Roman" w:hAnsi="Times"/>
          <w:color w:val="212529"/>
          <w:sz w:val="22"/>
          <w:szCs w:val="22"/>
          <w:shd w:val="clear" w:color="auto" w:fill="FFFFFF"/>
        </w:rPr>
        <w:t>to</w:t>
      </w:r>
      <w:r w:rsidR="008731A7" w:rsidRPr="007B3303">
        <w:rPr>
          <w:rFonts w:ascii="Times" w:eastAsia="Times New Roman" w:hAnsi="Times"/>
          <w:color w:val="212529"/>
          <w:sz w:val="22"/>
          <w:szCs w:val="22"/>
          <w:shd w:val="clear" w:color="auto" w:fill="FFFFFF"/>
        </w:rPr>
        <w:t xml:space="preserve"> </w:t>
      </w:r>
      <w:r w:rsidR="001D478B" w:rsidRPr="007B3303">
        <w:rPr>
          <w:rFonts w:ascii="Times" w:eastAsia="Times New Roman" w:hAnsi="Times"/>
          <w:color w:val="212529"/>
          <w:sz w:val="22"/>
          <w:szCs w:val="22"/>
          <w:shd w:val="clear" w:color="auto" w:fill="FFFFFF"/>
        </w:rPr>
        <w:t xml:space="preserve">customer relationship management </w:t>
      </w:r>
      <w:r w:rsidR="00E93622" w:rsidRPr="007B3303">
        <w:rPr>
          <w:rFonts w:ascii="Times" w:eastAsia="Times New Roman" w:hAnsi="Times"/>
          <w:color w:val="212529"/>
          <w:sz w:val="22"/>
          <w:szCs w:val="22"/>
          <w:shd w:val="clear" w:color="auto" w:fill="FFFFFF"/>
        </w:rPr>
        <w:t xml:space="preserve">(CRM), </w:t>
      </w:r>
      <w:r w:rsidR="00D821E0" w:rsidRPr="007B3303">
        <w:rPr>
          <w:rFonts w:ascii="Times" w:eastAsia="Times New Roman" w:hAnsi="Times"/>
          <w:color w:val="212529"/>
          <w:sz w:val="22"/>
          <w:szCs w:val="22"/>
          <w:shd w:val="clear" w:color="auto" w:fill="FFFFFF"/>
        </w:rPr>
        <w:t>fraud d</w:t>
      </w:r>
      <w:r w:rsidR="008731A7" w:rsidRPr="007B3303">
        <w:rPr>
          <w:rFonts w:ascii="Times" w:eastAsia="Times New Roman" w:hAnsi="Times"/>
          <w:color w:val="212529"/>
          <w:sz w:val="22"/>
          <w:szCs w:val="22"/>
          <w:shd w:val="clear" w:color="auto" w:fill="FFFFFF"/>
        </w:rPr>
        <w:t>e</w:t>
      </w:r>
      <w:r w:rsidR="00E93622" w:rsidRPr="007B3303">
        <w:rPr>
          <w:rFonts w:ascii="Times" w:eastAsia="Times New Roman" w:hAnsi="Times"/>
          <w:color w:val="212529"/>
          <w:sz w:val="22"/>
          <w:szCs w:val="22"/>
          <w:shd w:val="clear" w:color="auto" w:fill="FFFFFF"/>
        </w:rPr>
        <w:t>tection and prevention</w:t>
      </w:r>
      <w:r w:rsidR="001D478B" w:rsidRPr="007B3303">
        <w:rPr>
          <w:rFonts w:ascii="Times" w:eastAsia="Times New Roman" w:hAnsi="Times"/>
          <w:color w:val="212529"/>
          <w:sz w:val="22"/>
          <w:szCs w:val="22"/>
          <w:shd w:val="clear" w:color="auto" w:fill="FFFFFF"/>
        </w:rPr>
        <w:t>,</w:t>
      </w:r>
      <w:r w:rsidR="00E93622" w:rsidRPr="007B3303">
        <w:rPr>
          <w:rFonts w:ascii="Times" w:eastAsia="Times New Roman" w:hAnsi="Times"/>
          <w:color w:val="212529"/>
          <w:sz w:val="22"/>
          <w:szCs w:val="22"/>
          <w:shd w:val="clear" w:color="auto" w:fill="FFFFFF"/>
        </w:rPr>
        <w:t xml:space="preserve"> and </w:t>
      </w:r>
      <w:r w:rsidR="00D821E0" w:rsidRPr="007B3303">
        <w:rPr>
          <w:rFonts w:ascii="Times" w:eastAsia="Times New Roman" w:hAnsi="Times"/>
          <w:color w:val="212529"/>
          <w:sz w:val="22"/>
          <w:szCs w:val="22"/>
          <w:shd w:val="clear" w:color="auto" w:fill="FFFFFF"/>
        </w:rPr>
        <w:t>risk management and</w:t>
      </w:r>
      <w:r w:rsidR="008731A7" w:rsidRPr="007B3303">
        <w:rPr>
          <w:rFonts w:ascii="Times" w:eastAsia="Times New Roman" w:hAnsi="Times"/>
          <w:color w:val="212529"/>
          <w:sz w:val="22"/>
          <w:szCs w:val="22"/>
          <w:shd w:val="clear" w:color="auto" w:fill="FFFFFF"/>
        </w:rPr>
        <w:t xml:space="preserve"> investment banking</w:t>
      </w:r>
      <w:r w:rsidR="004D7707" w:rsidRPr="007B3303">
        <w:rPr>
          <w:rFonts w:ascii="Times" w:eastAsia="Times New Roman" w:hAnsi="Times"/>
          <w:color w:val="212529"/>
          <w:sz w:val="22"/>
          <w:szCs w:val="22"/>
          <w:shd w:val="clear" w:color="auto" w:fill="FFFFFF"/>
        </w:rPr>
        <w:t xml:space="preserve"> (Hossein et al., 2018; </w:t>
      </w:r>
      <w:proofErr w:type="spellStart"/>
      <w:r w:rsidR="004D7707" w:rsidRPr="007B3303">
        <w:rPr>
          <w:rFonts w:ascii="Times" w:eastAsia="Times New Roman" w:hAnsi="Times"/>
          <w:color w:val="212529"/>
          <w:sz w:val="22"/>
          <w:szCs w:val="22"/>
          <w:shd w:val="clear" w:color="auto" w:fill="FFFFFF"/>
        </w:rPr>
        <w:t>K</w:t>
      </w:r>
      <w:r w:rsidR="008731A7" w:rsidRPr="007B3303">
        <w:rPr>
          <w:rFonts w:ascii="Times" w:eastAsia="Times New Roman" w:hAnsi="Times"/>
          <w:color w:val="212529"/>
          <w:sz w:val="22"/>
          <w:szCs w:val="22"/>
          <w:shd w:val="clear" w:color="auto" w:fill="FFFFFF"/>
        </w:rPr>
        <w:t>athuria</w:t>
      </w:r>
      <w:proofErr w:type="spellEnd"/>
      <w:r w:rsidR="008731A7" w:rsidRPr="007B3303">
        <w:rPr>
          <w:rFonts w:ascii="Times" w:eastAsia="Times New Roman" w:hAnsi="Times"/>
          <w:color w:val="212529"/>
          <w:sz w:val="22"/>
          <w:szCs w:val="22"/>
          <w:shd w:val="clear" w:color="auto" w:fill="FFFFFF"/>
        </w:rPr>
        <w:t xml:space="preserve">, 2016; </w:t>
      </w:r>
      <w:proofErr w:type="spellStart"/>
      <w:r w:rsidR="008731A7" w:rsidRPr="007B3303">
        <w:rPr>
          <w:rFonts w:ascii="Times" w:eastAsia="Times New Roman" w:hAnsi="Times"/>
          <w:color w:val="212529"/>
          <w:sz w:val="22"/>
          <w:szCs w:val="22"/>
          <w:shd w:val="clear" w:color="auto" w:fill="FFFFFF"/>
        </w:rPr>
        <w:t>Radmehr</w:t>
      </w:r>
      <w:proofErr w:type="spellEnd"/>
      <w:r w:rsidR="008731A7" w:rsidRPr="007B3303">
        <w:rPr>
          <w:rFonts w:ascii="Times" w:eastAsia="Times New Roman" w:hAnsi="Times"/>
          <w:color w:val="212529"/>
          <w:sz w:val="22"/>
          <w:szCs w:val="22"/>
          <w:shd w:val="clear" w:color="auto" w:fill="FFFFFF"/>
        </w:rPr>
        <w:t xml:space="preserve"> et al., 2017; </w:t>
      </w:r>
      <w:proofErr w:type="spellStart"/>
      <w:r w:rsidR="008731A7" w:rsidRPr="007B3303">
        <w:rPr>
          <w:rFonts w:ascii="Times" w:eastAsia="Times New Roman" w:hAnsi="Times"/>
          <w:sz w:val="22"/>
          <w:szCs w:val="22"/>
          <w:shd w:val="clear" w:color="auto" w:fill="FFFFFF"/>
        </w:rPr>
        <w:t>Strivastava</w:t>
      </w:r>
      <w:proofErr w:type="spellEnd"/>
      <w:r w:rsidR="008731A7" w:rsidRPr="007B3303">
        <w:rPr>
          <w:rFonts w:ascii="Times" w:eastAsia="Times New Roman" w:hAnsi="Times"/>
          <w:sz w:val="22"/>
          <w:szCs w:val="22"/>
          <w:shd w:val="clear" w:color="auto" w:fill="FFFFFF"/>
        </w:rPr>
        <w:t xml:space="preserve"> </w:t>
      </w:r>
      <w:r w:rsidR="008731A7" w:rsidRPr="007B3303">
        <w:rPr>
          <w:rFonts w:ascii="Times" w:eastAsia="Times New Roman" w:hAnsi="Times"/>
          <w:color w:val="212529"/>
          <w:sz w:val="22"/>
          <w:szCs w:val="22"/>
          <w:shd w:val="clear" w:color="auto" w:fill="FFFFFF"/>
        </w:rPr>
        <w:t>et al., 2015).</w:t>
      </w:r>
      <w:r w:rsidR="00CE5CC2" w:rsidRPr="007B3303">
        <w:rPr>
          <w:rFonts w:ascii="Times" w:eastAsia="Times New Roman" w:hAnsi="Times"/>
          <w:color w:val="212529"/>
          <w:sz w:val="22"/>
          <w:szCs w:val="22"/>
          <w:shd w:val="clear" w:color="auto" w:fill="FFFFFF"/>
        </w:rPr>
        <w:t xml:space="preserve"> </w:t>
      </w:r>
      <w:r w:rsidR="00A376B0" w:rsidRPr="007B3303">
        <w:rPr>
          <w:rFonts w:ascii="Times" w:eastAsia="Times New Roman" w:hAnsi="Times"/>
          <w:color w:val="212529"/>
          <w:sz w:val="22"/>
          <w:szCs w:val="22"/>
          <w:shd w:val="clear" w:color="auto" w:fill="FFFFFF"/>
        </w:rPr>
        <w:t xml:space="preserve">In the following </w:t>
      </w:r>
      <w:r w:rsidR="001D478B" w:rsidRPr="007B3303">
        <w:rPr>
          <w:rFonts w:ascii="Times" w:eastAsia="Times New Roman" w:hAnsi="Times"/>
          <w:color w:val="212529"/>
          <w:sz w:val="22"/>
          <w:szCs w:val="22"/>
          <w:shd w:val="clear" w:color="auto" w:fill="FFFFFF"/>
        </w:rPr>
        <w:t>section</w:t>
      </w:r>
      <w:r w:rsidR="00A376B0" w:rsidRPr="007B3303">
        <w:rPr>
          <w:rFonts w:ascii="Times" w:eastAsia="Times New Roman" w:hAnsi="Times"/>
          <w:color w:val="212529"/>
          <w:sz w:val="22"/>
          <w:szCs w:val="22"/>
          <w:shd w:val="clear" w:color="auto" w:fill="FFFFFF"/>
        </w:rPr>
        <w:t xml:space="preserve">, after </w:t>
      </w:r>
      <w:r w:rsidR="00CF004C" w:rsidRPr="007B3303">
        <w:rPr>
          <w:rFonts w:ascii="Times" w:eastAsia="Times New Roman" w:hAnsi="Times"/>
          <w:color w:val="212529"/>
          <w:sz w:val="22"/>
          <w:szCs w:val="22"/>
          <w:shd w:val="clear" w:color="auto" w:fill="FFFFFF"/>
        </w:rPr>
        <w:t>illustrat</w:t>
      </w:r>
      <w:r w:rsidR="00F42EB3" w:rsidRPr="007B3303">
        <w:rPr>
          <w:rFonts w:ascii="Times" w:eastAsia="Times New Roman" w:hAnsi="Times"/>
          <w:color w:val="212529"/>
          <w:sz w:val="22"/>
          <w:szCs w:val="22"/>
          <w:shd w:val="clear" w:color="auto" w:fill="FFFFFF"/>
        </w:rPr>
        <w:t>ing</w:t>
      </w:r>
      <w:r w:rsidR="0039791A" w:rsidRPr="007B3303">
        <w:rPr>
          <w:rFonts w:ascii="Times" w:eastAsia="Times New Roman" w:hAnsi="Times"/>
          <w:color w:val="212529"/>
          <w:sz w:val="22"/>
          <w:szCs w:val="22"/>
          <w:shd w:val="clear" w:color="auto" w:fill="FFFFFF"/>
        </w:rPr>
        <w:t xml:space="preserve"> </w:t>
      </w:r>
      <w:r w:rsidR="002E5E6D" w:rsidRPr="007B3303">
        <w:rPr>
          <w:rFonts w:ascii="Times" w:eastAsia="Times New Roman" w:hAnsi="Times"/>
          <w:color w:val="212529"/>
          <w:sz w:val="22"/>
          <w:szCs w:val="22"/>
          <w:shd w:val="clear" w:color="auto" w:fill="FFFFFF"/>
        </w:rPr>
        <w:t>integrated risk management</w:t>
      </w:r>
      <w:r w:rsidR="00011059" w:rsidRPr="007B3303">
        <w:rPr>
          <w:rFonts w:ascii="Times" w:eastAsia="Times New Roman" w:hAnsi="Times"/>
          <w:color w:val="212529"/>
          <w:sz w:val="22"/>
          <w:szCs w:val="22"/>
          <w:shd w:val="clear" w:color="auto" w:fill="FFFFFF"/>
        </w:rPr>
        <w:t xml:space="preserve">, </w:t>
      </w:r>
      <w:r w:rsidR="00CF004C" w:rsidRPr="007B3303">
        <w:rPr>
          <w:rFonts w:ascii="Times" w:eastAsia="Times New Roman" w:hAnsi="Times"/>
          <w:color w:val="212529"/>
          <w:sz w:val="22"/>
          <w:szCs w:val="22"/>
          <w:shd w:val="clear" w:color="auto" w:fill="FFFFFF"/>
        </w:rPr>
        <w:t xml:space="preserve">we will </w:t>
      </w:r>
      <w:r w:rsidR="00011059" w:rsidRPr="007B3303">
        <w:rPr>
          <w:rFonts w:ascii="Times" w:eastAsia="Times New Roman" w:hAnsi="Times"/>
          <w:color w:val="212529"/>
          <w:sz w:val="22"/>
          <w:szCs w:val="22"/>
          <w:shd w:val="clear" w:color="auto" w:fill="FFFFFF"/>
        </w:rPr>
        <w:t>focus on the employment</w:t>
      </w:r>
      <w:r w:rsidR="00875FB6" w:rsidRPr="007B3303">
        <w:rPr>
          <w:rFonts w:ascii="Times" w:eastAsia="Times New Roman" w:hAnsi="Times"/>
          <w:color w:val="212529"/>
          <w:sz w:val="22"/>
          <w:szCs w:val="22"/>
          <w:shd w:val="clear" w:color="auto" w:fill="FFFFFF"/>
        </w:rPr>
        <w:t xml:space="preserve"> of </w:t>
      </w:r>
      <w:r w:rsidR="0039791A" w:rsidRPr="007B3303">
        <w:rPr>
          <w:rFonts w:ascii="Times" w:eastAsia="Times New Roman" w:hAnsi="Times"/>
          <w:color w:val="212529"/>
          <w:sz w:val="22"/>
          <w:szCs w:val="22"/>
          <w:shd w:val="clear" w:color="auto" w:fill="FFFFFF"/>
        </w:rPr>
        <w:t>B</w:t>
      </w:r>
      <w:r w:rsidR="00B85BAC" w:rsidRPr="007B3303">
        <w:rPr>
          <w:rFonts w:ascii="Times" w:eastAsia="Times New Roman" w:hAnsi="Times"/>
          <w:color w:val="212529"/>
          <w:sz w:val="22"/>
          <w:szCs w:val="22"/>
          <w:shd w:val="clear" w:color="auto" w:fill="FFFFFF"/>
        </w:rPr>
        <w:t>DA</w:t>
      </w:r>
      <w:r w:rsidR="000F567F" w:rsidRPr="007B3303">
        <w:rPr>
          <w:rFonts w:ascii="Times" w:eastAsia="Times New Roman" w:hAnsi="Times"/>
          <w:color w:val="212529"/>
          <w:sz w:val="22"/>
          <w:szCs w:val="22"/>
          <w:shd w:val="clear" w:color="auto" w:fill="FFFFFF"/>
        </w:rPr>
        <w:t xml:space="preserve"> </w:t>
      </w:r>
      <w:r w:rsidR="00875FB6" w:rsidRPr="007B3303">
        <w:rPr>
          <w:rFonts w:ascii="Times" w:eastAsia="Times New Roman" w:hAnsi="Times"/>
          <w:color w:val="212529"/>
          <w:sz w:val="22"/>
          <w:szCs w:val="22"/>
          <w:shd w:val="clear" w:color="auto" w:fill="FFFFFF"/>
        </w:rPr>
        <w:t xml:space="preserve">in </w:t>
      </w:r>
      <w:r w:rsidR="000F567F" w:rsidRPr="007B3303">
        <w:rPr>
          <w:rFonts w:ascii="Times" w:eastAsia="Times New Roman" w:hAnsi="Times"/>
          <w:iCs/>
          <w:color w:val="212529"/>
          <w:sz w:val="22"/>
          <w:szCs w:val="22"/>
          <w:shd w:val="clear" w:color="auto" w:fill="FFFFFF"/>
        </w:rPr>
        <w:t>risk management</w:t>
      </w:r>
      <w:r w:rsidR="001309F0" w:rsidRPr="007B3303">
        <w:rPr>
          <w:rFonts w:ascii="Times" w:eastAsia="Times New Roman" w:hAnsi="Times"/>
          <w:color w:val="212529"/>
          <w:sz w:val="22"/>
          <w:szCs w:val="22"/>
          <w:shd w:val="clear" w:color="auto" w:fill="FFFFFF"/>
        </w:rPr>
        <w:t xml:space="preserve"> to</w:t>
      </w:r>
      <w:r w:rsidR="00872040" w:rsidRPr="007B3303">
        <w:rPr>
          <w:rFonts w:ascii="Times" w:eastAsia="Times New Roman" w:hAnsi="Times"/>
          <w:color w:val="212529"/>
          <w:sz w:val="22"/>
          <w:szCs w:val="22"/>
          <w:shd w:val="clear" w:color="auto" w:fill="FFFFFF"/>
        </w:rPr>
        <w:t xml:space="preserve"> appreciate</w:t>
      </w:r>
      <w:r w:rsidR="009443F5" w:rsidRPr="007B3303">
        <w:rPr>
          <w:rFonts w:ascii="Times" w:eastAsia="Times New Roman" w:hAnsi="Times"/>
          <w:color w:val="212529"/>
          <w:sz w:val="22"/>
          <w:szCs w:val="22"/>
          <w:shd w:val="clear" w:color="auto" w:fill="FFFFFF"/>
        </w:rPr>
        <w:t xml:space="preserve"> the usefulness of these</w:t>
      </w:r>
      <w:r w:rsidR="00A22B5E" w:rsidRPr="007B3303">
        <w:rPr>
          <w:rFonts w:ascii="Times" w:eastAsia="Times New Roman" w:hAnsi="Times"/>
          <w:color w:val="212529"/>
          <w:sz w:val="22"/>
          <w:szCs w:val="22"/>
          <w:shd w:val="clear" w:color="auto" w:fill="FFFFFF"/>
        </w:rPr>
        <w:t xml:space="preserve"> </w:t>
      </w:r>
      <w:r w:rsidR="00872040" w:rsidRPr="007B3303">
        <w:rPr>
          <w:rFonts w:ascii="Times" w:eastAsia="Times New Roman" w:hAnsi="Times"/>
          <w:color w:val="212529"/>
          <w:sz w:val="22"/>
          <w:szCs w:val="22"/>
          <w:shd w:val="clear" w:color="auto" w:fill="FFFFFF"/>
        </w:rPr>
        <w:t>tools</w:t>
      </w:r>
      <w:r w:rsidR="00F41297" w:rsidRPr="007B3303">
        <w:rPr>
          <w:rFonts w:ascii="Times" w:eastAsia="Times New Roman" w:hAnsi="Times"/>
          <w:color w:val="212529"/>
          <w:sz w:val="22"/>
          <w:szCs w:val="22"/>
          <w:shd w:val="clear" w:color="auto" w:fill="FFFFFF"/>
        </w:rPr>
        <w:t xml:space="preserve"> of </w:t>
      </w:r>
      <w:r w:rsidR="00A22B5E" w:rsidRPr="007B3303">
        <w:rPr>
          <w:rFonts w:ascii="Times" w:eastAsia="Times New Roman" w:hAnsi="Times"/>
          <w:color w:val="212529"/>
          <w:sz w:val="22"/>
          <w:szCs w:val="22"/>
          <w:shd w:val="clear" w:color="auto" w:fill="FFFFFF"/>
        </w:rPr>
        <w:t>storage, interpretation and manag</w:t>
      </w:r>
      <w:r w:rsidR="000F567F" w:rsidRPr="007B3303">
        <w:rPr>
          <w:rFonts w:ascii="Times" w:eastAsia="Times New Roman" w:hAnsi="Times"/>
          <w:color w:val="212529"/>
          <w:sz w:val="22"/>
          <w:szCs w:val="22"/>
          <w:shd w:val="clear" w:color="auto" w:fill="FFFFFF"/>
        </w:rPr>
        <w:t>e</w:t>
      </w:r>
      <w:r w:rsidR="00A22B5E" w:rsidRPr="007B3303">
        <w:rPr>
          <w:rFonts w:ascii="Times" w:eastAsia="Times New Roman" w:hAnsi="Times"/>
          <w:color w:val="212529"/>
          <w:sz w:val="22"/>
          <w:szCs w:val="22"/>
          <w:shd w:val="clear" w:color="auto" w:fill="FFFFFF"/>
        </w:rPr>
        <w:t>ment of data</w:t>
      </w:r>
      <w:r w:rsidR="000F567F" w:rsidRPr="007B3303">
        <w:rPr>
          <w:rFonts w:ascii="Times" w:eastAsia="Times New Roman" w:hAnsi="Times"/>
          <w:color w:val="212529"/>
          <w:sz w:val="22"/>
          <w:szCs w:val="22"/>
          <w:shd w:val="clear" w:color="auto" w:fill="FFFFFF"/>
        </w:rPr>
        <w:t>.</w:t>
      </w:r>
    </w:p>
    <w:p w14:paraId="16C682F2" w14:textId="77777777" w:rsidR="00765990" w:rsidRPr="007B3303" w:rsidRDefault="00765990" w:rsidP="00935D28">
      <w:pPr>
        <w:jc w:val="both"/>
        <w:rPr>
          <w:rFonts w:ascii="Times" w:hAnsi="Times"/>
          <w:sz w:val="22"/>
          <w:szCs w:val="22"/>
        </w:rPr>
      </w:pPr>
    </w:p>
    <w:p w14:paraId="5D4E23BE" w14:textId="34C6AADE" w:rsidR="002D0BE3" w:rsidRPr="007B3303" w:rsidRDefault="00F42EB3" w:rsidP="00730F5C">
      <w:pPr>
        <w:pStyle w:val="Titolo2"/>
        <w:rPr>
          <w:rFonts w:ascii="Times" w:eastAsia="Times New Roman" w:hAnsi="Times"/>
          <w:sz w:val="22"/>
          <w:szCs w:val="22"/>
          <w:shd w:val="clear" w:color="auto" w:fill="FFFFFF"/>
        </w:rPr>
      </w:pPr>
      <w:r w:rsidRPr="007B3303">
        <w:rPr>
          <w:rFonts w:ascii="Times" w:eastAsia="Times New Roman" w:hAnsi="Times"/>
          <w:sz w:val="22"/>
          <w:szCs w:val="22"/>
          <w:shd w:val="clear" w:color="auto" w:fill="FFFFFF"/>
        </w:rPr>
        <w:t>R</w:t>
      </w:r>
      <w:r w:rsidR="00A22B5E" w:rsidRPr="007B3303">
        <w:rPr>
          <w:rFonts w:ascii="Times" w:eastAsia="Times New Roman" w:hAnsi="Times"/>
          <w:sz w:val="22"/>
          <w:szCs w:val="22"/>
          <w:shd w:val="clear" w:color="auto" w:fill="FFFFFF"/>
        </w:rPr>
        <w:t xml:space="preserve">isk management in the </w:t>
      </w:r>
      <w:r w:rsidR="004F1B40" w:rsidRPr="007B3303">
        <w:rPr>
          <w:rFonts w:ascii="Times" w:eastAsia="Times New Roman" w:hAnsi="Times"/>
          <w:sz w:val="22"/>
          <w:szCs w:val="22"/>
          <w:shd w:val="clear" w:color="auto" w:fill="FFFFFF"/>
        </w:rPr>
        <w:t>Big Data</w:t>
      </w:r>
      <w:r w:rsidR="00A22B5E" w:rsidRPr="007B3303">
        <w:rPr>
          <w:rFonts w:ascii="Times" w:eastAsia="Times New Roman" w:hAnsi="Times"/>
          <w:sz w:val="22"/>
          <w:szCs w:val="22"/>
          <w:shd w:val="clear" w:color="auto" w:fill="FFFFFF"/>
        </w:rPr>
        <w:t xml:space="preserve"> era</w:t>
      </w:r>
    </w:p>
    <w:p w14:paraId="4837D6BC" w14:textId="11893B76" w:rsidR="006D343B" w:rsidRPr="007B3303" w:rsidRDefault="00A22B5E" w:rsidP="006D343B">
      <w:pPr>
        <w:jc w:val="both"/>
        <w:rPr>
          <w:rFonts w:ascii="Times" w:hAnsi="Times"/>
          <w:sz w:val="22"/>
          <w:szCs w:val="22"/>
        </w:rPr>
      </w:pPr>
      <w:r w:rsidRPr="007B3303">
        <w:rPr>
          <w:rFonts w:ascii="Times" w:hAnsi="Times"/>
          <w:sz w:val="22"/>
          <w:szCs w:val="22"/>
        </w:rPr>
        <w:t>The</w:t>
      </w:r>
      <w:r w:rsidR="00C26A03" w:rsidRPr="007B3303">
        <w:rPr>
          <w:rFonts w:ascii="Times" w:hAnsi="Times"/>
          <w:sz w:val="22"/>
          <w:szCs w:val="22"/>
        </w:rPr>
        <w:t xml:space="preserve"> correct functioning of </w:t>
      </w:r>
      <w:r w:rsidR="00065BBB" w:rsidRPr="007B3303">
        <w:rPr>
          <w:rFonts w:ascii="Times" w:hAnsi="Times"/>
          <w:sz w:val="22"/>
          <w:szCs w:val="22"/>
        </w:rPr>
        <w:t xml:space="preserve">a </w:t>
      </w:r>
      <w:r w:rsidR="00D45226" w:rsidRPr="007B3303">
        <w:rPr>
          <w:rFonts w:ascii="Times" w:hAnsi="Times"/>
          <w:sz w:val="22"/>
          <w:szCs w:val="22"/>
        </w:rPr>
        <w:t>business activity and the contextual</w:t>
      </w:r>
      <w:r w:rsidR="006D343B" w:rsidRPr="007B3303">
        <w:rPr>
          <w:rFonts w:ascii="Times" w:hAnsi="Times"/>
          <w:sz w:val="22"/>
          <w:szCs w:val="22"/>
        </w:rPr>
        <w:t xml:space="preserve"> </w:t>
      </w:r>
      <w:r w:rsidR="00065BBB" w:rsidRPr="007B3303">
        <w:rPr>
          <w:rFonts w:ascii="Times" w:hAnsi="Times"/>
          <w:sz w:val="22"/>
          <w:szCs w:val="22"/>
        </w:rPr>
        <w:t>creation</w:t>
      </w:r>
      <w:r w:rsidR="0069025C" w:rsidRPr="007B3303">
        <w:rPr>
          <w:rFonts w:ascii="Times" w:hAnsi="Times"/>
          <w:sz w:val="22"/>
          <w:szCs w:val="22"/>
        </w:rPr>
        <w:t xml:space="preserve"> of </w:t>
      </w:r>
      <w:r w:rsidR="00065BBB" w:rsidRPr="007B3303">
        <w:rPr>
          <w:rFonts w:ascii="Times" w:hAnsi="Times"/>
          <w:sz w:val="22"/>
          <w:szCs w:val="22"/>
        </w:rPr>
        <w:t xml:space="preserve">an enterprise’s </w:t>
      </w:r>
      <w:r w:rsidR="0069025C" w:rsidRPr="007B3303">
        <w:rPr>
          <w:rFonts w:ascii="Times" w:hAnsi="Times"/>
          <w:sz w:val="22"/>
          <w:szCs w:val="22"/>
        </w:rPr>
        <w:t xml:space="preserve">economic value </w:t>
      </w:r>
      <w:r w:rsidR="008C0779" w:rsidRPr="007B3303">
        <w:rPr>
          <w:rFonts w:ascii="Times" w:hAnsi="Times"/>
          <w:sz w:val="22"/>
          <w:szCs w:val="22"/>
        </w:rPr>
        <w:t xml:space="preserve">cannot </w:t>
      </w:r>
      <w:r w:rsidR="00A92B05" w:rsidRPr="007B3303">
        <w:rPr>
          <w:rFonts w:ascii="Times" w:hAnsi="Times"/>
          <w:sz w:val="22"/>
          <w:szCs w:val="22"/>
        </w:rPr>
        <w:t>neglect</w:t>
      </w:r>
      <w:r w:rsidR="008C0779" w:rsidRPr="007B3303">
        <w:rPr>
          <w:rFonts w:ascii="Times" w:hAnsi="Times"/>
          <w:sz w:val="22"/>
          <w:szCs w:val="22"/>
        </w:rPr>
        <w:t xml:space="preserve"> monitoring of the main risk factors</w:t>
      </w:r>
      <w:r w:rsidR="00F7062C" w:rsidRPr="007B3303">
        <w:rPr>
          <w:rFonts w:ascii="Times" w:hAnsi="Times"/>
          <w:sz w:val="22"/>
          <w:szCs w:val="22"/>
        </w:rPr>
        <w:t>,</w:t>
      </w:r>
      <w:r w:rsidR="006D343B" w:rsidRPr="007B3303">
        <w:rPr>
          <w:rFonts w:ascii="Times" w:hAnsi="Times"/>
          <w:sz w:val="22"/>
          <w:szCs w:val="22"/>
        </w:rPr>
        <w:t xml:space="preserve"> </w:t>
      </w:r>
      <w:r w:rsidR="00065BBB" w:rsidRPr="007B3303">
        <w:rPr>
          <w:rFonts w:ascii="Times" w:hAnsi="Times"/>
          <w:sz w:val="22"/>
          <w:szCs w:val="22"/>
        </w:rPr>
        <w:t xml:space="preserve">as </w:t>
      </w:r>
      <w:r w:rsidR="001F557B" w:rsidRPr="007B3303">
        <w:rPr>
          <w:rFonts w:ascii="Times" w:hAnsi="Times"/>
          <w:sz w:val="22"/>
          <w:szCs w:val="22"/>
        </w:rPr>
        <w:t>represented by financial and managerial indicator</w:t>
      </w:r>
      <w:r w:rsidR="00F7062C" w:rsidRPr="007B3303">
        <w:rPr>
          <w:rFonts w:ascii="Times" w:hAnsi="Times"/>
          <w:sz w:val="22"/>
          <w:szCs w:val="22"/>
        </w:rPr>
        <w:t>s</w:t>
      </w:r>
      <w:r w:rsidR="001F2518" w:rsidRPr="007B3303">
        <w:rPr>
          <w:rFonts w:ascii="Times" w:hAnsi="Times"/>
          <w:sz w:val="22"/>
          <w:szCs w:val="22"/>
        </w:rPr>
        <w:t xml:space="preserve"> whose economic</w:t>
      </w:r>
      <w:r w:rsidR="006D343B" w:rsidRPr="007B3303">
        <w:rPr>
          <w:rFonts w:ascii="Times" w:hAnsi="Times"/>
          <w:sz w:val="22"/>
          <w:szCs w:val="22"/>
        </w:rPr>
        <w:t xml:space="preserve"> </w:t>
      </w:r>
      <w:r w:rsidR="001F2518" w:rsidRPr="007B3303">
        <w:rPr>
          <w:rFonts w:ascii="Times" w:hAnsi="Times"/>
          <w:sz w:val="22"/>
          <w:szCs w:val="22"/>
        </w:rPr>
        <w:t>effect can</w:t>
      </w:r>
      <w:r w:rsidR="006D343B" w:rsidRPr="007B3303">
        <w:rPr>
          <w:rFonts w:ascii="Times" w:hAnsi="Times"/>
          <w:sz w:val="22"/>
          <w:szCs w:val="22"/>
        </w:rPr>
        <w:t xml:space="preserve"> </w:t>
      </w:r>
      <w:r w:rsidR="00BD158E" w:rsidRPr="007B3303">
        <w:rPr>
          <w:rFonts w:ascii="Times" w:hAnsi="Times"/>
          <w:sz w:val="22"/>
          <w:szCs w:val="22"/>
        </w:rPr>
        <w:t>compromis</w:t>
      </w:r>
      <w:r w:rsidR="00EC2D49" w:rsidRPr="007B3303">
        <w:rPr>
          <w:rFonts w:ascii="Times" w:hAnsi="Times"/>
          <w:sz w:val="22"/>
          <w:szCs w:val="22"/>
        </w:rPr>
        <w:t xml:space="preserve">e </w:t>
      </w:r>
      <w:r w:rsidR="006D343B" w:rsidRPr="007B3303">
        <w:rPr>
          <w:rFonts w:ascii="Times" w:hAnsi="Times"/>
          <w:sz w:val="22"/>
          <w:szCs w:val="22"/>
        </w:rPr>
        <w:t xml:space="preserve">performance. </w:t>
      </w:r>
      <w:r w:rsidR="00E756B4" w:rsidRPr="007B3303">
        <w:rPr>
          <w:rFonts w:ascii="Times" w:hAnsi="Times"/>
          <w:sz w:val="22"/>
          <w:szCs w:val="22"/>
        </w:rPr>
        <w:t>Th</w:t>
      </w:r>
      <w:r w:rsidR="000C0868" w:rsidRPr="007B3303">
        <w:rPr>
          <w:rFonts w:ascii="Times" w:hAnsi="Times"/>
          <w:sz w:val="22"/>
          <w:szCs w:val="22"/>
        </w:rPr>
        <w:t>e cl</w:t>
      </w:r>
      <w:r w:rsidR="001B1764" w:rsidRPr="007B3303">
        <w:rPr>
          <w:rFonts w:ascii="Times" w:hAnsi="Times"/>
          <w:sz w:val="22"/>
          <w:szCs w:val="22"/>
        </w:rPr>
        <w:t>e</w:t>
      </w:r>
      <w:r w:rsidR="000C0868" w:rsidRPr="007B3303">
        <w:rPr>
          <w:rFonts w:ascii="Times" w:hAnsi="Times"/>
          <w:sz w:val="22"/>
          <w:szCs w:val="22"/>
        </w:rPr>
        <w:t>ar and evident</w:t>
      </w:r>
      <w:r w:rsidR="001B1764" w:rsidRPr="007B3303">
        <w:rPr>
          <w:rFonts w:ascii="Times" w:hAnsi="Times"/>
          <w:sz w:val="22"/>
          <w:szCs w:val="22"/>
        </w:rPr>
        <w:t xml:space="preserve"> </w:t>
      </w:r>
      <w:r w:rsidR="00E756B4" w:rsidRPr="007B3303">
        <w:rPr>
          <w:rFonts w:ascii="Times" w:hAnsi="Times"/>
          <w:sz w:val="22"/>
          <w:szCs w:val="22"/>
        </w:rPr>
        <w:t>interconnections and</w:t>
      </w:r>
      <w:r w:rsidR="00841E6B" w:rsidRPr="007B3303">
        <w:rPr>
          <w:rFonts w:ascii="Times" w:hAnsi="Times"/>
          <w:sz w:val="22"/>
          <w:szCs w:val="22"/>
        </w:rPr>
        <w:t xml:space="preserve"> interde</w:t>
      </w:r>
      <w:r w:rsidR="000C0868" w:rsidRPr="007B3303">
        <w:rPr>
          <w:rFonts w:ascii="Times" w:hAnsi="Times"/>
          <w:sz w:val="22"/>
          <w:szCs w:val="22"/>
        </w:rPr>
        <w:t xml:space="preserve">pendences </w:t>
      </w:r>
      <w:r w:rsidR="00065BBB" w:rsidRPr="007B3303">
        <w:rPr>
          <w:rFonts w:ascii="Times" w:hAnsi="Times"/>
          <w:sz w:val="22"/>
          <w:szCs w:val="22"/>
        </w:rPr>
        <w:t xml:space="preserve">between </w:t>
      </w:r>
      <w:r w:rsidR="00432085" w:rsidRPr="007B3303">
        <w:rPr>
          <w:rFonts w:ascii="Times" w:hAnsi="Times"/>
          <w:sz w:val="22"/>
          <w:szCs w:val="22"/>
        </w:rPr>
        <w:t>business</w:t>
      </w:r>
      <w:r w:rsidR="000C0868" w:rsidRPr="007B3303">
        <w:rPr>
          <w:rFonts w:ascii="Times" w:hAnsi="Times"/>
          <w:sz w:val="22"/>
          <w:szCs w:val="22"/>
        </w:rPr>
        <w:t xml:space="preserve"> risks</w:t>
      </w:r>
      <w:r w:rsidR="00841E6B" w:rsidRPr="007B3303">
        <w:rPr>
          <w:rFonts w:ascii="Times" w:hAnsi="Times"/>
          <w:sz w:val="22"/>
          <w:szCs w:val="22"/>
        </w:rPr>
        <w:t xml:space="preserve"> have led to</w:t>
      </w:r>
      <w:r w:rsidR="001B1764" w:rsidRPr="007B3303">
        <w:rPr>
          <w:rFonts w:ascii="Times" w:hAnsi="Times"/>
          <w:sz w:val="22"/>
          <w:szCs w:val="22"/>
        </w:rPr>
        <w:t xml:space="preserve"> </w:t>
      </w:r>
      <w:r w:rsidR="006D343B" w:rsidRPr="007B3303">
        <w:rPr>
          <w:rFonts w:ascii="Times" w:hAnsi="Times"/>
          <w:sz w:val="22"/>
          <w:szCs w:val="22"/>
        </w:rPr>
        <w:t>a</w:t>
      </w:r>
      <w:r w:rsidR="00841E6B" w:rsidRPr="007B3303">
        <w:rPr>
          <w:rFonts w:ascii="Times" w:hAnsi="Times"/>
          <w:sz w:val="22"/>
          <w:szCs w:val="22"/>
        </w:rPr>
        <w:t>n in</w:t>
      </w:r>
      <w:r w:rsidR="00301BA4" w:rsidRPr="007B3303">
        <w:rPr>
          <w:rFonts w:ascii="Times" w:hAnsi="Times"/>
          <w:sz w:val="22"/>
          <w:szCs w:val="22"/>
        </w:rPr>
        <w:t>creasingly global management of enterprise</w:t>
      </w:r>
      <w:r w:rsidR="00841E6B" w:rsidRPr="007B3303">
        <w:rPr>
          <w:rFonts w:ascii="Times" w:hAnsi="Times"/>
          <w:sz w:val="22"/>
          <w:szCs w:val="22"/>
        </w:rPr>
        <w:t xml:space="preserve"> risks </w:t>
      </w:r>
      <w:r w:rsidR="001F78C8" w:rsidRPr="007B3303">
        <w:rPr>
          <w:rFonts w:ascii="Times" w:hAnsi="Times"/>
          <w:sz w:val="22"/>
          <w:szCs w:val="22"/>
        </w:rPr>
        <w:t>following</w:t>
      </w:r>
      <w:r w:rsidR="001B1764" w:rsidRPr="007B3303">
        <w:rPr>
          <w:rFonts w:ascii="Times" w:hAnsi="Times"/>
          <w:sz w:val="22"/>
          <w:szCs w:val="22"/>
        </w:rPr>
        <w:t xml:space="preserve"> </w:t>
      </w:r>
      <w:r w:rsidR="001F78C8" w:rsidRPr="007B3303">
        <w:rPr>
          <w:rFonts w:ascii="Times" w:hAnsi="Times"/>
          <w:sz w:val="22"/>
          <w:szCs w:val="22"/>
        </w:rPr>
        <w:t xml:space="preserve">a systemic approach </w:t>
      </w:r>
      <w:r w:rsidR="00F7062C" w:rsidRPr="007B3303">
        <w:rPr>
          <w:rFonts w:ascii="Times" w:hAnsi="Times"/>
          <w:sz w:val="22"/>
          <w:szCs w:val="22"/>
        </w:rPr>
        <w:t xml:space="preserve">that is </w:t>
      </w:r>
      <w:r w:rsidR="001F78C8" w:rsidRPr="007B3303">
        <w:rPr>
          <w:rFonts w:ascii="Times" w:hAnsi="Times"/>
          <w:sz w:val="22"/>
          <w:szCs w:val="22"/>
        </w:rPr>
        <w:t>coherent with the</w:t>
      </w:r>
      <w:r w:rsidR="006968F2" w:rsidRPr="007B3303">
        <w:rPr>
          <w:rFonts w:ascii="Times" w:hAnsi="Times"/>
          <w:sz w:val="22"/>
          <w:szCs w:val="22"/>
        </w:rPr>
        <w:t xml:space="preserve"> growth path </w:t>
      </w:r>
      <w:r w:rsidR="00B37DD1" w:rsidRPr="007B3303">
        <w:rPr>
          <w:rFonts w:ascii="Times" w:hAnsi="Times"/>
          <w:sz w:val="22"/>
          <w:szCs w:val="22"/>
        </w:rPr>
        <w:t xml:space="preserve">of </w:t>
      </w:r>
      <w:r w:rsidR="00065BBB" w:rsidRPr="007B3303">
        <w:rPr>
          <w:rFonts w:ascii="Times" w:hAnsi="Times"/>
          <w:sz w:val="22"/>
          <w:szCs w:val="22"/>
        </w:rPr>
        <w:t xml:space="preserve">a </w:t>
      </w:r>
      <w:r w:rsidR="00B37DD1" w:rsidRPr="007B3303">
        <w:rPr>
          <w:rFonts w:ascii="Times" w:hAnsi="Times"/>
          <w:sz w:val="22"/>
          <w:szCs w:val="22"/>
        </w:rPr>
        <w:t>company</w:t>
      </w:r>
      <w:r w:rsidR="00B37DD1" w:rsidRPr="007B3303">
        <w:rPr>
          <w:rFonts w:ascii="Times" w:hAnsi="Times"/>
          <w:color w:val="FF0000"/>
          <w:sz w:val="22"/>
          <w:szCs w:val="22"/>
        </w:rPr>
        <w:t xml:space="preserve"> </w:t>
      </w:r>
      <w:r w:rsidR="005B67E0" w:rsidRPr="007B3303">
        <w:rPr>
          <w:rFonts w:ascii="Times" w:hAnsi="Times"/>
          <w:sz w:val="22"/>
          <w:szCs w:val="22"/>
        </w:rPr>
        <w:t>and a contextual</w:t>
      </w:r>
      <w:r w:rsidR="006D343B" w:rsidRPr="007B3303">
        <w:rPr>
          <w:rFonts w:ascii="Times" w:hAnsi="Times"/>
          <w:sz w:val="22"/>
          <w:szCs w:val="22"/>
        </w:rPr>
        <w:t xml:space="preserve"> </w:t>
      </w:r>
      <w:r w:rsidR="005A2645" w:rsidRPr="007B3303">
        <w:rPr>
          <w:rFonts w:ascii="Times" w:hAnsi="Times"/>
          <w:sz w:val="22"/>
          <w:szCs w:val="22"/>
        </w:rPr>
        <w:t>transversal analy</w:t>
      </w:r>
      <w:r w:rsidR="006D343B" w:rsidRPr="007B3303">
        <w:rPr>
          <w:rFonts w:ascii="Times" w:hAnsi="Times"/>
          <w:sz w:val="22"/>
          <w:szCs w:val="22"/>
        </w:rPr>
        <w:t>si</w:t>
      </w:r>
      <w:r w:rsidR="005A2645" w:rsidRPr="007B3303">
        <w:rPr>
          <w:rFonts w:ascii="Times" w:hAnsi="Times"/>
          <w:sz w:val="22"/>
          <w:szCs w:val="22"/>
        </w:rPr>
        <w:t xml:space="preserve">s </w:t>
      </w:r>
      <w:r w:rsidR="00F7062C" w:rsidRPr="007B3303">
        <w:rPr>
          <w:rFonts w:ascii="Times" w:hAnsi="Times"/>
          <w:sz w:val="22"/>
          <w:szCs w:val="22"/>
        </w:rPr>
        <w:t xml:space="preserve">of </w:t>
      </w:r>
      <w:r w:rsidR="00D25577" w:rsidRPr="007B3303">
        <w:rPr>
          <w:rFonts w:ascii="Times" w:hAnsi="Times"/>
          <w:sz w:val="22"/>
          <w:szCs w:val="22"/>
        </w:rPr>
        <w:t xml:space="preserve">heterogeneous </w:t>
      </w:r>
      <w:r w:rsidR="005A2645" w:rsidRPr="007B3303">
        <w:rPr>
          <w:rFonts w:ascii="Times" w:hAnsi="Times"/>
          <w:sz w:val="22"/>
          <w:szCs w:val="22"/>
        </w:rPr>
        <w:t xml:space="preserve">processes, functions and activities </w:t>
      </w:r>
      <w:r w:rsidR="0020669D" w:rsidRPr="007B3303">
        <w:rPr>
          <w:rFonts w:ascii="Times" w:hAnsi="Times"/>
          <w:sz w:val="22"/>
          <w:szCs w:val="22"/>
        </w:rPr>
        <w:t>(</w:t>
      </w:r>
      <w:proofErr w:type="spellStart"/>
      <w:r w:rsidR="00B43CFA" w:rsidRPr="00AB6BF2">
        <w:rPr>
          <w:rFonts w:ascii="Times" w:hAnsi="Times"/>
          <w:sz w:val="22"/>
          <w:szCs w:val="22"/>
        </w:rPr>
        <w:t>Bhimani</w:t>
      </w:r>
      <w:proofErr w:type="spellEnd"/>
      <w:r w:rsidR="00B43CFA" w:rsidRPr="00AB6BF2">
        <w:rPr>
          <w:rFonts w:ascii="Times" w:hAnsi="Times"/>
          <w:sz w:val="22"/>
          <w:szCs w:val="22"/>
        </w:rPr>
        <w:t>, 2009</w:t>
      </w:r>
      <w:r w:rsidR="00B43CFA">
        <w:rPr>
          <w:rFonts w:ascii="Times" w:hAnsi="Times"/>
          <w:sz w:val="22"/>
          <w:szCs w:val="22"/>
        </w:rPr>
        <w:t xml:space="preserve">; </w:t>
      </w:r>
      <w:r w:rsidR="0020669D" w:rsidRPr="007B3303">
        <w:rPr>
          <w:rFonts w:ascii="Times" w:hAnsi="Times"/>
          <w:sz w:val="22"/>
          <w:szCs w:val="22"/>
        </w:rPr>
        <w:t>Liebenberg and</w:t>
      </w:r>
      <w:r w:rsidR="006D343B" w:rsidRPr="007B3303">
        <w:rPr>
          <w:rFonts w:ascii="Times" w:hAnsi="Times"/>
          <w:sz w:val="22"/>
          <w:szCs w:val="22"/>
        </w:rPr>
        <w:t xml:space="preserve"> Hoyt, 2011;</w:t>
      </w:r>
      <w:r w:rsidR="0020669D" w:rsidRPr="007B3303">
        <w:rPr>
          <w:rFonts w:ascii="Times" w:hAnsi="Times"/>
          <w:sz w:val="22"/>
          <w:szCs w:val="22"/>
        </w:rPr>
        <w:t xml:space="preserve"> Ellul and</w:t>
      </w:r>
      <w:r w:rsidR="006D343B" w:rsidRPr="007B3303">
        <w:rPr>
          <w:rFonts w:ascii="Times" w:hAnsi="Times"/>
          <w:sz w:val="22"/>
          <w:szCs w:val="22"/>
        </w:rPr>
        <w:t xml:space="preserve"> </w:t>
      </w:r>
      <w:proofErr w:type="spellStart"/>
      <w:r w:rsidR="006D343B" w:rsidRPr="007B3303">
        <w:rPr>
          <w:rFonts w:ascii="Times" w:hAnsi="Times"/>
          <w:sz w:val="22"/>
          <w:szCs w:val="22"/>
        </w:rPr>
        <w:t>Yerramilli</w:t>
      </w:r>
      <w:proofErr w:type="spellEnd"/>
      <w:r w:rsidR="006D343B" w:rsidRPr="007B3303">
        <w:rPr>
          <w:rFonts w:ascii="Times" w:hAnsi="Times"/>
          <w:sz w:val="22"/>
          <w:szCs w:val="22"/>
        </w:rPr>
        <w:t>, 2013)</w:t>
      </w:r>
      <w:r w:rsidR="005D19BA" w:rsidRPr="007B3303">
        <w:rPr>
          <w:rFonts w:ascii="Times" w:hAnsi="Times"/>
          <w:sz w:val="22"/>
          <w:szCs w:val="22"/>
        </w:rPr>
        <w:t>.</w:t>
      </w:r>
      <w:r w:rsidR="002A0F11" w:rsidRPr="007B3303">
        <w:rPr>
          <w:rFonts w:ascii="Times" w:hAnsi="Times"/>
          <w:sz w:val="22"/>
          <w:szCs w:val="22"/>
        </w:rPr>
        <w:t xml:space="preserve"> </w:t>
      </w:r>
      <w:r w:rsidR="008608DB" w:rsidRPr="007B3303">
        <w:rPr>
          <w:rFonts w:ascii="Times" w:hAnsi="Times"/>
          <w:sz w:val="22"/>
          <w:szCs w:val="22"/>
        </w:rPr>
        <w:t>It follows that</w:t>
      </w:r>
      <w:r w:rsidR="00F7062C" w:rsidRPr="007B3303">
        <w:rPr>
          <w:rFonts w:ascii="Times" w:hAnsi="Times"/>
          <w:sz w:val="22"/>
          <w:szCs w:val="22"/>
        </w:rPr>
        <w:t>,</w:t>
      </w:r>
      <w:r w:rsidR="0008522B" w:rsidRPr="007B3303">
        <w:rPr>
          <w:rFonts w:ascii="Times" w:hAnsi="Times"/>
          <w:sz w:val="22"/>
          <w:szCs w:val="22"/>
        </w:rPr>
        <w:t xml:space="preserve"> </w:t>
      </w:r>
      <w:r w:rsidR="00F25846" w:rsidRPr="007B3303">
        <w:rPr>
          <w:rFonts w:ascii="Times" w:hAnsi="Times"/>
          <w:sz w:val="22"/>
          <w:szCs w:val="22"/>
        </w:rPr>
        <w:t xml:space="preserve">in the last </w:t>
      </w:r>
      <w:r w:rsidR="00FF65A5" w:rsidRPr="007B3303">
        <w:rPr>
          <w:rFonts w:ascii="Times" w:hAnsi="Times"/>
          <w:sz w:val="22"/>
          <w:szCs w:val="22"/>
        </w:rPr>
        <w:t xml:space="preserve">few </w:t>
      </w:r>
      <w:r w:rsidR="00F25846" w:rsidRPr="007B3303">
        <w:rPr>
          <w:rFonts w:ascii="Times" w:hAnsi="Times"/>
          <w:sz w:val="22"/>
          <w:szCs w:val="22"/>
        </w:rPr>
        <w:t>years</w:t>
      </w:r>
      <w:r w:rsidR="00AF582F" w:rsidRPr="007B3303">
        <w:rPr>
          <w:rFonts w:ascii="Times" w:hAnsi="Times"/>
          <w:sz w:val="22"/>
          <w:szCs w:val="22"/>
        </w:rPr>
        <w:t xml:space="preserve">, </w:t>
      </w:r>
      <w:r w:rsidR="00065BBB" w:rsidRPr="007B3303">
        <w:rPr>
          <w:rFonts w:ascii="Times" w:hAnsi="Times"/>
          <w:sz w:val="22"/>
          <w:szCs w:val="22"/>
        </w:rPr>
        <w:t xml:space="preserve">overhauling of </w:t>
      </w:r>
      <w:r w:rsidR="00AF582F" w:rsidRPr="007B3303">
        <w:rPr>
          <w:rFonts w:ascii="Times" w:hAnsi="Times"/>
          <w:sz w:val="22"/>
          <w:szCs w:val="22"/>
        </w:rPr>
        <w:t>the traditional approach</w:t>
      </w:r>
      <w:r w:rsidR="006D343B" w:rsidRPr="007B3303">
        <w:rPr>
          <w:rFonts w:ascii="Times" w:hAnsi="Times"/>
          <w:sz w:val="22"/>
          <w:szCs w:val="22"/>
        </w:rPr>
        <w:t xml:space="preserve"> c</w:t>
      </w:r>
      <w:r w:rsidR="00AF582F" w:rsidRPr="007B3303">
        <w:rPr>
          <w:rFonts w:ascii="Times" w:hAnsi="Times"/>
          <w:sz w:val="22"/>
          <w:szCs w:val="22"/>
        </w:rPr>
        <w:t>haracteri</w:t>
      </w:r>
      <w:r w:rsidR="00C219DB" w:rsidRPr="007B3303">
        <w:rPr>
          <w:rFonts w:ascii="Times" w:hAnsi="Times"/>
          <w:sz w:val="22"/>
          <w:szCs w:val="22"/>
        </w:rPr>
        <w:t>s</w:t>
      </w:r>
      <w:r w:rsidR="00AF582F" w:rsidRPr="007B3303">
        <w:rPr>
          <w:rFonts w:ascii="Times" w:hAnsi="Times"/>
          <w:sz w:val="22"/>
          <w:szCs w:val="22"/>
        </w:rPr>
        <w:t xml:space="preserve">ed by </w:t>
      </w:r>
      <w:r w:rsidR="006D343B" w:rsidRPr="007B3303">
        <w:rPr>
          <w:rFonts w:ascii="Times" w:hAnsi="Times"/>
          <w:sz w:val="22"/>
          <w:szCs w:val="22"/>
        </w:rPr>
        <w:t>a</w:t>
      </w:r>
      <w:r w:rsidR="00AF582F" w:rsidRPr="007B3303">
        <w:rPr>
          <w:rFonts w:ascii="Times" w:hAnsi="Times"/>
          <w:sz w:val="22"/>
          <w:szCs w:val="22"/>
        </w:rPr>
        <w:t xml:space="preserve"> mainly </w:t>
      </w:r>
      <w:r w:rsidR="00614737" w:rsidRPr="007B3303">
        <w:rPr>
          <w:rFonts w:ascii="Times" w:hAnsi="Times"/>
          <w:sz w:val="22"/>
          <w:szCs w:val="22"/>
        </w:rPr>
        <w:t>sectorial and</w:t>
      </w:r>
      <w:r w:rsidR="00556CB0" w:rsidRPr="007B3303">
        <w:rPr>
          <w:rFonts w:ascii="Times" w:hAnsi="Times"/>
          <w:sz w:val="22"/>
          <w:szCs w:val="22"/>
        </w:rPr>
        <w:t xml:space="preserve"> fragmented</w:t>
      </w:r>
      <w:r w:rsidR="00B65B32" w:rsidRPr="007B3303">
        <w:rPr>
          <w:rFonts w:ascii="Times" w:hAnsi="Times"/>
          <w:sz w:val="22"/>
          <w:szCs w:val="22"/>
        </w:rPr>
        <w:t xml:space="preserve"> view</w:t>
      </w:r>
      <w:r w:rsidR="00556CB0" w:rsidRPr="007B3303">
        <w:rPr>
          <w:rFonts w:ascii="Times" w:hAnsi="Times"/>
          <w:sz w:val="22"/>
          <w:szCs w:val="22"/>
        </w:rPr>
        <w:t xml:space="preserve"> of risks</w:t>
      </w:r>
      <w:r w:rsidR="00BE07B2" w:rsidRPr="007B3303">
        <w:rPr>
          <w:rFonts w:ascii="Times" w:hAnsi="Times"/>
          <w:sz w:val="22"/>
          <w:szCs w:val="22"/>
        </w:rPr>
        <w:t xml:space="preserve"> (</w:t>
      </w:r>
      <w:r w:rsidR="00F7062C" w:rsidRPr="007B3303">
        <w:rPr>
          <w:rFonts w:ascii="Times" w:hAnsi="Times"/>
          <w:sz w:val="22"/>
          <w:szCs w:val="22"/>
        </w:rPr>
        <w:t>‘</w:t>
      </w:r>
      <w:r w:rsidR="00661E76" w:rsidRPr="007B3303">
        <w:rPr>
          <w:rFonts w:ascii="Times" w:hAnsi="Times"/>
          <w:sz w:val="22"/>
          <w:szCs w:val="22"/>
        </w:rPr>
        <w:t>silo</w:t>
      </w:r>
      <w:r w:rsidR="00F7062C" w:rsidRPr="007B3303">
        <w:rPr>
          <w:rFonts w:ascii="Times" w:hAnsi="Times"/>
          <w:sz w:val="22"/>
          <w:szCs w:val="22"/>
        </w:rPr>
        <w:t>’</w:t>
      </w:r>
      <w:r w:rsidR="00BE07B2" w:rsidRPr="007B3303">
        <w:rPr>
          <w:rFonts w:ascii="Times" w:hAnsi="Times"/>
          <w:sz w:val="22"/>
          <w:szCs w:val="22"/>
        </w:rPr>
        <w:t xml:space="preserve"> management</w:t>
      </w:r>
      <w:r w:rsidR="006D343B" w:rsidRPr="007B3303">
        <w:rPr>
          <w:rFonts w:ascii="Times" w:hAnsi="Times"/>
          <w:sz w:val="22"/>
          <w:szCs w:val="22"/>
        </w:rPr>
        <w:t>)</w:t>
      </w:r>
      <w:r w:rsidR="00F7062C" w:rsidRPr="007B3303">
        <w:rPr>
          <w:rFonts w:ascii="Times" w:hAnsi="Times"/>
          <w:sz w:val="22"/>
          <w:szCs w:val="22"/>
        </w:rPr>
        <w:t xml:space="preserve"> has </w:t>
      </w:r>
      <w:r w:rsidR="00065BBB" w:rsidRPr="007B3303">
        <w:rPr>
          <w:rFonts w:ascii="Times" w:hAnsi="Times"/>
          <w:sz w:val="22"/>
          <w:szCs w:val="22"/>
        </w:rPr>
        <w:t>resulted in</w:t>
      </w:r>
      <w:r w:rsidR="00F7062C" w:rsidRPr="007B3303">
        <w:rPr>
          <w:rFonts w:ascii="Times" w:hAnsi="Times"/>
          <w:sz w:val="22"/>
          <w:szCs w:val="22"/>
        </w:rPr>
        <w:t xml:space="preserve"> the spread of</w:t>
      </w:r>
      <w:r w:rsidR="006D343B" w:rsidRPr="007B3303">
        <w:rPr>
          <w:rFonts w:ascii="Times" w:hAnsi="Times"/>
          <w:sz w:val="22"/>
          <w:szCs w:val="22"/>
        </w:rPr>
        <w:t xml:space="preserve"> a </w:t>
      </w:r>
      <w:r w:rsidR="008C0593" w:rsidRPr="007B3303">
        <w:rPr>
          <w:rFonts w:ascii="Times" w:hAnsi="Times"/>
          <w:sz w:val="22"/>
          <w:szCs w:val="22"/>
        </w:rPr>
        <w:t>new philosophy in the</w:t>
      </w:r>
      <w:r w:rsidR="00E861AC" w:rsidRPr="007B3303">
        <w:rPr>
          <w:rFonts w:ascii="Times" w:hAnsi="Times"/>
          <w:sz w:val="22"/>
          <w:szCs w:val="22"/>
        </w:rPr>
        <w:t xml:space="preserve"> management of business</w:t>
      </w:r>
      <w:r w:rsidR="00794ED6" w:rsidRPr="007B3303">
        <w:rPr>
          <w:rFonts w:ascii="Times" w:hAnsi="Times"/>
          <w:sz w:val="22"/>
          <w:szCs w:val="22"/>
        </w:rPr>
        <w:t xml:space="preserve"> risk that involv</w:t>
      </w:r>
      <w:r w:rsidR="006D343B" w:rsidRPr="007B3303">
        <w:rPr>
          <w:rFonts w:ascii="Times" w:hAnsi="Times"/>
          <w:sz w:val="22"/>
          <w:szCs w:val="22"/>
        </w:rPr>
        <w:t>e</w:t>
      </w:r>
      <w:r w:rsidR="00794ED6" w:rsidRPr="007B3303">
        <w:rPr>
          <w:rFonts w:ascii="Times" w:hAnsi="Times"/>
          <w:sz w:val="22"/>
          <w:szCs w:val="22"/>
        </w:rPr>
        <w:t>s</w:t>
      </w:r>
      <w:r w:rsidR="00D45CBD" w:rsidRPr="007B3303">
        <w:rPr>
          <w:rFonts w:ascii="Times" w:hAnsi="Times"/>
          <w:sz w:val="22"/>
          <w:szCs w:val="22"/>
        </w:rPr>
        <w:t xml:space="preserve"> the whole organi</w:t>
      </w:r>
      <w:r w:rsidR="00B85BAC" w:rsidRPr="007B3303">
        <w:rPr>
          <w:rFonts w:ascii="Times" w:hAnsi="Times"/>
          <w:sz w:val="22"/>
          <w:szCs w:val="22"/>
        </w:rPr>
        <w:t>s</w:t>
      </w:r>
      <w:r w:rsidR="00D45CBD" w:rsidRPr="007B3303">
        <w:rPr>
          <w:rFonts w:ascii="Times" w:hAnsi="Times"/>
          <w:sz w:val="22"/>
          <w:szCs w:val="22"/>
        </w:rPr>
        <w:t>ational structure an</w:t>
      </w:r>
      <w:r w:rsidR="0008522B" w:rsidRPr="007B3303">
        <w:rPr>
          <w:rFonts w:ascii="Times" w:hAnsi="Times"/>
          <w:sz w:val="22"/>
          <w:szCs w:val="22"/>
        </w:rPr>
        <w:t xml:space="preserve">d </w:t>
      </w:r>
      <w:r w:rsidR="00517FBE" w:rsidRPr="007B3303">
        <w:rPr>
          <w:rFonts w:ascii="Times" w:hAnsi="Times"/>
          <w:sz w:val="22"/>
          <w:szCs w:val="22"/>
        </w:rPr>
        <w:t>affects</w:t>
      </w:r>
      <w:r w:rsidR="0020567F" w:rsidRPr="007B3303">
        <w:rPr>
          <w:rFonts w:ascii="Times" w:hAnsi="Times"/>
          <w:sz w:val="22"/>
          <w:szCs w:val="22"/>
        </w:rPr>
        <w:t xml:space="preserve"> strategic</w:t>
      </w:r>
      <w:r w:rsidR="006D343B" w:rsidRPr="007B3303">
        <w:rPr>
          <w:rFonts w:ascii="Times" w:hAnsi="Times"/>
          <w:sz w:val="22"/>
          <w:szCs w:val="22"/>
        </w:rPr>
        <w:t xml:space="preserve"> </w:t>
      </w:r>
      <w:r w:rsidR="0020567F" w:rsidRPr="007B3303">
        <w:rPr>
          <w:rFonts w:ascii="Times" w:hAnsi="Times"/>
          <w:sz w:val="22"/>
          <w:szCs w:val="22"/>
        </w:rPr>
        <w:t>and operational processes</w:t>
      </w:r>
      <w:r w:rsidR="000559A5" w:rsidRPr="007B3303">
        <w:rPr>
          <w:rFonts w:ascii="Times" w:hAnsi="Times"/>
          <w:sz w:val="22"/>
          <w:szCs w:val="22"/>
        </w:rPr>
        <w:t xml:space="preserve">. </w:t>
      </w:r>
      <w:r w:rsidR="00F7062C" w:rsidRPr="007B3303">
        <w:rPr>
          <w:rFonts w:ascii="Times" w:hAnsi="Times"/>
          <w:sz w:val="22"/>
          <w:szCs w:val="22"/>
        </w:rPr>
        <w:t>This</w:t>
      </w:r>
      <w:r w:rsidR="000559A5" w:rsidRPr="007B3303">
        <w:rPr>
          <w:rFonts w:ascii="Times" w:hAnsi="Times"/>
          <w:sz w:val="22"/>
          <w:szCs w:val="22"/>
        </w:rPr>
        <w:t xml:space="preserve"> approach</w:t>
      </w:r>
      <w:r w:rsidR="00C673F3" w:rsidRPr="007B3303">
        <w:rPr>
          <w:rFonts w:ascii="Times" w:hAnsi="Times"/>
          <w:sz w:val="22"/>
          <w:szCs w:val="22"/>
        </w:rPr>
        <w:t xml:space="preserve"> </w:t>
      </w:r>
      <w:r w:rsidR="00F7062C" w:rsidRPr="007B3303">
        <w:rPr>
          <w:rFonts w:ascii="Times" w:hAnsi="Times"/>
          <w:sz w:val="22"/>
          <w:szCs w:val="22"/>
        </w:rPr>
        <w:t xml:space="preserve">is </w:t>
      </w:r>
      <w:r w:rsidR="00C673F3" w:rsidRPr="007B3303">
        <w:rPr>
          <w:rFonts w:ascii="Times" w:hAnsi="Times"/>
          <w:sz w:val="22"/>
          <w:szCs w:val="22"/>
        </w:rPr>
        <w:t>known as</w:t>
      </w:r>
      <w:r w:rsidR="006D343B" w:rsidRPr="007B3303">
        <w:rPr>
          <w:rFonts w:ascii="Times" w:hAnsi="Times"/>
          <w:sz w:val="22"/>
          <w:szCs w:val="22"/>
        </w:rPr>
        <w:t xml:space="preserve"> </w:t>
      </w:r>
      <w:r w:rsidR="00F7062C" w:rsidRPr="007B3303">
        <w:rPr>
          <w:rFonts w:ascii="Times" w:hAnsi="Times"/>
          <w:sz w:val="22"/>
          <w:szCs w:val="22"/>
        </w:rPr>
        <w:t xml:space="preserve">enterprise risk management </w:t>
      </w:r>
      <w:r w:rsidR="00497A8D" w:rsidRPr="007B3303">
        <w:rPr>
          <w:rFonts w:ascii="Times" w:hAnsi="Times"/>
          <w:sz w:val="22"/>
          <w:szCs w:val="22"/>
        </w:rPr>
        <w:t xml:space="preserve">(ERM) </w:t>
      </w:r>
      <w:r w:rsidR="00F7062C" w:rsidRPr="007B3303">
        <w:rPr>
          <w:rFonts w:ascii="Times" w:hAnsi="Times"/>
          <w:sz w:val="22"/>
          <w:szCs w:val="22"/>
        </w:rPr>
        <w:t xml:space="preserve">and </w:t>
      </w:r>
      <w:r w:rsidR="000559A5" w:rsidRPr="007B3303">
        <w:rPr>
          <w:rFonts w:ascii="Times" w:hAnsi="Times"/>
          <w:sz w:val="22"/>
          <w:szCs w:val="22"/>
        </w:rPr>
        <w:t>provide</w:t>
      </w:r>
      <w:r w:rsidR="00244A1A" w:rsidRPr="007B3303">
        <w:rPr>
          <w:rFonts w:ascii="Times" w:hAnsi="Times"/>
          <w:sz w:val="22"/>
          <w:szCs w:val="22"/>
        </w:rPr>
        <w:t>s</w:t>
      </w:r>
      <w:r w:rsidR="000559A5" w:rsidRPr="007B3303">
        <w:rPr>
          <w:rFonts w:ascii="Times" w:hAnsi="Times"/>
          <w:sz w:val="22"/>
          <w:szCs w:val="22"/>
        </w:rPr>
        <w:t xml:space="preserve"> for</w:t>
      </w:r>
      <w:r w:rsidR="00BD0D63" w:rsidRPr="007B3303">
        <w:rPr>
          <w:rFonts w:ascii="Times" w:hAnsi="Times"/>
          <w:sz w:val="22"/>
          <w:szCs w:val="22"/>
        </w:rPr>
        <w:t xml:space="preserve"> </w:t>
      </w:r>
      <w:r w:rsidR="00244A1A" w:rsidRPr="007B3303">
        <w:rPr>
          <w:rFonts w:ascii="Times" w:hAnsi="Times"/>
          <w:sz w:val="22"/>
          <w:szCs w:val="22"/>
        </w:rPr>
        <w:t xml:space="preserve">integrated risk management through </w:t>
      </w:r>
      <w:r w:rsidR="00F7062C" w:rsidRPr="007B3303">
        <w:rPr>
          <w:rFonts w:ascii="Times" w:hAnsi="Times"/>
          <w:sz w:val="22"/>
          <w:szCs w:val="22"/>
        </w:rPr>
        <w:t xml:space="preserve">an </w:t>
      </w:r>
      <w:r w:rsidR="00244A1A" w:rsidRPr="007B3303">
        <w:rPr>
          <w:rFonts w:ascii="Times" w:hAnsi="Times"/>
          <w:sz w:val="22"/>
          <w:szCs w:val="22"/>
        </w:rPr>
        <w:t>analy</w:t>
      </w:r>
      <w:r w:rsidR="006D343B" w:rsidRPr="007B3303">
        <w:rPr>
          <w:rFonts w:ascii="Times" w:hAnsi="Times"/>
          <w:sz w:val="22"/>
          <w:szCs w:val="22"/>
        </w:rPr>
        <w:t>si</w:t>
      </w:r>
      <w:r w:rsidR="00244A1A" w:rsidRPr="007B3303">
        <w:rPr>
          <w:rFonts w:ascii="Times" w:hAnsi="Times"/>
          <w:sz w:val="22"/>
          <w:szCs w:val="22"/>
        </w:rPr>
        <w:t xml:space="preserve">s of </w:t>
      </w:r>
      <w:r w:rsidR="00884F3E" w:rsidRPr="007B3303">
        <w:rPr>
          <w:rFonts w:ascii="Times" w:hAnsi="Times"/>
          <w:sz w:val="22"/>
          <w:szCs w:val="22"/>
        </w:rPr>
        <w:t xml:space="preserve">business contingencies </w:t>
      </w:r>
      <w:r w:rsidR="00C4755B" w:rsidRPr="007B3303">
        <w:rPr>
          <w:rFonts w:ascii="Times" w:hAnsi="Times"/>
          <w:sz w:val="22"/>
          <w:szCs w:val="22"/>
        </w:rPr>
        <w:t xml:space="preserve">and </w:t>
      </w:r>
      <w:r w:rsidR="00F7062C" w:rsidRPr="007B3303">
        <w:rPr>
          <w:rFonts w:ascii="Times" w:hAnsi="Times"/>
          <w:sz w:val="22"/>
          <w:szCs w:val="22"/>
        </w:rPr>
        <w:t xml:space="preserve">an </w:t>
      </w:r>
      <w:r w:rsidR="00C4755B" w:rsidRPr="007B3303">
        <w:rPr>
          <w:rFonts w:ascii="Times" w:hAnsi="Times"/>
          <w:sz w:val="22"/>
          <w:szCs w:val="22"/>
        </w:rPr>
        <w:t>e</w:t>
      </w:r>
      <w:r w:rsidR="006D343B" w:rsidRPr="007B3303">
        <w:rPr>
          <w:rFonts w:ascii="Times" w:hAnsi="Times"/>
          <w:sz w:val="22"/>
          <w:szCs w:val="22"/>
        </w:rPr>
        <w:t>valu</w:t>
      </w:r>
      <w:r w:rsidR="00C4755B" w:rsidRPr="007B3303">
        <w:rPr>
          <w:rFonts w:ascii="Times" w:hAnsi="Times"/>
          <w:sz w:val="22"/>
          <w:szCs w:val="22"/>
        </w:rPr>
        <w:t xml:space="preserve">ation of </w:t>
      </w:r>
      <w:r w:rsidR="00884F3E" w:rsidRPr="007B3303">
        <w:rPr>
          <w:rFonts w:ascii="Times" w:hAnsi="Times"/>
          <w:sz w:val="22"/>
          <w:szCs w:val="22"/>
        </w:rPr>
        <w:t>uncertainty</w:t>
      </w:r>
      <w:r w:rsidR="00F7062C" w:rsidRPr="007B3303">
        <w:rPr>
          <w:rFonts w:ascii="Times" w:hAnsi="Times"/>
          <w:sz w:val="22"/>
          <w:szCs w:val="22"/>
        </w:rPr>
        <w:t>,</w:t>
      </w:r>
      <w:r w:rsidR="006D343B" w:rsidRPr="007B3303">
        <w:rPr>
          <w:rFonts w:ascii="Times" w:hAnsi="Times"/>
          <w:sz w:val="22"/>
          <w:szCs w:val="22"/>
        </w:rPr>
        <w:t xml:space="preserve"> </w:t>
      </w:r>
      <w:r w:rsidR="00884F3E" w:rsidRPr="007B3303">
        <w:rPr>
          <w:rFonts w:ascii="Times" w:hAnsi="Times"/>
          <w:sz w:val="22"/>
          <w:szCs w:val="22"/>
        </w:rPr>
        <w:t>with organi</w:t>
      </w:r>
      <w:r w:rsidR="00B85BAC" w:rsidRPr="007B3303">
        <w:rPr>
          <w:rFonts w:ascii="Times" w:hAnsi="Times"/>
          <w:sz w:val="22"/>
          <w:szCs w:val="22"/>
        </w:rPr>
        <w:t>s</w:t>
      </w:r>
      <w:r w:rsidR="00884F3E" w:rsidRPr="007B3303">
        <w:rPr>
          <w:rFonts w:ascii="Times" w:hAnsi="Times"/>
          <w:sz w:val="22"/>
          <w:szCs w:val="22"/>
        </w:rPr>
        <w:t>ational solutions recogni</w:t>
      </w:r>
      <w:r w:rsidR="00B85BAC" w:rsidRPr="007B3303">
        <w:rPr>
          <w:rFonts w:ascii="Times" w:hAnsi="Times"/>
          <w:sz w:val="22"/>
          <w:szCs w:val="22"/>
        </w:rPr>
        <w:t>s</w:t>
      </w:r>
      <w:r w:rsidR="00884F3E" w:rsidRPr="007B3303">
        <w:rPr>
          <w:rFonts w:ascii="Times" w:hAnsi="Times"/>
          <w:sz w:val="22"/>
          <w:szCs w:val="22"/>
        </w:rPr>
        <w:t>ed and</w:t>
      </w:r>
      <w:r w:rsidR="00C03330" w:rsidRPr="007B3303">
        <w:rPr>
          <w:rFonts w:ascii="Times" w:hAnsi="Times"/>
          <w:sz w:val="22"/>
          <w:szCs w:val="22"/>
        </w:rPr>
        <w:t xml:space="preserve"> shared by the whole company</w:t>
      </w:r>
      <w:r w:rsidR="00F7062C" w:rsidRPr="007B3303">
        <w:rPr>
          <w:rFonts w:ascii="Times" w:hAnsi="Times"/>
          <w:sz w:val="22"/>
          <w:szCs w:val="22"/>
        </w:rPr>
        <w:t>, with the</w:t>
      </w:r>
      <w:r w:rsidR="00E92E4B" w:rsidRPr="007B3303">
        <w:rPr>
          <w:rFonts w:ascii="Times" w:hAnsi="Times"/>
          <w:sz w:val="22"/>
          <w:szCs w:val="22"/>
        </w:rPr>
        <w:t xml:space="preserve"> aim </w:t>
      </w:r>
      <w:r w:rsidR="00F7062C" w:rsidRPr="007B3303">
        <w:rPr>
          <w:rFonts w:ascii="Times" w:hAnsi="Times"/>
          <w:sz w:val="22"/>
          <w:szCs w:val="22"/>
        </w:rPr>
        <w:t>of</w:t>
      </w:r>
      <w:r w:rsidR="006D343B" w:rsidRPr="007B3303">
        <w:rPr>
          <w:rFonts w:ascii="Times" w:hAnsi="Times"/>
          <w:sz w:val="22"/>
          <w:szCs w:val="22"/>
        </w:rPr>
        <w:t xml:space="preserve"> business continuity</w:t>
      </w:r>
      <w:r w:rsidR="00233064" w:rsidRPr="007B3303">
        <w:rPr>
          <w:rFonts w:ascii="Times" w:hAnsi="Times"/>
          <w:sz w:val="22"/>
          <w:szCs w:val="22"/>
        </w:rPr>
        <w:t xml:space="preserve"> </w:t>
      </w:r>
      <w:r w:rsidR="004D7707" w:rsidRPr="007B3303">
        <w:rPr>
          <w:rFonts w:ascii="Times" w:hAnsi="Times"/>
          <w:sz w:val="22"/>
          <w:szCs w:val="22"/>
        </w:rPr>
        <w:t>(</w:t>
      </w:r>
      <w:r w:rsidR="00B43CFA" w:rsidRPr="00AB6BF2">
        <w:rPr>
          <w:rFonts w:ascii="Times" w:hAnsi="Times"/>
          <w:sz w:val="22"/>
          <w:szCs w:val="22"/>
        </w:rPr>
        <w:t>Beasley et al., 2008</w:t>
      </w:r>
      <w:r w:rsidR="00B43CFA">
        <w:rPr>
          <w:rFonts w:ascii="Times" w:hAnsi="Times"/>
          <w:sz w:val="22"/>
          <w:szCs w:val="22"/>
        </w:rPr>
        <w:t xml:space="preserve">; </w:t>
      </w:r>
      <w:r w:rsidR="004D7707" w:rsidRPr="007B3303">
        <w:rPr>
          <w:rFonts w:ascii="Times" w:hAnsi="Times"/>
          <w:sz w:val="22"/>
          <w:szCs w:val="22"/>
        </w:rPr>
        <w:t xml:space="preserve">De Loach, 2000; </w:t>
      </w:r>
      <w:r w:rsidR="00B43CFA" w:rsidRPr="00AB6BF2">
        <w:rPr>
          <w:rFonts w:ascii="Times" w:hAnsi="Times"/>
          <w:iCs/>
          <w:sz w:val="22"/>
          <w:szCs w:val="22"/>
        </w:rPr>
        <w:t xml:space="preserve">Idris and </w:t>
      </w:r>
      <w:proofErr w:type="spellStart"/>
      <w:r w:rsidR="00B43CFA" w:rsidRPr="00AB6BF2">
        <w:rPr>
          <w:rFonts w:ascii="Times" w:hAnsi="Times"/>
          <w:iCs/>
          <w:sz w:val="22"/>
          <w:szCs w:val="22"/>
        </w:rPr>
        <w:t>Norlida</w:t>
      </w:r>
      <w:proofErr w:type="spellEnd"/>
      <w:r w:rsidR="00B43CFA" w:rsidRPr="00AB6BF2">
        <w:rPr>
          <w:rFonts w:ascii="Times" w:hAnsi="Times"/>
          <w:iCs/>
          <w:sz w:val="22"/>
          <w:szCs w:val="22"/>
        </w:rPr>
        <w:t>, 2016</w:t>
      </w:r>
      <w:r w:rsidR="00B43CFA">
        <w:rPr>
          <w:rFonts w:ascii="Times" w:hAnsi="Times"/>
          <w:iCs/>
          <w:sz w:val="22"/>
          <w:szCs w:val="22"/>
        </w:rPr>
        <w:t xml:space="preserve">; </w:t>
      </w:r>
      <w:r w:rsidR="00B43CFA" w:rsidRPr="00AB6BF2">
        <w:rPr>
          <w:rFonts w:ascii="Times" w:hAnsi="Times"/>
          <w:sz w:val="22"/>
          <w:szCs w:val="22"/>
        </w:rPr>
        <w:t>Liebenberg and Hoyt, 2003</w:t>
      </w:r>
      <w:r w:rsidR="00B43CFA">
        <w:rPr>
          <w:rFonts w:ascii="Times" w:hAnsi="Times"/>
          <w:sz w:val="22"/>
          <w:szCs w:val="22"/>
        </w:rPr>
        <w:t xml:space="preserve">, 2011; </w:t>
      </w:r>
      <w:proofErr w:type="spellStart"/>
      <w:r w:rsidR="004D7707" w:rsidRPr="007B3303">
        <w:rPr>
          <w:rFonts w:ascii="Times" w:hAnsi="Times"/>
          <w:sz w:val="22"/>
          <w:szCs w:val="22"/>
        </w:rPr>
        <w:t>Navak</w:t>
      </w:r>
      <w:proofErr w:type="spellEnd"/>
      <w:r w:rsidR="00292040" w:rsidRPr="007B3303">
        <w:rPr>
          <w:rFonts w:ascii="Times" w:hAnsi="Times"/>
          <w:sz w:val="22"/>
          <w:szCs w:val="22"/>
        </w:rPr>
        <w:t xml:space="preserve"> and</w:t>
      </w:r>
      <w:r w:rsidR="006D343B" w:rsidRPr="007B3303">
        <w:rPr>
          <w:rFonts w:ascii="Times" w:hAnsi="Times"/>
          <w:sz w:val="22"/>
          <w:szCs w:val="22"/>
        </w:rPr>
        <w:t xml:space="preserve"> </w:t>
      </w:r>
      <w:proofErr w:type="spellStart"/>
      <w:r w:rsidR="006D343B" w:rsidRPr="007B3303">
        <w:rPr>
          <w:rFonts w:ascii="Times" w:hAnsi="Times"/>
          <w:sz w:val="22"/>
          <w:szCs w:val="22"/>
        </w:rPr>
        <w:t>Akkiraju</w:t>
      </w:r>
      <w:proofErr w:type="spellEnd"/>
      <w:r w:rsidR="006D343B" w:rsidRPr="007B3303">
        <w:rPr>
          <w:rFonts w:ascii="Times" w:hAnsi="Times"/>
          <w:sz w:val="22"/>
          <w:szCs w:val="22"/>
        </w:rPr>
        <w:t>, 2012).</w:t>
      </w:r>
    </w:p>
    <w:p w14:paraId="2C5406CF" w14:textId="77777777" w:rsidR="00CE5CC2" w:rsidRPr="007B3303" w:rsidRDefault="00CE5CC2" w:rsidP="006D343B">
      <w:pPr>
        <w:jc w:val="both"/>
        <w:rPr>
          <w:rFonts w:ascii="Times" w:hAnsi="Times"/>
          <w:sz w:val="22"/>
          <w:szCs w:val="22"/>
        </w:rPr>
      </w:pPr>
    </w:p>
    <w:p w14:paraId="2B2DB0C4" w14:textId="58BADF6E" w:rsidR="00714523" w:rsidRPr="007B3303" w:rsidRDefault="003D4362" w:rsidP="00714523">
      <w:pPr>
        <w:jc w:val="both"/>
        <w:rPr>
          <w:rFonts w:ascii="Times" w:hAnsi="Times"/>
          <w:sz w:val="22"/>
          <w:szCs w:val="22"/>
        </w:rPr>
      </w:pPr>
      <w:r w:rsidRPr="007B3303">
        <w:rPr>
          <w:rFonts w:ascii="Times" w:hAnsi="Times"/>
          <w:sz w:val="22"/>
          <w:szCs w:val="22"/>
        </w:rPr>
        <w:t xml:space="preserve">At </w:t>
      </w:r>
      <w:r w:rsidR="00F7062C" w:rsidRPr="007B3303">
        <w:rPr>
          <w:rFonts w:ascii="Times" w:hAnsi="Times"/>
          <w:sz w:val="22"/>
          <w:szCs w:val="22"/>
        </w:rPr>
        <w:t xml:space="preserve">the </w:t>
      </w:r>
      <w:r w:rsidRPr="007B3303">
        <w:rPr>
          <w:rFonts w:ascii="Times" w:hAnsi="Times"/>
          <w:sz w:val="22"/>
          <w:szCs w:val="22"/>
        </w:rPr>
        <w:t>operational level</w:t>
      </w:r>
      <w:r w:rsidR="003E4975" w:rsidRPr="007B3303">
        <w:rPr>
          <w:rFonts w:ascii="Times" w:hAnsi="Times"/>
          <w:sz w:val="22"/>
          <w:szCs w:val="22"/>
        </w:rPr>
        <w:t>,</w:t>
      </w:r>
      <w:r w:rsidR="00DB7591" w:rsidRPr="007B3303">
        <w:rPr>
          <w:rFonts w:ascii="Times" w:hAnsi="Times"/>
          <w:sz w:val="22"/>
          <w:szCs w:val="22"/>
        </w:rPr>
        <w:t xml:space="preserve"> important </w:t>
      </w:r>
      <w:r w:rsidR="00F7062C" w:rsidRPr="007B3303">
        <w:rPr>
          <w:rFonts w:ascii="Times" w:hAnsi="Times"/>
          <w:sz w:val="22"/>
          <w:szCs w:val="22"/>
        </w:rPr>
        <w:t xml:space="preserve">international </w:t>
      </w:r>
      <w:r w:rsidR="00DB7591" w:rsidRPr="007B3303">
        <w:rPr>
          <w:rFonts w:ascii="Times" w:hAnsi="Times"/>
          <w:sz w:val="22"/>
          <w:szCs w:val="22"/>
        </w:rPr>
        <w:t>contribution</w:t>
      </w:r>
      <w:r w:rsidR="00065BBB" w:rsidRPr="007B3303">
        <w:rPr>
          <w:rFonts w:ascii="Times" w:hAnsi="Times"/>
          <w:sz w:val="22"/>
          <w:szCs w:val="22"/>
        </w:rPr>
        <w:t>s</w:t>
      </w:r>
      <w:r w:rsidR="00167F17" w:rsidRPr="007B3303">
        <w:rPr>
          <w:rFonts w:ascii="Times" w:hAnsi="Times"/>
          <w:sz w:val="22"/>
          <w:szCs w:val="22"/>
        </w:rPr>
        <w:t xml:space="preserve"> </w:t>
      </w:r>
      <w:r w:rsidR="00065BBB" w:rsidRPr="007B3303">
        <w:rPr>
          <w:rFonts w:ascii="Times" w:hAnsi="Times"/>
          <w:sz w:val="22"/>
          <w:szCs w:val="22"/>
        </w:rPr>
        <w:t xml:space="preserve">have </w:t>
      </w:r>
      <w:r w:rsidR="00167F17" w:rsidRPr="007B3303">
        <w:rPr>
          <w:rFonts w:ascii="Times" w:hAnsi="Times"/>
          <w:sz w:val="22"/>
          <w:szCs w:val="22"/>
        </w:rPr>
        <w:t>come</w:t>
      </w:r>
      <w:r w:rsidR="006D343B" w:rsidRPr="007B3303">
        <w:rPr>
          <w:rFonts w:ascii="Times" w:hAnsi="Times"/>
          <w:sz w:val="22"/>
          <w:szCs w:val="22"/>
        </w:rPr>
        <w:t xml:space="preserve"> </w:t>
      </w:r>
      <w:r w:rsidR="00F7062C" w:rsidRPr="007B3303">
        <w:rPr>
          <w:rFonts w:ascii="Times" w:hAnsi="Times"/>
          <w:sz w:val="22"/>
          <w:szCs w:val="22"/>
        </w:rPr>
        <w:t>from</w:t>
      </w:r>
      <w:r w:rsidR="006D343B" w:rsidRPr="007B3303">
        <w:rPr>
          <w:rFonts w:ascii="Times" w:hAnsi="Times"/>
          <w:sz w:val="22"/>
          <w:szCs w:val="22"/>
        </w:rPr>
        <w:t xml:space="preserve"> ISO (International Organization </w:t>
      </w:r>
      <w:r w:rsidR="006B10B7" w:rsidRPr="007B3303">
        <w:rPr>
          <w:rFonts w:ascii="Times" w:hAnsi="Times"/>
          <w:sz w:val="22"/>
          <w:szCs w:val="22"/>
        </w:rPr>
        <w:t xml:space="preserve">for </w:t>
      </w:r>
      <w:r w:rsidR="006D343B" w:rsidRPr="007B3303">
        <w:rPr>
          <w:rFonts w:ascii="Times" w:hAnsi="Times"/>
          <w:sz w:val="22"/>
          <w:szCs w:val="22"/>
        </w:rPr>
        <w:t>Standardization</w:t>
      </w:r>
      <w:r w:rsidR="00FB5718" w:rsidRPr="007B3303">
        <w:rPr>
          <w:rFonts w:ascii="Times" w:hAnsi="Times"/>
          <w:sz w:val="22"/>
          <w:szCs w:val="22"/>
        </w:rPr>
        <w:t xml:space="preserve">) and </w:t>
      </w:r>
      <w:proofErr w:type="spellStart"/>
      <w:r w:rsidR="006D343B" w:rsidRPr="007B3303">
        <w:rPr>
          <w:rFonts w:ascii="Times" w:hAnsi="Times"/>
          <w:sz w:val="22"/>
          <w:szCs w:val="22"/>
        </w:rPr>
        <w:t>CoS</w:t>
      </w:r>
      <w:r w:rsidR="00B638A1" w:rsidRPr="007B3303">
        <w:rPr>
          <w:rFonts w:ascii="Times" w:hAnsi="Times"/>
          <w:sz w:val="22"/>
          <w:szCs w:val="22"/>
        </w:rPr>
        <w:t>O</w:t>
      </w:r>
      <w:proofErr w:type="spellEnd"/>
      <w:r w:rsidR="00320D86" w:rsidRPr="007B3303">
        <w:rPr>
          <w:rFonts w:ascii="Times" w:hAnsi="Times"/>
          <w:sz w:val="22"/>
          <w:szCs w:val="22"/>
        </w:rPr>
        <w:t>,</w:t>
      </w:r>
      <w:r w:rsidR="006D343B" w:rsidRPr="007B3303">
        <w:rPr>
          <w:rFonts w:ascii="Times" w:hAnsi="Times"/>
          <w:sz w:val="22"/>
          <w:szCs w:val="22"/>
        </w:rPr>
        <w:t xml:space="preserve"> </w:t>
      </w:r>
      <w:r w:rsidR="00320D86" w:rsidRPr="007B3303">
        <w:rPr>
          <w:rFonts w:ascii="Times" w:hAnsi="Times"/>
          <w:sz w:val="22"/>
          <w:szCs w:val="22"/>
        </w:rPr>
        <w:t>which</w:t>
      </w:r>
      <w:r w:rsidR="00FB5718" w:rsidRPr="007B3303">
        <w:rPr>
          <w:rFonts w:ascii="Times" w:hAnsi="Times"/>
          <w:sz w:val="22"/>
          <w:szCs w:val="22"/>
        </w:rPr>
        <w:t xml:space="preserve"> have</w:t>
      </w:r>
      <w:r w:rsidR="00820B4E" w:rsidRPr="007B3303">
        <w:rPr>
          <w:rFonts w:ascii="Times" w:hAnsi="Times"/>
          <w:sz w:val="22"/>
          <w:szCs w:val="22"/>
        </w:rPr>
        <w:t xml:space="preserve"> outlined </w:t>
      </w:r>
      <w:r w:rsidR="006D343B" w:rsidRPr="007B3303">
        <w:rPr>
          <w:rFonts w:ascii="Times" w:hAnsi="Times"/>
          <w:sz w:val="22"/>
          <w:szCs w:val="22"/>
        </w:rPr>
        <w:t>a serie</w:t>
      </w:r>
      <w:r w:rsidR="00820B4E" w:rsidRPr="007B3303">
        <w:rPr>
          <w:rFonts w:ascii="Times" w:hAnsi="Times"/>
          <w:sz w:val="22"/>
          <w:szCs w:val="22"/>
        </w:rPr>
        <w:t>s of principles</w:t>
      </w:r>
      <w:r w:rsidR="00464178" w:rsidRPr="007B3303">
        <w:rPr>
          <w:rFonts w:ascii="Times" w:hAnsi="Times"/>
          <w:sz w:val="22"/>
          <w:szCs w:val="22"/>
        </w:rPr>
        <w:t xml:space="preserve"> and</w:t>
      </w:r>
      <w:r w:rsidR="00820B4E" w:rsidRPr="007B3303">
        <w:rPr>
          <w:rFonts w:ascii="Times" w:hAnsi="Times"/>
          <w:sz w:val="22"/>
          <w:szCs w:val="22"/>
        </w:rPr>
        <w:t xml:space="preserve"> </w:t>
      </w:r>
      <w:r w:rsidR="00464178" w:rsidRPr="007B3303">
        <w:rPr>
          <w:rFonts w:ascii="Times" w:hAnsi="Times"/>
          <w:sz w:val="22"/>
          <w:szCs w:val="22"/>
        </w:rPr>
        <w:t>operational techniques for a</w:t>
      </w:r>
      <w:r w:rsidR="004D1F9F" w:rsidRPr="007B3303">
        <w:rPr>
          <w:rFonts w:ascii="Times" w:hAnsi="Times"/>
          <w:sz w:val="22"/>
          <w:szCs w:val="22"/>
        </w:rPr>
        <w:t xml:space="preserve"> more systematic and disciplined</w:t>
      </w:r>
      <w:r w:rsidR="00464178" w:rsidRPr="007B3303">
        <w:rPr>
          <w:rFonts w:ascii="Times" w:hAnsi="Times"/>
          <w:sz w:val="22"/>
          <w:szCs w:val="22"/>
        </w:rPr>
        <w:t xml:space="preserve"> </w:t>
      </w:r>
      <w:r w:rsidR="0030698D" w:rsidRPr="007B3303">
        <w:rPr>
          <w:rFonts w:ascii="Times" w:hAnsi="Times"/>
          <w:sz w:val="22"/>
          <w:szCs w:val="22"/>
        </w:rPr>
        <w:t xml:space="preserve">approach to risk management </w:t>
      </w:r>
      <w:r w:rsidR="00464178" w:rsidRPr="007B3303">
        <w:rPr>
          <w:rFonts w:ascii="Times" w:hAnsi="Times"/>
          <w:sz w:val="22"/>
          <w:szCs w:val="22"/>
        </w:rPr>
        <w:t xml:space="preserve">through the </w:t>
      </w:r>
      <w:r w:rsidR="006D343B" w:rsidRPr="007B3303">
        <w:rPr>
          <w:rFonts w:ascii="Times" w:hAnsi="Times"/>
          <w:sz w:val="22"/>
          <w:szCs w:val="22"/>
        </w:rPr>
        <w:t>in</w:t>
      </w:r>
      <w:r w:rsidR="00464178" w:rsidRPr="007B3303">
        <w:rPr>
          <w:rFonts w:ascii="Times" w:hAnsi="Times"/>
          <w:sz w:val="22"/>
          <w:szCs w:val="22"/>
        </w:rPr>
        <w:t xml:space="preserve">teraction </w:t>
      </w:r>
      <w:r w:rsidR="00320D86" w:rsidRPr="007B3303">
        <w:rPr>
          <w:rFonts w:ascii="Times" w:hAnsi="Times"/>
          <w:sz w:val="22"/>
          <w:szCs w:val="22"/>
        </w:rPr>
        <w:t>of</w:t>
      </w:r>
      <w:r w:rsidR="00464178" w:rsidRPr="007B3303">
        <w:rPr>
          <w:rFonts w:ascii="Times" w:hAnsi="Times"/>
          <w:sz w:val="22"/>
          <w:szCs w:val="22"/>
        </w:rPr>
        <w:t xml:space="preserve"> adequate control system</w:t>
      </w:r>
      <w:r w:rsidR="00320D86" w:rsidRPr="007B3303">
        <w:rPr>
          <w:rFonts w:ascii="Times" w:hAnsi="Times"/>
          <w:sz w:val="22"/>
          <w:szCs w:val="22"/>
        </w:rPr>
        <w:t>s with</w:t>
      </w:r>
      <w:r w:rsidR="006D343B" w:rsidRPr="007B3303">
        <w:rPr>
          <w:rFonts w:ascii="Times" w:hAnsi="Times"/>
          <w:sz w:val="22"/>
          <w:szCs w:val="22"/>
        </w:rPr>
        <w:t xml:space="preserve"> performance</w:t>
      </w:r>
      <w:r w:rsidR="00464178" w:rsidRPr="007B3303">
        <w:rPr>
          <w:rFonts w:ascii="Times" w:hAnsi="Times"/>
          <w:sz w:val="22"/>
          <w:szCs w:val="22"/>
        </w:rPr>
        <w:t xml:space="preserve"> and</w:t>
      </w:r>
      <w:r w:rsidR="006D343B" w:rsidRPr="007B3303">
        <w:rPr>
          <w:rFonts w:ascii="Times" w:hAnsi="Times"/>
          <w:sz w:val="22"/>
          <w:szCs w:val="22"/>
        </w:rPr>
        <w:t xml:space="preserve"> </w:t>
      </w:r>
      <w:r w:rsidR="00464178" w:rsidRPr="007B3303">
        <w:rPr>
          <w:rFonts w:ascii="Times" w:hAnsi="Times"/>
          <w:sz w:val="22"/>
          <w:szCs w:val="22"/>
        </w:rPr>
        <w:t>business strategies</w:t>
      </w:r>
      <w:r w:rsidR="006B7BA0" w:rsidRPr="007B3303">
        <w:rPr>
          <w:rFonts w:ascii="Times" w:hAnsi="Times"/>
          <w:sz w:val="22"/>
          <w:szCs w:val="22"/>
        </w:rPr>
        <w:t>.</w:t>
      </w:r>
      <w:r w:rsidR="0048050A" w:rsidRPr="007B3303">
        <w:rPr>
          <w:rFonts w:ascii="Times" w:hAnsi="Times"/>
          <w:sz w:val="22"/>
          <w:szCs w:val="22"/>
        </w:rPr>
        <w:t xml:space="preserve"> </w:t>
      </w:r>
      <w:r w:rsidR="006B7BA0" w:rsidRPr="007B3303">
        <w:rPr>
          <w:rFonts w:ascii="Times" w:hAnsi="Times"/>
          <w:sz w:val="22"/>
          <w:szCs w:val="22"/>
        </w:rPr>
        <w:t>T</w:t>
      </w:r>
      <w:r w:rsidR="00065BBB" w:rsidRPr="007B3303">
        <w:rPr>
          <w:rFonts w:ascii="Times" w:hAnsi="Times"/>
          <w:sz w:val="22"/>
          <w:szCs w:val="22"/>
        </w:rPr>
        <w:t>h</w:t>
      </w:r>
      <w:r w:rsidR="006B7BA0" w:rsidRPr="007B3303">
        <w:rPr>
          <w:rFonts w:ascii="Times" w:hAnsi="Times"/>
          <w:sz w:val="22"/>
          <w:szCs w:val="22"/>
        </w:rPr>
        <w:t>e</w:t>
      </w:r>
      <w:r w:rsidR="00065BBB" w:rsidRPr="007B3303">
        <w:rPr>
          <w:rFonts w:ascii="Times" w:hAnsi="Times"/>
          <w:sz w:val="22"/>
          <w:szCs w:val="22"/>
        </w:rPr>
        <w:t>se strategies</w:t>
      </w:r>
      <w:r w:rsidR="00906998" w:rsidRPr="007B3303">
        <w:rPr>
          <w:rFonts w:ascii="Times" w:hAnsi="Times"/>
          <w:sz w:val="22"/>
          <w:szCs w:val="22"/>
        </w:rPr>
        <w:t xml:space="preserve">, even if they are </w:t>
      </w:r>
      <w:r w:rsidR="00320D86" w:rsidRPr="007B3303">
        <w:rPr>
          <w:rFonts w:ascii="Times" w:hAnsi="Times"/>
          <w:sz w:val="22"/>
          <w:szCs w:val="22"/>
        </w:rPr>
        <w:t>in</w:t>
      </w:r>
      <w:r w:rsidR="008F2EBB" w:rsidRPr="007B3303">
        <w:rPr>
          <w:rFonts w:ascii="Times" w:hAnsi="Times"/>
          <w:sz w:val="22"/>
          <w:szCs w:val="22"/>
        </w:rPr>
        <w:t xml:space="preserve"> a state of uncertainty</w:t>
      </w:r>
      <w:r w:rsidR="00E22FCB" w:rsidRPr="007B3303">
        <w:rPr>
          <w:rFonts w:ascii="Times" w:hAnsi="Times"/>
          <w:sz w:val="22"/>
          <w:szCs w:val="22"/>
        </w:rPr>
        <w:t>, can l</w:t>
      </w:r>
      <w:r w:rsidR="006D343B" w:rsidRPr="007B3303">
        <w:rPr>
          <w:rFonts w:ascii="Times" w:hAnsi="Times"/>
          <w:sz w:val="22"/>
          <w:szCs w:val="22"/>
        </w:rPr>
        <w:t>e</w:t>
      </w:r>
      <w:r w:rsidR="00E22FCB" w:rsidRPr="007B3303">
        <w:rPr>
          <w:rFonts w:ascii="Times" w:hAnsi="Times"/>
          <w:sz w:val="22"/>
          <w:szCs w:val="22"/>
        </w:rPr>
        <w:t>ad to the creation</w:t>
      </w:r>
      <w:r w:rsidR="006D343B" w:rsidRPr="007B3303">
        <w:rPr>
          <w:rFonts w:ascii="Times" w:hAnsi="Times"/>
          <w:sz w:val="22"/>
          <w:szCs w:val="22"/>
        </w:rPr>
        <w:t>, ma</w:t>
      </w:r>
      <w:r w:rsidR="008542AD" w:rsidRPr="007B3303">
        <w:rPr>
          <w:rFonts w:ascii="Times" w:hAnsi="Times"/>
          <w:sz w:val="22"/>
          <w:szCs w:val="22"/>
        </w:rPr>
        <w:t xml:space="preserve">intenance and </w:t>
      </w:r>
      <w:r w:rsidR="00CD2453" w:rsidRPr="007B3303">
        <w:rPr>
          <w:rFonts w:ascii="Times" w:hAnsi="Times"/>
          <w:sz w:val="22"/>
          <w:szCs w:val="22"/>
        </w:rPr>
        <w:t>reali</w:t>
      </w:r>
      <w:r w:rsidR="00B85BAC" w:rsidRPr="007B3303">
        <w:rPr>
          <w:rFonts w:ascii="Times" w:hAnsi="Times"/>
          <w:sz w:val="22"/>
          <w:szCs w:val="22"/>
        </w:rPr>
        <w:t>s</w:t>
      </w:r>
      <w:r w:rsidR="00CD2453" w:rsidRPr="007B3303">
        <w:rPr>
          <w:rFonts w:ascii="Times" w:hAnsi="Times"/>
          <w:sz w:val="22"/>
          <w:szCs w:val="22"/>
        </w:rPr>
        <w:t xml:space="preserve">ation </w:t>
      </w:r>
      <w:r w:rsidR="00320D86" w:rsidRPr="007B3303">
        <w:rPr>
          <w:rFonts w:ascii="Times" w:hAnsi="Times"/>
          <w:sz w:val="22"/>
          <w:szCs w:val="22"/>
        </w:rPr>
        <w:t xml:space="preserve">of value </w:t>
      </w:r>
      <w:r w:rsidR="00CD2453" w:rsidRPr="007B3303">
        <w:rPr>
          <w:rFonts w:ascii="Times" w:hAnsi="Times"/>
          <w:sz w:val="22"/>
          <w:szCs w:val="22"/>
        </w:rPr>
        <w:t>and</w:t>
      </w:r>
      <w:r w:rsidR="00320D86" w:rsidRPr="007B3303">
        <w:rPr>
          <w:rFonts w:ascii="Times" w:hAnsi="Times"/>
          <w:sz w:val="22"/>
          <w:szCs w:val="22"/>
        </w:rPr>
        <w:t>,</w:t>
      </w:r>
      <w:r w:rsidR="00CD2453" w:rsidRPr="007B3303">
        <w:rPr>
          <w:rFonts w:ascii="Times" w:hAnsi="Times"/>
          <w:sz w:val="22"/>
          <w:szCs w:val="22"/>
        </w:rPr>
        <w:t xml:space="preserve"> hence, to the satisfaction of th</w:t>
      </w:r>
      <w:r w:rsidR="00C67BBC" w:rsidRPr="007B3303">
        <w:rPr>
          <w:rFonts w:ascii="Times" w:hAnsi="Times"/>
          <w:sz w:val="22"/>
          <w:szCs w:val="22"/>
        </w:rPr>
        <w:t xml:space="preserve">e </w:t>
      </w:r>
      <w:r w:rsidR="00BB6FC1" w:rsidRPr="007B3303">
        <w:rPr>
          <w:rFonts w:ascii="Times" w:hAnsi="Times"/>
          <w:sz w:val="22"/>
          <w:szCs w:val="22"/>
        </w:rPr>
        <w:t>stakeholders’</w:t>
      </w:r>
      <w:r w:rsidR="00C67BBC" w:rsidRPr="007B3303">
        <w:rPr>
          <w:rFonts w:ascii="Times" w:hAnsi="Times"/>
          <w:sz w:val="22"/>
          <w:szCs w:val="22"/>
        </w:rPr>
        <w:t xml:space="preserve"> expectations</w:t>
      </w:r>
      <w:r w:rsidR="00482726" w:rsidRPr="007B3303">
        <w:rPr>
          <w:rFonts w:ascii="Times" w:hAnsi="Times"/>
          <w:sz w:val="22"/>
          <w:szCs w:val="22"/>
        </w:rPr>
        <w:t xml:space="preserve"> for </w:t>
      </w:r>
      <w:r w:rsidR="000866EF" w:rsidRPr="007B3303">
        <w:rPr>
          <w:rFonts w:ascii="Times" w:hAnsi="Times"/>
          <w:sz w:val="22"/>
          <w:szCs w:val="22"/>
        </w:rPr>
        <w:t xml:space="preserve">long-term </w:t>
      </w:r>
      <w:r w:rsidR="00482726" w:rsidRPr="007B3303">
        <w:rPr>
          <w:rFonts w:ascii="Times" w:hAnsi="Times"/>
          <w:sz w:val="22"/>
          <w:szCs w:val="22"/>
        </w:rPr>
        <w:t>sustainability</w:t>
      </w:r>
      <w:r w:rsidR="006D343B" w:rsidRPr="007B3303">
        <w:rPr>
          <w:rFonts w:ascii="Times" w:hAnsi="Times"/>
          <w:sz w:val="22"/>
          <w:szCs w:val="22"/>
        </w:rPr>
        <w:t>.</w:t>
      </w:r>
      <w:r w:rsidR="006B7BA0" w:rsidRPr="007B3303">
        <w:rPr>
          <w:rFonts w:ascii="Times" w:hAnsi="Times"/>
          <w:sz w:val="22"/>
          <w:szCs w:val="22"/>
        </w:rPr>
        <w:t xml:space="preserve"> </w:t>
      </w:r>
      <w:r w:rsidR="00C772C1" w:rsidRPr="007B3303">
        <w:rPr>
          <w:rFonts w:ascii="Times" w:hAnsi="Times"/>
          <w:sz w:val="22"/>
          <w:szCs w:val="22"/>
        </w:rPr>
        <w:t>In recent years, t</w:t>
      </w:r>
      <w:r w:rsidR="00171C2A" w:rsidRPr="007B3303">
        <w:rPr>
          <w:rFonts w:ascii="Times" w:hAnsi="Times"/>
          <w:sz w:val="22"/>
          <w:szCs w:val="22"/>
        </w:rPr>
        <w:t>he integrated risk management approach</w:t>
      </w:r>
      <w:r w:rsidR="006D343B" w:rsidRPr="007B3303">
        <w:rPr>
          <w:rFonts w:ascii="Times" w:hAnsi="Times"/>
          <w:sz w:val="22"/>
          <w:szCs w:val="22"/>
        </w:rPr>
        <w:t xml:space="preserve"> </w:t>
      </w:r>
      <w:r w:rsidR="00782670" w:rsidRPr="007B3303">
        <w:rPr>
          <w:rFonts w:ascii="Times" w:hAnsi="Times"/>
          <w:sz w:val="22"/>
          <w:szCs w:val="22"/>
        </w:rPr>
        <w:t>has been</w:t>
      </w:r>
      <w:r w:rsidR="006D343B" w:rsidRPr="007B3303">
        <w:rPr>
          <w:rFonts w:ascii="Times" w:hAnsi="Times"/>
          <w:sz w:val="22"/>
          <w:szCs w:val="22"/>
        </w:rPr>
        <w:t xml:space="preserve"> </w:t>
      </w:r>
      <w:r w:rsidR="00782670" w:rsidRPr="007B3303">
        <w:rPr>
          <w:rFonts w:ascii="Times" w:hAnsi="Times"/>
          <w:sz w:val="22"/>
          <w:szCs w:val="22"/>
        </w:rPr>
        <w:t xml:space="preserve">implemented </w:t>
      </w:r>
      <w:r w:rsidR="0001302D" w:rsidRPr="007B3303">
        <w:rPr>
          <w:rFonts w:ascii="Times" w:hAnsi="Times"/>
          <w:sz w:val="22"/>
          <w:szCs w:val="22"/>
        </w:rPr>
        <w:t xml:space="preserve">by a </w:t>
      </w:r>
      <w:r w:rsidR="00D76890" w:rsidRPr="007B3303">
        <w:rPr>
          <w:rFonts w:ascii="Times" w:hAnsi="Times"/>
          <w:sz w:val="22"/>
          <w:szCs w:val="22"/>
        </w:rPr>
        <w:t xml:space="preserve">growing </w:t>
      </w:r>
      <w:r w:rsidR="00CF0F99" w:rsidRPr="007B3303">
        <w:rPr>
          <w:rFonts w:ascii="Times" w:hAnsi="Times"/>
          <w:sz w:val="22"/>
          <w:szCs w:val="22"/>
        </w:rPr>
        <w:t>number of companies</w:t>
      </w:r>
      <w:r w:rsidR="006D343B" w:rsidRPr="007B3303">
        <w:rPr>
          <w:rFonts w:ascii="Times" w:hAnsi="Times"/>
          <w:sz w:val="22"/>
          <w:szCs w:val="22"/>
        </w:rPr>
        <w:t xml:space="preserve"> </w:t>
      </w:r>
      <w:r w:rsidR="00D40F4B" w:rsidRPr="007B3303">
        <w:rPr>
          <w:rFonts w:ascii="Times" w:hAnsi="Times"/>
          <w:sz w:val="22"/>
          <w:szCs w:val="22"/>
        </w:rPr>
        <w:t>in light of</w:t>
      </w:r>
      <w:r w:rsidR="00E37E9B" w:rsidRPr="007B3303">
        <w:rPr>
          <w:rFonts w:ascii="Times" w:hAnsi="Times"/>
          <w:sz w:val="22"/>
          <w:szCs w:val="22"/>
        </w:rPr>
        <w:t xml:space="preserve"> </w:t>
      </w:r>
      <w:r w:rsidR="00AF02B2" w:rsidRPr="007B3303">
        <w:rPr>
          <w:rFonts w:ascii="Times" w:hAnsi="Times"/>
          <w:sz w:val="22"/>
          <w:szCs w:val="22"/>
        </w:rPr>
        <w:t xml:space="preserve">its </w:t>
      </w:r>
      <w:r w:rsidR="00E37E9B" w:rsidRPr="007B3303">
        <w:rPr>
          <w:rFonts w:ascii="Times" w:hAnsi="Times"/>
          <w:sz w:val="22"/>
          <w:szCs w:val="22"/>
        </w:rPr>
        <w:t>competitive advantages</w:t>
      </w:r>
      <w:r w:rsidR="006B7BA0" w:rsidRPr="007B3303">
        <w:rPr>
          <w:rFonts w:ascii="Times" w:hAnsi="Times"/>
          <w:sz w:val="22"/>
          <w:szCs w:val="22"/>
        </w:rPr>
        <w:t>,</w:t>
      </w:r>
      <w:r w:rsidR="00AF02B2" w:rsidRPr="007B3303">
        <w:rPr>
          <w:rFonts w:ascii="Times" w:hAnsi="Times"/>
          <w:sz w:val="22"/>
          <w:szCs w:val="22"/>
        </w:rPr>
        <w:t xml:space="preserve"> its</w:t>
      </w:r>
      <w:r w:rsidR="00E37E9B" w:rsidRPr="007B3303">
        <w:rPr>
          <w:rFonts w:ascii="Times" w:hAnsi="Times"/>
          <w:sz w:val="22"/>
          <w:szCs w:val="22"/>
        </w:rPr>
        <w:t xml:space="preserve"> </w:t>
      </w:r>
      <w:r w:rsidR="00931BBE" w:rsidRPr="007B3303">
        <w:rPr>
          <w:rFonts w:ascii="Times" w:hAnsi="Times"/>
          <w:sz w:val="22"/>
          <w:szCs w:val="22"/>
        </w:rPr>
        <w:t xml:space="preserve">increase in the </w:t>
      </w:r>
      <w:r w:rsidR="00931BBE" w:rsidRPr="007B3303">
        <w:rPr>
          <w:rFonts w:ascii="Times" w:hAnsi="Times"/>
          <w:sz w:val="22"/>
          <w:szCs w:val="22"/>
        </w:rPr>
        <w:lastRenderedPageBreak/>
        <w:t xml:space="preserve">economic value of </w:t>
      </w:r>
      <w:r w:rsidR="00DA17F6" w:rsidRPr="007B3303">
        <w:rPr>
          <w:rFonts w:ascii="Times" w:hAnsi="Times"/>
          <w:sz w:val="22"/>
          <w:szCs w:val="22"/>
        </w:rPr>
        <w:t>business capital</w:t>
      </w:r>
      <w:r w:rsidR="006D343B" w:rsidRPr="007B3303">
        <w:rPr>
          <w:rFonts w:ascii="Times" w:hAnsi="Times"/>
          <w:sz w:val="22"/>
          <w:szCs w:val="22"/>
        </w:rPr>
        <w:t xml:space="preserve"> (Arena et al., 2010; </w:t>
      </w:r>
      <w:r w:rsidR="00B43CFA" w:rsidRPr="00AB6BF2">
        <w:rPr>
          <w:rFonts w:ascii="Times" w:hAnsi="Times"/>
          <w:sz w:val="22"/>
          <w:szCs w:val="22"/>
        </w:rPr>
        <w:t>Beasley et al., 2008</w:t>
      </w:r>
      <w:r w:rsidR="00B43CFA">
        <w:rPr>
          <w:rFonts w:ascii="Times" w:hAnsi="Times"/>
          <w:sz w:val="22"/>
          <w:szCs w:val="22"/>
        </w:rPr>
        <w:t xml:space="preserve">; </w:t>
      </w:r>
      <w:proofErr w:type="spellStart"/>
      <w:r w:rsidR="006D343B" w:rsidRPr="007B3303">
        <w:rPr>
          <w:rFonts w:ascii="Times" w:hAnsi="Times"/>
          <w:sz w:val="22"/>
          <w:szCs w:val="22"/>
        </w:rPr>
        <w:t>Boscal</w:t>
      </w:r>
      <w:proofErr w:type="spellEnd"/>
      <w:r w:rsidR="006D343B" w:rsidRPr="007B3303">
        <w:rPr>
          <w:rFonts w:ascii="Times" w:hAnsi="Times"/>
          <w:sz w:val="22"/>
          <w:szCs w:val="22"/>
        </w:rPr>
        <w:t xml:space="preserve"> et al., 20</w:t>
      </w:r>
      <w:r w:rsidR="00B56DE1" w:rsidRPr="007B3303">
        <w:rPr>
          <w:rFonts w:ascii="Times" w:hAnsi="Times"/>
          <w:sz w:val="22"/>
          <w:szCs w:val="22"/>
        </w:rPr>
        <w:t xml:space="preserve">10; </w:t>
      </w:r>
      <w:r w:rsidR="00B43CFA" w:rsidRPr="00AB6BF2">
        <w:rPr>
          <w:rFonts w:ascii="Times" w:hAnsi="Times"/>
          <w:sz w:val="22"/>
          <w:szCs w:val="22"/>
        </w:rPr>
        <w:t>Liebenberg and Hoyt, 2011</w:t>
      </w:r>
      <w:r w:rsidR="00B56DE1" w:rsidRPr="007B3303">
        <w:rPr>
          <w:rFonts w:ascii="Times" w:hAnsi="Times"/>
          <w:sz w:val="22"/>
          <w:szCs w:val="22"/>
        </w:rPr>
        <w:t xml:space="preserve">; </w:t>
      </w:r>
      <w:proofErr w:type="spellStart"/>
      <w:r w:rsidR="00B56DE1" w:rsidRPr="007B3303">
        <w:rPr>
          <w:rFonts w:ascii="Times" w:hAnsi="Times"/>
          <w:sz w:val="22"/>
          <w:szCs w:val="22"/>
        </w:rPr>
        <w:t>Nocco</w:t>
      </w:r>
      <w:proofErr w:type="spellEnd"/>
      <w:r w:rsidR="00B56DE1" w:rsidRPr="007B3303">
        <w:rPr>
          <w:rFonts w:ascii="Times" w:hAnsi="Times"/>
          <w:sz w:val="22"/>
          <w:szCs w:val="22"/>
        </w:rPr>
        <w:t xml:space="preserve"> and</w:t>
      </w:r>
      <w:r w:rsidR="006D343B" w:rsidRPr="007B3303">
        <w:rPr>
          <w:rFonts w:ascii="Times" w:hAnsi="Times"/>
          <w:sz w:val="22"/>
          <w:szCs w:val="22"/>
        </w:rPr>
        <w:t xml:space="preserve"> </w:t>
      </w:r>
      <w:proofErr w:type="spellStart"/>
      <w:r w:rsidR="006D343B" w:rsidRPr="007B3303">
        <w:rPr>
          <w:rFonts w:ascii="Times" w:hAnsi="Times"/>
          <w:sz w:val="22"/>
          <w:szCs w:val="22"/>
        </w:rPr>
        <w:t>Stulz</w:t>
      </w:r>
      <w:proofErr w:type="spellEnd"/>
      <w:r w:rsidR="006D343B" w:rsidRPr="007B3303">
        <w:rPr>
          <w:rFonts w:ascii="Times" w:hAnsi="Times"/>
          <w:sz w:val="22"/>
          <w:szCs w:val="22"/>
        </w:rPr>
        <w:t>, 2006</w:t>
      </w:r>
      <w:r w:rsidR="00B43CFA">
        <w:rPr>
          <w:rFonts w:ascii="Times" w:hAnsi="Times"/>
          <w:sz w:val="22"/>
          <w:szCs w:val="22"/>
        </w:rPr>
        <w:t>; Wood, 2007</w:t>
      </w:r>
      <w:r w:rsidR="006D343B" w:rsidRPr="007B3303">
        <w:rPr>
          <w:rFonts w:ascii="Times" w:hAnsi="Times"/>
          <w:sz w:val="22"/>
          <w:szCs w:val="22"/>
        </w:rPr>
        <w:t>)</w:t>
      </w:r>
      <w:r w:rsidR="005753FA" w:rsidRPr="007B3303">
        <w:rPr>
          <w:rFonts w:ascii="Times" w:hAnsi="Times"/>
          <w:sz w:val="22"/>
          <w:szCs w:val="22"/>
        </w:rPr>
        <w:t xml:space="preserve">, </w:t>
      </w:r>
      <w:r w:rsidR="007344EB" w:rsidRPr="007B3303">
        <w:rPr>
          <w:rFonts w:ascii="Times" w:hAnsi="Times"/>
          <w:sz w:val="22"/>
          <w:szCs w:val="22"/>
        </w:rPr>
        <w:t xml:space="preserve">the </w:t>
      </w:r>
      <w:r w:rsidR="005753FA" w:rsidRPr="007B3303">
        <w:rPr>
          <w:rFonts w:ascii="Times" w:hAnsi="Times"/>
          <w:sz w:val="22"/>
          <w:szCs w:val="22"/>
        </w:rPr>
        <w:t xml:space="preserve">improvement </w:t>
      </w:r>
      <w:r w:rsidR="00751EFB" w:rsidRPr="007B3303">
        <w:rPr>
          <w:rFonts w:ascii="Times" w:hAnsi="Times"/>
          <w:sz w:val="22"/>
          <w:szCs w:val="22"/>
        </w:rPr>
        <w:t xml:space="preserve">of </w:t>
      </w:r>
      <w:r w:rsidR="00FA27AD" w:rsidRPr="007B3303">
        <w:rPr>
          <w:rFonts w:ascii="Times" w:hAnsi="Times"/>
          <w:sz w:val="22"/>
          <w:szCs w:val="22"/>
        </w:rPr>
        <w:t xml:space="preserve">operational </w:t>
      </w:r>
      <w:r w:rsidR="006D343B" w:rsidRPr="007B3303">
        <w:rPr>
          <w:rFonts w:ascii="Times" w:hAnsi="Times"/>
          <w:sz w:val="22"/>
          <w:szCs w:val="22"/>
        </w:rPr>
        <w:t>performance</w:t>
      </w:r>
      <w:r w:rsidR="00AF02B2" w:rsidRPr="007B3303">
        <w:rPr>
          <w:rFonts w:ascii="Times" w:hAnsi="Times"/>
          <w:sz w:val="22"/>
          <w:szCs w:val="22"/>
        </w:rPr>
        <w:t xml:space="preserve"> and</w:t>
      </w:r>
      <w:r w:rsidR="00310499" w:rsidRPr="007B3303">
        <w:rPr>
          <w:rFonts w:ascii="Times" w:hAnsi="Times"/>
          <w:sz w:val="22"/>
          <w:szCs w:val="22"/>
        </w:rPr>
        <w:t xml:space="preserve"> </w:t>
      </w:r>
      <w:r w:rsidR="006209BB" w:rsidRPr="007B3303">
        <w:rPr>
          <w:rFonts w:ascii="Times" w:hAnsi="Times"/>
          <w:sz w:val="22"/>
          <w:szCs w:val="22"/>
        </w:rPr>
        <w:t xml:space="preserve">the </w:t>
      </w:r>
      <w:r w:rsidR="004B4BAA" w:rsidRPr="007B3303">
        <w:rPr>
          <w:rFonts w:ascii="Times" w:hAnsi="Times"/>
          <w:sz w:val="22"/>
          <w:szCs w:val="22"/>
        </w:rPr>
        <w:t>r</w:t>
      </w:r>
      <w:r w:rsidR="006D343B" w:rsidRPr="007B3303">
        <w:rPr>
          <w:rFonts w:ascii="Times" w:hAnsi="Times"/>
          <w:sz w:val="22"/>
          <w:szCs w:val="22"/>
        </w:rPr>
        <w:t>e</w:t>
      </w:r>
      <w:r w:rsidR="004B4BAA" w:rsidRPr="007B3303">
        <w:rPr>
          <w:rFonts w:ascii="Times" w:hAnsi="Times"/>
          <w:sz w:val="22"/>
          <w:szCs w:val="22"/>
        </w:rPr>
        <w:t xml:space="preserve">duction </w:t>
      </w:r>
      <w:r w:rsidR="00D15AC5" w:rsidRPr="007B3303">
        <w:rPr>
          <w:rFonts w:ascii="Times" w:hAnsi="Times"/>
          <w:sz w:val="22"/>
          <w:szCs w:val="22"/>
        </w:rPr>
        <w:t>of the risk of failure</w:t>
      </w:r>
      <w:r w:rsidR="006D343B" w:rsidRPr="007B3303">
        <w:rPr>
          <w:rFonts w:ascii="Times" w:hAnsi="Times"/>
          <w:sz w:val="22"/>
          <w:szCs w:val="22"/>
        </w:rPr>
        <w:t xml:space="preserve"> (</w:t>
      </w:r>
      <w:r w:rsidR="00446110" w:rsidRPr="007B3303">
        <w:rPr>
          <w:rFonts w:ascii="Times" w:hAnsi="Times"/>
          <w:sz w:val="22"/>
          <w:szCs w:val="22"/>
        </w:rPr>
        <w:t>Florio and</w:t>
      </w:r>
      <w:r w:rsidR="00374DCD" w:rsidRPr="007B3303">
        <w:rPr>
          <w:rFonts w:ascii="Times" w:hAnsi="Times"/>
          <w:sz w:val="22"/>
          <w:szCs w:val="22"/>
        </w:rPr>
        <w:t xml:space="preserve"> Leoni, 2017</w:t>
      </w:r>
      <w:r w:rsidR="00B43CFA">
        <w:rPr>
          <w:rFonts w:ascii="Times" w:hAnsi="Times"/>
          <w:sz w:val="22"/>
          <w:szCs w:val="22"/>
        </w:rPr>
        <w:t xml:space="preserve">; </w:t>
      </w:r>
      <w:r w:rsidR="00B43CFA" w:rsidRPr="00AB6BF2">
        <w:rPr>
          <w:rFonts w:ascii="Times" w:hAnsi="Times"/>
          <w:sz w:val="22"/>
          <w:szCs w:val="22"/>
        </w:rPr>
        <w:t>Gordon et al., 2009;</w:t>
      </w:r>
      <w:r w:rsidR="00B43CFA">
        <w:rPr>
          <w:rFonts w:ascii="Times" w:hAnsi="Times"/>
          <w:sz w:val="22"/>
          <w:szCs w:val="22"/>
        </w:rPr>
        <w:t xml:space="preserve"> </w:t>
      </w:r>
      <w:r w:rsidR="00B43CFA" w:rsidRPr="00AB6BF2">
        <w:rPr>
          <w:rFonts w:ascii="Times" w:hAnsi="Times"/>
          <w:sz w:val="22"/>
          <w:szCs w:val="22"/>
        </w:rPr>
        <w:t>Grace et al., 2015</w:t>
      </w:r>
      <w:r w:rsidR="00374DCD" w:rsidRPr="007B3303">
        <w:rPr>
          <w:rFonts w:ascii="Times" w:hAnsi="Times"/>
          <w:sz w:val="22"/>
          <w:szCs w:val="22"/>
        </w:rPr>
        <w:t>) and in the</w:t>
      </w:r>
      <w:r w:rsidR="00CE783A" w:rsidRPr="007B3303">
        <w:rPr>
          <w:rFonts w:ascii="Times" w:hAnsi="Times"/>
          <w:sz w:val="22"/>
          <w:szCs w:val="22"/>
        </w:rPr>
        <w:t xml:space="preserve"> awareness that</w:t>
      </w:r>
      <w:r w:rsidR="006D343B" w:rsidRPr="007B3303">
        <w:rPr>
          <w:rFonts w:ascii="Times" w:hAnsi="Times"/>
          <w:sz w:val="22"/>
          <w:szCs w:val="22"/>
        </w:rPr>
        <w:t xml:space="preserve"> </w:t>
      </w:r>
      <w:r w:rsidR="00AF02B2" w:rsidRPr="007B3303">
        <w:rPr>
          <w:rFonts w:ascii="Times" w:hAnsi="Times"/>
          <w:sz w:val="22"/>
          <w:szCs w:val="22"/>
        </w:rPr>
        <w:t>‘</w:t>
      </w:r>
      <w:r w:rsidR="00CE783A" w:rsidRPr="007B3303">
        <w:rPr>
          <w:rFonts w:ascii="Times" w:hAnsi="Times"/>
          <w:iCs/>
          <w:sz w:val="22"/>
          <w:szCs w:val="22"/>
        </w:rPr>
        <w:t>in order to create and protect the val</w:t>
      </w:r>
      <w:r w:rsidR="00511D05" w:rsidRPr="007B3303">
        <w:rPr>
          <w:rFonts w:ascii="Times" w:hAnsi="Times"/>
          <w:iCs/>
          <w:sz w:val="22"/>
          <w:szCs w:val="22"/>
        </w:rPr>
        <w:t>u</w:t>
      </w:r>
      <w:r w:rsidR="00CE783A" w:rsidRPr="007B3303">
        <w:rPr>
          <w:rFonts w:ascii="Times" w:hAnsi="Times"/>
          <w:iCs/>
          <w:sz w:val="22"/>
          <w:szCs w:val="22"/>
        </w:rPr>
        <w:t>e of an organi</w:t>
      </w:r>
      <w:r w:rsidR="00B85BAC" w:rsidRPr="007B3303">
        <w:rPr>
          <w:rFonts w:ascii="Times" w:hAnsi="Times"/>
          <w:iCs/>
          <w:sz w:val="22"/>
          <w:szCs w:val="22"/>
        </w:rPr>
        <w:t>s</w:t>
      </w:r>
      <w:r w:rsidR="00CE783A" w:rsidRPr="007B3303">
        <w:rPr>
          <w:rFonts w:ascii="Times" w:hAnsi="Times"/>
          <w:iCs/>
          <w:sz w:val="22"/>
          <w:szCs w:val="22"/>
        </w:rPr>
        <w:t>ation</w:t>
      </w:r>
      <w:r w:rsidR="00511D05" w:rsidRPr="007B3303">
        <w:rPr>
          <w:rFonts w:ascii="Times" w:hAnsi="Times"/>
          <w:iCs/>
          <w:sz w:val="22"/>
          <w:szCs w:val="22"/>
        </w:rPr>
        <w:t xml:space="preserve"> </w:t>
      </w:r>
      <w:r w:rsidR="006209BB" w:rsidRPr="007B3303">
        <w:rPr>
          <w:rFonts w:ascii="Times" w:hAnsi="Times"/>
          <w:iCs/>
          <w:sz w:val="22"/>
          <w:szCs w:val="22"/>
        </w:rPr>
        <w:t xml:space="preserve">it </w:t>
      </w:r>
      <w:r w:rsidR="00511D05" w:rsidRPr="007B3303">
        <w:rPr>
          <w:rFonts w:ascii="Times" w:hAnsi="Times"/>
          <w:iCs/>
          <w:sz w:val="22"/>
          <w:szCs w:val="22"/>
        </w:rPr>
        <w:t>is essential to manage the risks in a structu</w:t>
      </w:r>
      <w:r w:rsidR="00F41FB6" w:rsidRPr="007B3303">
        <w:rPr>
          <w:rFonts w:ascii="Times" w:hAnsi="Times"/>
          <w:iCs/>
          <w:sz w:val="22"/>
          <w:szCs w:val="22"/>
        </w:rPr>
        <w:t>red</w:t>
      </w:r>
      <w:r w:rsidR="00511D05" w:rsidRPr="007B3303">
        <w:rPr>
          <w:rFonts w:ascii="Times" w:hAnsi="Times"/>
          <w:iCs/>
          <w:sz w:val="22"/>
          <w:szCs w:val="22"/>
        </w:rPr>
        <w:t xml:space="preserve"> way</w:t>
      </w:r>
      <w:r w:rsidR="00DC0F8D" w:rsidRPr="007B3303">
        <w:rPr>
          <w:rFonts w:ascii="Times" w:hAnsi="Times"/>
          <w:iCs/>
          <w:sz w:val="22"/>
          <w:szCs w:val="22"/>
        </w:rPr>
        <w:t xml:space="preserve"> and based on well-defined principles</w:t>
      </w:r>
      <w:r w:rsidR="00AF02B2" w:rsidRPr="007B3303">
        <w:rPr>
          <w:rFonts w:ascii="Times" w:hAnsi="Times"/>
          <w:sz w:val="22"/>
          <w:szCs w:val="22"/>
        </w:rPr>
        <w:t>’</w:t>
      </w:r>
      <w:r w:rsidR="006D343B" w:rsidRPr="007B3303">
        <w:rPr>
          <w:rFonts w:ascii="Times" w:hAnsi="Times"/>
          <w:sz w:val="22"/>
          <w:szCs w:val="22"/>
        </w:rPr>
        <w:t xml:space="preserve"> (ISO 31000:2018</w:t>
      </w:r>
      <w:r w:rsidR="004F1B40" w:rsidRPr="007B3303">
        <w:rPr>
          <w:rFonts w:ascii="Times" w:hAnsi="Times"/>
          <w:sz w:val="22"/>
          <w:szCs w:val="22"/>
        </w:rPr>
        <w:t>)</w:t>
      </w:r>
      <w:r w:rsidR="006D343B" w:rsidRPr="007B3303">
        <w:rPr>
          <w:rFonts w:ascii="Times" w:hAnsi="Times"/>
          <w:sz w:val="22"/>
          <w:szCs w:val="22"/>
        </w:rPr>
        <w:t>.</w:t>
      </w:r>
    </w:p>
    <w:p w14:paraId="24C3B477" w14:textId="77777777" w:rsidR="00CE5CC2" w:rsidRPr="007B3303" w:rsidRDefault="00CE5CC2" w:rsidP="00714523">
      <w:pPr>
        <w:jc w:val="both"/>
        <w:rPr>
          <w:rFonts w:ascii="Times" w:hAnsi="Times"/>
          <w:sz w:val="22"/>
          <w:szCs w:val="22"/>
        </w:rPr>
      </w:pPr>
    </w:p>
    <w:p w14:paraId="6E75CD4E" w14:textId="42D6B8C5" w:rsidR="00995AA8" w:rsidRPr="007B3303" w:rsidRDefault="001E5D88" w:rsidP="001457F5">
      <w:pPr>
        <w:jc w:val="both"/>
        <w:rPr>
          <w:rFonts w:ascii="Times" w:hAnsi="Times"/>
          <w:sz w:val="22"/>
          <w:szCs w:val="22"/>
        </w:rPr>
      </w:pPr>
      <w:r w:rsidRPr="007B3303">
        <w:rPr>
          <w:rFonts w:ascii="Times" w:hAnsi="Times"/>
          <w:sz w:val="22"/>
          <w:szCs w:val="22"/>
        </w:rPr>
        <w:t>The recent financial</w:t>
      </w:r>
      <w:r w:rsidR="00475AD6" w:rsidRPr="007B3303">
        <w:rPr>
          <w:rFonts w:ascii="Times" w:hAnsi="Times"/>
          <w:sz w:val="22"/>
          <w:szCs w:val="22"/>
        </w:rPr>
        <w:t xml:space="preserve"> crisi</w:t>
      </w:r>
      <w:r w:rsidRPr="007B3303">
        <w:rPr>
          <w:rFonts w:ascii="Times" w:hAnsi="Times"/>
          <w:sz w:val="22"/>
          <w:szCs w:val="22"/>
        </w:rPr>
        <w:t>s and the continu</w:t>
      </w:r>
      <w:r w:rsidR="00AF02B2" w:rsidRPr="007B3303">
        <w:rPr>
          <w:rFonts w:ascii="Times" w:hAnsi="Times"/>
          <w:sz w:val="22"/>
          <w:szCs w:val="22"/>
        </w:rPr>
        <w:t>al</w:t>
      </w:r>
      <w:r w:rsidRPr="007B3303">
        <w:rPr>
          <w:rFonts w:ascii="Times" w:hAnsi="Times"/>
          <w:sz w:val="22"/>
          <w:szCs w:val="22"/>
        </w:rPr>
        <w:t xml:space="preserve"> modifications</w:t>
      </w:r>
      <w:r w:rsidR="00EA3EF8" w:rsidRPr="007B3303">
        <w:rPr>
          <w:rFonts w:ascii="Times" w:hAnsi="Times"/>
          <w:sz w:val="22"/>
          <w:szCs w:val="22"/>
        </w:rPr>
        <w:t xml:space="preserve"> made to</w:t>
      </w:r>
      <w:r w:rsidR="00475AD6" w:rsidRPr="007B3303">
        <w:rPr>
          <w:rFonts w:ascii="Times" w:hAnsi="Times"/>
          <w:sz w:val="22"/>
          <w:szCs w:val="22"/>
        </w:rPr>
        <w:t xml:space="preserve"> </w:t>
      </w:r>
      <w:r w:rsidR="00EA3EF8" w:rsidRPr="007B3303">
        <w:rPr>
          <w:rFonts w:ascii="Times" w:hAnsi="Times"/>
          <w:sz w:val="22"/>
          <w:szCs w:val="22"/>
        </w:rPr>
        <w:t xml:space="preserve">the </w:t>
      </w:r>
      <w:r w:rsidR="00520E92" w:rsidRPr="007B3303">
        <w:rPr>
          <w:rFonts w:ascii="Times" w:hAnsi="Times"/>
          <w:sz w:val="22"/>
          <w:szCs w:val="22"/>
        </w:rPr>
        <w:t xml:space="preserve">regulatory framework </w:t>
      </w:r>
      <w:r w:rsidR="00475AD6" w:rsidRPr="007B3303">
        <w:rPr>
          <w:rFonts w:ascii="Times" w:hAnsi="Times"/>
          <w:sz w:val="22"/>
          <w:szCs w:val="22"/>
        </w:rPr>
        <w:t>ha</w:t>
      </w:r>
      <w:r w:rsidR="00520E92" w:rsidRPr="007B3303">
        <w:rPr>
          <w:rFonts w:ascii="Times" w:hAnsi="Times"/>
          <w:sz w:val="22"/>
          <w:szCs w:val="22"/>
        </w:rPr>
        <w:t>ve led to the diffusion of new models of</w:t>
      </w:r>
      <w:r w:rsidR="00475AD6" w:rsidRPr="007B3303">
        <w:rPr>
          <w:rFonts w:ascii="Times" w:hAnsi="Times"/>
          <w:sz w:val="22"/>
          <w:szCs w:val="22"/>
        </w:rPr>
        <w:t xml:space="preserve"> </w:t>
      </w:r>
      <w:r w:rsidR="00520E92" w:rsidRPr="007B3303">
        <w:rPr>
          <w:rFonts w:ascii="Times" w:hAnsi="Times"/>
          <w:sz w:val="22"/>
          <w:szCs w:val="22"/>
        </w:rPr>
        <w:t>risk management in the banking sector</w:t>
      </w:r>
      <w:r w:rsidR="00D52BD7" w:rsidRPr="007B3303">
        <w:rPr>
          <w:rFonts w:ascii="Times" w:hAnsi="Times"/>
          <w:sz w:val="22"/>
          <w:szCs w:val="22"/>
        </w:rPr>
        <w:t>,</w:t>
      </w:r>
      <w:r w:rsidR="00520E92" w:rsidRPr="007B3303">
        <w:rPr>
          <w:rFonts w:ascii="Times" w:hAnsi="Times"/>
          <w:sz w:val="22"/>
          <w:szCs w:val="22"/>
        </w:rPr>
        <w:t xml:space="preserve"> </w:t>
      </w:r>
      <w:r w:rsidR="008F0A84" w:rsidRPr="007B3303">
        <w:rPr>
          <w:rFonts w:ascii="Times" w:hAnsi="Times"/>
          <w:sz w:val="22"/>
          <w:szCs w:val="22"/>
        </w:rPr>
        <w:t xml:space="preserve">especially in light of the </w:t>
      </w:r>
      <w:r w:rsidR="004C46B3" w:rsidRPr="007B3303">
        <w:rPr>
          <w:rFonts w:ascii="Times" w:hAnsi="Times"/>
          <w:sz w:val="22"/>
          <w:szCs w:val="22"/>
        </w:rPr>
        <w:t xml:space="preserve">move </w:t>
      </w:r>
      <w:r w:rsidR="008F0A84" w:rsidRPr="007B3303">
        <w:rPr>
          <w:rFonts w:ascii="Times" w:hAnsi="Times"/>
          <w:sz w:val="22"/>
          <w:szCs w:val="22"/>
        </w:rPr>
        <w:t>from strateg</w:t>
      </w:r>
      <w:r w:rsidR="004C46B3" w:rsidRPr="007B3303">
        <w:rPr>
          <w:rFonts w:ascii="Times" w:hAnsi="Times"/>
          <w:sz w:val="22"/>
          <w:szCs w:val="22"/>
        </w:rPr>
        <w:t>ies</w:t>
      </w:r>
      <w:r w:rsidR="00475AD6" w:rsidRPr="007B3303">
        <w:rPr>
          <w:rFonts w:ascii="Times" w:hAnsi="Times"/>
          <w:sz w:val="22"/>
          <w:szCs w:val="22"/>
        </w:rPr>
        <w:t xml:space="preserve"> </w:t>
      </w:r>
      <w:r w:rsidR="001457F5" w:rsidRPr="007B3303">
        <w:rPr>
          <w:rFonts w:ascii="Times" w:hAnsi="Times"/>
          <w:sz w:val="22"/>
          <w:szCs w:val="22"/>
        </w:rPr>
        <w:t>b</w:t>
      </w:r>
      <w:r w:rsidR="008F0A84" w:rsidRPr="007B3303">
        <w:rPr>
          <w:rFonts w:ascii="Times" w:hAnsi="Times"/>
          <w:sz w:val="22"/>
          <w:szCs w:val="22"/>
        </w:rPr>
        <w:t>ased on the</w:t>
      </w:r>
      <w:r w:rsidR="001457F5" w:rsidRPr="007B3303">
        <w:rPr>
          <w:rFonts w:ascii="Times" w:hAnsi="Times"/>
          <w:sz w:val="22"/>
          <w:szCs w:val="22"/>
        </w:rPr>
        <w:t xml:space="preserve"> </w:t>
      </w:r>
      <w:r w:rsidR="00C03B4D" w:rsidRPr="007B3303">
        <w:rPr>
          <w:rFonts w:ascii="Times" w:hAnsi="Times"/>
          <w:sz w:val="22"/>
          <w:szCs w:val="22"/>
        </w:rPr>
        <w:t xml:space="preserve">observation </w:t>
      </w:r>
      <w:r w:rsidR="004C46B3" w:rsidRPr="007B3303">
        <w:rPr>
          <w:rFonts w:ascii="Times" w:hAnsi="Times"/>
          <w:sz w:val="22"/>
          <w:szCs w:val="22"/>
        </w:rPr>
        <w:t xml:space="preserve">only </w:t>
      </w:r>
      <w:r w:rsidR="00C03B4D" w:rsidRPr="007B3303">
        <w:rPr>
          <w:rFonts w:ascii="Times" w:hAnsi="Times"/>
          <w:sz w:val="22"/>
          <w:szCs w:val="22"/>
        </w:rPr>
        <w:t xml:space="preserve">of losses </w:t>
      </w:r>
      <w:r w:rsidR="003F3D0F" w:rsidRPr="007B3303">
        <w:rPr>
          <w:rFonts w:ascii="Times" w:hAnsi="Times"/>
          <w:sz w:val="22"/>
          <w:szCs w:val="22"/>
        </w:rPr>
        <w:t xml:space="preserve">that have </w:t>
      </w:r>
      <w:r w:rsidR="004543AC" w:rsidRPr="007B3303">
        <w:rPr>
          <w:rFonts w:ascii="Times" w:hAnsi="Times"/>
          <w:sz w:val="22"/>
          <w:szCs w:val="22"/>
        </w:rPr>
        <w:t>already</w:t>
      </w:r>
      <w:r w:rsidR="00570244" w:rsidRPr="007B3303">
        <w:rPr>
          <w:rFonts w:ascii="Times" w:hAnsi="Times"/>
          <w:sz w:val="22"/>
          <w:szCs w:val="22"/>
        </w:rPr>
        <w:t xml:space="preserve"> occurred</w:t>
      </w:r>
      <w:r w:rsidR="001457F5" w:rsidRPr="007B3303">
        <w:rPr>
          <w:rFonts w:ascii="Times" w:hAnsi="Times"/>
          <w:sz w:val="22"/>
          <w:szCs w:val="22"/>
        </w:rPr>
        <w:t xml:space="preserve"> (incurred loss) </w:t>
      </w:r>
      <w:r w:rsidR="003D2A6D" w:rsidRPr="007B3303">
        <w:rPr>
          <w:rFonts w:ascii="Times" w:hAnsi="Times"/>
          <w:sz w:val="22"/>
          <w:szCs w:val="22"/>
        </w:rPr>
        <w:t xml:space="preserve">to </w:t>
      </w:r>
      <w:r w:rsidR="004C46B3" w:rsidRPr="007B3303">
        <w:rPr>
          <w:rFonts w:ascii="Times" w:hAnsi="Times"/>
          <w:sz w:val="22"/>
          <w:szCs w:val="22"/>
        </w:rPr>
        <w:t xml:space="preserve">those </w:t>
      </w:r>
      <w:r w:rsidR="00F31769" w:rsidRPr="007B3303">
        <w:rPr>
          <w:rFonts w:ascii="Times" w:hAnsi="Times"/>
          <w:sz w:val="22"/>
          <w:szCs w:val="22"/>
        </w:rPr>
        <w:t>characteri</w:t>
      </w:r>
      <w:r w:rsidR="00C219DB" w:rsidRPr="007B3303">
        <w:rPr>
          <w:rFonts w:ascii="Times" w:hAnsi="Times"/>
          <w:sz w:val="22"/>
          <w:szCs w:val="22"/>
        </w:rPr>
        <w:t>s</w:t>
      </w:r>
      <w:r w:rsidR="00F31769" w:rsidRPr="007B3303">
        <w:rPr>
          <w:rFonts w:ascii="Times" w:hAnsi="Times"/>
          <w:sz w:val="22"/>
          <w:szCs w:val="22"/>
        </w:rPr>
        <w:t xml:space="preserve">ed </w:t>
      </w:r>
      <w:r w:rsidR="00305F03" w:rsidRPr="007B3303">
        <w:rPr>
          <w:rFonts w:ascii="Times" w:hAnsi="Times"/>
          <w:sz w:val="22"/>
          <w:szCs w:val="22"/>
        </w:rPr>
        <w:t>by</w:t>
      </w:r>
      <w:r w:rsidR="00475AD6" w:rsidRPr="007B3303">
        <w:rPr>
          <w:rFonts w:ascii="Times" w:hAnsi="Times"/>
          <w:sz w:val="22"/>
          <w:szCs w:val="22"/>
        </w:rPr>
        <w:t xml:space="preserve"> </w:t>
      </w:r>
      <w:r w:rsidR="00702A96" w:rsidRPr="007B3303">
        <w:rPr>
          <w:rFonts w:ascii="Times" w:hAnsi="Times"/>
          <w:sz w:val="22"/>
          <w:szCs w:val="22"/>
        </w:rPr>
        <w:t>the</w:t>
      </w:r>
      <w:r w:rsidR="00475AD6" w:rsidRPr="007B3303">
        <w:rPr>
          <w:rFonts w:ascii="Times" w:hAnsi="Times"/>
          <w:sz w:val="22"/>
          <w:szCs w:val="22"/>
        </w:rPr>
        <w:t xml:space="preserve"> </w:t>
      </w:r>
      <w:r w:rsidR="00B41ACF" w:rsidRPr="007B3303">
        <w:rPr>
          <w:rFonts w:ascii="Times" w:hAnsi="Times"/>
          <w:sz w:val="22"/>
          <w:szCs w:val="22"/>
        </w:rPr>
        <w:t>preventive</w:t>
      </w:r>
      <w:r w:rsidR="00475AD6" w:rsidRPr="007B3303">
        <w:rPr>
          <w:rFonts w:ascii="Times" w:hAnsi="Times"/>
          <w:sz w:val="22"/>
          <w:szCs w:val="22"/>
        </w:rPr>
        <w:t xml:space="preserve"> </w:t>
      </w:r>
      <w:r w:rsidR="00B41ACF" w:rsidRPr="007B3303">
        <w:rPr>
          <w:rFonts w:ascii="Times" w:hAnsi="Times"/>
          <w:sz w:val="22"/>
          <w:szCs w:val="22"/>
        </w:rPr>
        <w:t>evaluation of risks</w:t>
      </w:r>
      <w:r w:rsidR="00475AD6" w:rsidRPr="007B3303">
        <w:rPr>
          <w:rFonts w:ascii="Times" w:hAnsi="Times"/>
          <w:sz w:val="22"/>
          <w:szCs w:val="22"/>
        </w:rPr>
        <w:t xml:space="preserve"> </w:t>
      </w:r>
      <w:r w:rsidR="00922EB4" w:rsidRPr="007B3303">
        <w:rPr>
          <w:rFonts w:ascii="Times" w:hAnsi="Times"/>
          <w:sz w:val="22"/>
          <w:szCs w:val="22"/>
        </w:rPr>
        <w:t>with a</w:t>
      </w:r>
      <w:r w:rsidR="001457F5" w:rsidRPr="007B3303">
        <w:rPr>
          <w:rFonts w:ascii="Times" w:hAnsi="Times"/>
          <w:sz w:val="22"/>
          <w:szCs w:val="22"/>
        </w:rPr>
        <w:t xml:space="preserve"> forward looking</w:t>
      </w:r>
      <w:r w:rsidR="00B41ACF" w:rsidRPr="007B3303">
        <w:rPr>
          <w:rFonts w:ascii="Times" w:hAnsi="Times"/>
          <w:sz w:val="22"/>
          <w:szCs w:val="22"/>
        </w:rPr>
        <w:t xml:space="preserve"> </w:t>
      </w:r>
      <w:r w:rsidR="00331051" w:rsidRPr="007B3303">
        <w:rPr>
          <w:rFonts w:ascii="Times" w:hAnsi="Times"/>
          <w:sz w:val="22"/>
          <w:szCs w:val="22"/>
        </w:rPr>
        <w:t xml:space="preserve">approach </w:t>
      </w:r>
      <w:r w:rsidR="00B41ACF" w:rsidRPr="007B3303">
        <w:rPr>
          <w:rFonts w:ascii="Times" w:hAnsi="Times"/>
          <w:sz w:val="22"/>
          <w:szCs w:val="22"/>
        </w:rPr>
        <w:t xml:space="preserve">based on </w:t>
      </w:r>
      <w:r w:rsidR="001457F5" w:rsidRPr="007B3303">
        <w:rPr>
          <w:rFonts w:ascii="Times" w:hAnsi="Times"/>
          <w:sz w:val="22"/>
          <w:szCs w:val="22"/>
        </w:rPr>
        <w:t>expected loss</w:t>
      </w:r>
      <w:r w:rsidR="006B7BA0" w:rsidRPr="007B3303">
        <w:rPr>
          <w:rFonts w:ascii="Times" w:hAnsi="Times"/>
          <w:sz w:val="22"/>
          <w:szCs w:val="22"/>
        </w:rPr>
        <w:t>es</w:t>
      </w:r>
      <w:r w:rsidR="001457F5" w:rsidRPr="007B3303">
        <w:rPr>
          <w:rFonts w:ascii="Times" w:hAnsi="Times"/>
          <w:sz w:val="22"/>
          <w:szCs w:val="22"/>
        </w:rPr>
        <w:t xml:space="preserve"> </w:t>
      </w:r>
      <w:r w:rsidR="00475AD6" w:rsidRPr="007B3303">
        <w:rPr>
          <w:rFonts w:ascii="Times" w:hAnsi="Times"/>
          <w:sz w:val="22"/>
          <w:szCs w:val="22"/>
        </w:rPr>
        <w:t>(IFRS 9 – Financial Instruments).</w:t>
      </w:r>
      <w:r w:rsidR="006B7BA0" w:rsidRPr="007B3303">
        <w:rPr>
          <w:rFonts w:ascii="Times" w:hAnsi="Times"/>
          <w:sz w:val="22"/>
          <w:szCs w:val="22"/>
        </w:rPr>
        <w:t xml:space="preserve"> </w:t>
      </w:r>
      <w:r w:rsidR="004C46B3" w:rsidRPr="007B3303">
        <w:rPr>
          <w:rFonts w:ascii="Times" w:eastAsia="Times New Roman" w:hAnsi="Times"/>
          <w:color w:val="212529"/>
          <w:sz w:val="22"/>
          <w:szCs w:val="22"/>
          <w:shd w:val="clear" w:color="auto" w:fill="FFFFFF"/>
        </w:rPr>
        <w:t>For this,</w:t>
      </w:r>
      <w:r w:rsidR="001457F5" w:rsidRPr="007B3303">
        <w:rPr>
          <w:rFonts w:ascii="Times" w:eastAsia="Times New Roman" w:hAnsi="Times"/>
          <w:color w:val="212529"/>
          <w:sz w:val="22"/>
          <w:szCs w:val="22"/>
          <w:shd w:val="clear" w:color="auto" w:fill="FFFFFF"/>
        </w:rPr>
        <w:t xml:space="preserve"> </w:t>
      </w:r>
      <w:r w:rsidR="008E0FB8" w:rsidRPr="007B3303">
        <w:rPr>
          <w:rFonts w:ascii="Times" w:eastAsia="Times New Roman" w:hAnsi="Times"/>
          <w:color w:val="212529"/>
          <w:sz w:val="22"/>
          <w:szCs w:val="22"/>
          <w:shd w:val="clear" w:color="auto" w:fill="FFFFFF"/>
        </w:rPr>
        <w:t>banking</w:t>
      </w:r>
      <w:r w:rsidR="001457F5" w:rsidRPr="007B3303">
        <w:rPr>
          <w:rFonts w:ascii="Times" w:eastAsia="Times New Roman" w:hAnsi="Times"/>
          <w:color w:val="212529"/>
          <w:sz w:val="22"/>
          <w:szCs w:val="22"/>
          <w:shd w:val="clear" w:color="auto" w:fill="FFFFFF"/>
        </w:rPr>
        <w:t xml:space="preserve"> i</w:t>
      </w:r>
      <w:r w:rsidR="008E0FB8" w:rsidRPr="007B3303">
        <w:rPr>
          <w:rFonts w:ascii="Times" w:eastAsia="Times New Roman" w:hAnsi="Times"/>
          <w:color w:val="212529"/>
          <w:sz w:val="22"/>
          <w:szCs w:val="22"/>
          <w:shd w:val="clear" w:color="auto" w:fill="FFFFFF"/>
        </w:rPr>
        <w:t>n</w:t>
      </w:r>
      <w:r w:rsidR="001457F5" w:rsidRPr="007B3303">
        <w:rPr>
          <w:rFonts w:ascii="Times" w:eastAsia="Times New Roman" w:hAnsi="Times"/>
          <w:color w:val="212529"/>
          <w:sz w:val="22"/>
          <w:szCs w:val="22"/>
          <w:shd w:val="clear" w:color="auto" w:fill="FFFFFF"/>
        </w:rPr>
        <w:t>stituti</w:t>
      </w:r>
      <w:r w:rsidR="008E0FB8" w:rsidRPr="007B3303">
        <w:rPr>
          <w:rFonts w:ascii="Times" w:eastAsia="Times New Roman" w:hAnsi="Times"/>
          <w:color w:val="212529"/>
          <w:sz w:val="22"/>
          <w:szCs w:val="22"/>
          <w:shd w:val="clear" w:color="auto" w:fill="FFFFFF"/>
        </w:rPr>
        <w:t xml:space="preserve">ons </w:t>
      </w:r>
      <w:r w:rsidR="004C46B3" w:rsidRPr="007B3303">
        <w:rPr>
          <w:rFonts w:ascii="Times" w:eastAsia="Times New Roman" w:hAnsi="Times"/>
          <w:color w:val="212529"/>
          <w:sz w:val="22"/>
          <w:szCs w:val="22"/>
          <w:shd w:val="clear" w:color="auto" w:fill="FFFFFF"/>
        </w:rPr>
        <w:t>pay</w:t>
      </w:r>
      <w:r w:rsidR="008E0FB8" w:rsidRPr="007B3303">
        <w:rPr>
          <w:rFonts w:ascii="Times" w:eastAsia="Times New Roman" w:hAnsi="Times"/>
          <w:color w:val="212529"/>
          <w:sz w:val="22"/>
          <w:szCs w:val="22"/>
          <w:shd w:val="clear" w:color="auto" w:fill="FFFFFF"/>
        </w:rPr>
        <w:t xml:space="preserve"> particular attention to financial transactions</w:t>
      </w:r>
      <w:r w:rsidR="003D5291" w:rsidRPr="007B3303">
        <w:rPr>
          <w:rFonts w:ascii="Times" w:eastAsia="Times New Roman" w:hAnsi="Times"/>
          <w:color w:val="212529"/>
          <w:sz w:val="22"/>
          <w:szCs w:val="22"/>
          <w:shd w:val="clear" w:color="auto" w:fill="FFFFFF"/>
        </w:rPr>
        <w:t xml:space="preserve">, </w:t>
      </w:r>
      <w:r w:rsidR="001457F5" w:rsidRPr="007B3303">
        <w:rPr>
          <w:rFonts w:ascii="Times" w:eastAsia="Times New Roman" w:hAnsi="Times"/>
          <w:color w:val="212529"/>
          <w:sz w:val="22"/>
          <w:szCs w:val="22"/>
          <w:shd w:val="clear" w:color="auto" w:fill="FFFFFF"/>
        </w:rPr>
        <w:t>stress test</w:t>
      </w:r>
      <w:r w:rsidR="00AA11BD" w:rsidRPr="007B3303">
        <w:rPr>
          <w:rFonts w:ascii="Times" w:eastAsia="Times New Roman" w:hAnsi="Times"/>
          <w:color w:val="212529"/>
          <w:sz w:val="22"/>
          <w:szCs w:val="22"/>
          <w:shd w:val="clear" w:color="auto" w:fill="FFFFFF"/>
        </w:rPr>
        <w:t>s</w:t>
      </w:r>
      <w:r w:rsidR="004C46B3" w:rsidRPr="007B3303">
        <w:rPr>
          <w:rFonts w:ascii="Times" w:eastAsia="Times New Roman" w:hAnsi="Times"/>
          <w:color w:val="212529"/>
          <w:sz w:val="22"/>
          <w:szCs w:val="22"/>
          <w:shd w:val="clear" w:color="auto" w:fill="FFFFFF"/>
        </w:rPr>
        <w:t>,</w:t>
      </w:r>
      <w:r w:rsidR="00AA11BD" w:rsidRPr="007B3303">
        <w:rPr>
          <w:rFonts w:ascii="Times" w:eastAsia="Times New Roman" w:hAnsi="Times"/>
          <w:color w:val="212529"/>
          <w:sz w:val="22"/>
          <w:szCs w:val="22"/>
          <w:shd w:val="clear" w:color="auto" w:fill="FFFFFF"/>
        </w:rPr>
        <w:t xml:space="preserve"> </w:t>
      </w:r>
      <w:r w:rsidR="001457F5" w:rsidRPr="007B3303">
        <w:rPr>
          <w:rFonts w:ascii="Times" w:eastAsia="Times New Roman" w:hAnsi="Times"/>
          <w:color w:val="212529"/>
          <w:sz w:val="22"/>
          <w:szCs w:val="22"/>
          <w:shd w:val="clear" w:color="auto" w:fill="FFFFFF"/>
        </w:rPr>
        <w:t>scenario</w:t>
      </w:r>
      <w:r w:rsidR="003D5291" w:rsidRPr="007B3303">
        <w:rPr>
          <w:rFonts w:ascii="Times" w:eastAsia="Times New Roman" w:hAnsi="Times"/>
          <w:color w:val="212529"/>
          <w:sz w:val="22"/>
          <w:szCs w:val="22"/>
          <w:shd w:val="clear" w:color="auto" w:fill="FFFFFF"/>
        </w:rPr>
        <w:t xml:space="preserve"> analyses and </w:t>
      </w:r>
      <w:r w:rsidR="006848EB">
        <w:rPr>
          <w:rFonts w:ascii="Times" w:eastAsia="Times New Roman" w:hAnsi="Times"/>
          <w:color w:val="212529"/>
          <w:sz w:val="22"/>
          <w:szCs w:val="22"/>
          <w:shd w:val="clear" w:color="auto" w:fill="FFFFFF"/>
        </w:rPr>
        <w:t xml:space="preserve">risk </w:t>
      </w:r>
      <w:r w:rsidR="000F4177" w:rsidRPr="007B3303">
        <w:rPr>
          <w:rFonts w:ascii="Times" w:eastAsia="Times New Roman" w:hAnsi="Times"/>
          <w:color w:val="212529"/>
          <w:sz w:val="22"/>
          <w:szCs w:val="22"/>
          <w:shd w:val="clear" w:color="auto" w:fill="FFFFFF"/>
        </w:rPr>
        <w:t xml:space="preserve">reporting </w:t>
      </w:r>
      <w:r w:rsidR="00812C1F" w:rsidRPr="007B3303">
        <w:rPr>
          <w:rFonts w:ascii="Times" w:eastAsia="Times New Roman" w:hAnsi="Times"/>
          <w:color w:val="212529"/>
          <w:sz w:val="22"/>
          <w:szCs w:val="22"/>
          <w:shd w:val="clear" w:color="auto" w:fill="FFFFFF"/>
        </w:rPr>
        <w:t>in order to understand</w:t>
      </w:r>
      <w:r w:rsidR="001457F5" w:rsidRPr="007B3303">
        <w:rPr>
          <w:rFonts w:ascii="Times" w:eastAsia="Times New Roman" w:hAnsi="Times"/>
          <w:color w:val="212529"/>
          <w:sz w:val="22"/>
          <w:szCs w:val="22"/>
          <w:shd w:val="clear" w:color="auto" w:fill="FFFFFF"/>
        </w:rPr>
        <w:t xml:space="preserve"> </w:t>
      </w:r>
      <w:r w:rsidR="00812C1F" w:rsidRPr="007B3303">
        <w:rPr>
          <w:rFonts w:ascii="Times" w:eastAsia="Times New Roman" w:hAnsi="Times"/>
          <w:color w:val="212529"/>
          <w:sz w:val="22"/>
          <w:szCs w:val="22"/>
          <w:shd w:val="clear" w:color="auto" w:fill="FFFFFF"/>
        </w:rPr>
        <w:t>the different ty</w:t>
      </w:r>
      <w:r w:rsidR="0013492A" w:rsidRPr="007B3303">
        <w:rPr>
          <w:rFonts w:ascii="Times" w:eastAsia="Times New Roman" w:hAnsi="Times"/>
          <w:color w:val="212529"/>
          <w:sz w:val="22"/>
          <w:szCs w:val="22"/>
          <w:shd w:val="clear" w:color="auto" w:fill="FFFFFF"/>
        </w:rPr>
        <w:t>pologie</w:t>
      </w:r>
      <w:r w:rsidR="00812C1F" w:rsidRPr="007B3303">
        <w:rPr>
          <w:rFonts w:ascii="Times" w:eastAsia="Times New Roman" w:hAnsi="Times"/>
          <w:color w:val="212529"/>
          <w:sz w:val="22"/>
          <w:szCs w:val="22"/>
          <w:shd w:val="clear" w:color="auto" w:fill="FFFFFF"/>
        </w:rPr>
        <w:t xml:space="preserve">s of </w:t>
      </w:r>
      <w:r w:rsidR="00717484" w:rsidRPr="007B3303">
        <w:rPr>
          <w:rFonts w:ascii="Times" w:eastAsia="Times New Roman" w:hAnsi="Times"/>
          <w:color w:val="212529"/>
          <w:sz w:val="22"/>
          <w:szCs w:val="22"/>
          <w:shd w:val="clear" w:color="auto" w:fill="FFFFFF"/>
        </w:rPr>
        <w:t xml:space="preserve">the </w:t>
      </w:r>
      <w:r w:rsidR="00812C1F" w:rsidRPr="007B3303">
        <w:rPr>
          <w:rFonts w:ascii="Times" w:eastAsia="Times New Roman" w:hAnsi="Times"/>
          <w:color w:val="212529"/>
          <w:sz w:val="22"/>
          <w:szCs w:val="22"/>
          <w:shd w:val="clear" w:color="auto" w:fill="FFFFFF"/>
        </w:rPr>
        <w:t>sources of</w:t>
      </w:r>
      <w:r w:rsidR="001457F5" w:rsidRPr="007B3303">
        <w:rPr>
          <w:rFonts w:ascii="Times" w:eastAsia="Times New Roman" w:hAnsi="Times"/>
          <w:color w:val="212529"/>
          <w:sz w:val="22"/>
          <w:szCs w:val="22"/>
          <w:shd w:val="clear" w:color="auto" w:fill="FFFFFF"/>
        </w:rPr>
        <w:t xml:space="preserve"> </w:t>
      </w:r>
      <w:r w:rsidR="00812C1F" w:rsidRPr="007B3303">
        <w:rPr>
          <w:rFonts w:ascii="Times" w:eastAsia="Times New Roman" w:hAnsi="Times"/>
          <w:color w:val="212529"/>
          <w:sz w:val="22"/>
          <w:szCs w:val="22"/>
          <w:shd w:val="clear" w:color="auto" w:fill="FFFFFF"/>
        </w:rPr>
        <w:t>uncertaint</w:t>
      </w:r>
      <w:r w:rsidR="00717484" w:rsidRPr="007B3303">
        <w:rPr>
          <w:rFonts w:ascii="Times" w:eastAsia="Times New Roman" w:hAnsi="Times"/>
          <w:color w:val="212529"/>
          <w:sz w:val="22"/>
          <w:szCs w:val="22"/>
          <w:shd w:val="clear" w:color="auto" w:fill="FFFFFF"/>
        </w:rPr>
        <w:t>y</w:t>
      </w:r>
      <w:r w:rsidR="00926DA7" w:rsidRPr="007B3303">
        <w:rPr>
          <w:rFonts w:ascii="Times" w:eastAsia="Times New Roman" w:hAnsi="Times"/>
          <w:color w:val="212529"/>
          <w:sz w:val="22"/>
          <w:szCs w:val="22"/>
          <w:shd w:val="clear" w:color="auto" w:fill="FFFFFF"/>
        </w:rPr>
        <w:t xml:space="preserve"> to which the bank is exposed</w:t>
      </w:r>
      <w:r w:rsidR="001457F5" w:rsidRPr="007B3303">
        <w:rPr>
          <w:rFonts w:ascii="Times" w:eastAsia="Times New Roman" w:hAnsi="Times"/>
          <w:color w:val="212529"/>
          <w:sz w:val="22"/>
          <w:szCs w:val="22"/>
          <w:shd w:val="clear" w:color="auto" w:fill="FFFFFF"/>
        </w:rPr>
        <w:t xml:space="preserve"> (Hossein et al., 2018).</w:t>
      </w:r>
      <w:r w:rsidR="001457F5" w:rsidRPr="007B3303">
        <w:rPr>
          <w:rFonts w:ascii="Times" w:hAnsi="Times"/>
          <w:sz w:val="22"/>
          <w:szCs w:val="22"/>
        </w:rPr>
        <w:t xml:space="preserve"> </w:t>
      </w:r>
      <w:r w:rsidR="00717484" w:rsidRPr="007B3303">
        <w:rPr>
          <w:rFonts w:ascii="Times" w:hAnsi="Times"/>
          <w:sz w:val="22"/>
          <w:szCs w:val="22"/>
        </w:rPr>
        <w:t>T</w:t>
      </w:r>
      <w:r w:rsidR="001836FE" w:rsidRPr="007B3303">
        <w:rPr>
          <w:rFonts w:ascii="Times" w:hAnsi="Times"/>
          <w:sz w:val="22"/>
          <w:szCs w:val="22"/>
        </w:rPr>
        <w:t xml:space="preserve">here is </w:t>
      </w:r>
      <w:r w:rsidR="00717484" w:rsidRPr="007B3303">
        <w:rPr>
          <w:rFonts w:ascii="Times" w:hAnsi="Times"/>
          <w:sz w:val="22"/>
          <w:szCs w:val="22"/>
        </w:rPr>
        <w:t xml:space="preserve">therefore </w:t>
      </w:r>
      <w:r w:rsidR="009D7031" w:rsidRPr="007B3303">
        <w:rPr>
          <w:rFonts w:ascii="Times" w:hAnsi="Times"/>
          <w:sz w:val="22"/>
          <w:szCs w:val="22"/>
        </w:rPr>
        <w:t>a gr</w:t>
      </w:r>
      <w:r w:rsidR="001457F5" w:rsidRPr="007B3303">
        <w:rPr>
          <w:rFonts w:ascii="Times" w:hAnsi="Times"/>
          <w:sz w:val="22"/>
          <w:szCs w:val="22"/>
        </w:rPr>
        <w:t>e</w:t>
      </w:r>
      <w:r w:rsidR="009D7031" w:rsidRPr="007B3303">
        <w:rPr>
          <w:rFonts w:ascii="Times" w:hAnsi="Times"/>
          <w:sz w:val="22"/>
          <w:szCs w:val="22"/>
        </w:rPr>
        <w:t>ater awareness</w:t>
      </w:r>
      <w:r w:rsidR="00E807F9" w:rsidRPr="007B3303">
        <w:rPr>
          <w:rFonts w:ascii="Times" w:hAnsi="Times"/>
          <w:sz w:val="22"/>
          <w:szCs w:val="22"/>
        </w:rPr>
        <w:t xml:space="preserve"> </w:t>
      </w:r>
      <w:r w:rsidR="00717484" w:rsidRPr="007B3303">
        <w:rPr>
          <w:rFonts w:ascii="Times" w:hAnsi="Times"/>
          <w:sz w:val="22"/>
          <w:szCs w:val="22"/>
        </w:rPr>
        <w:t>of</w:t>
      </w:r>
      <w:r w:rsidR="00E807F9" w:rsidRPr="007B3303">
        <w:rPr>
          <w:rFonts w:ascii="Times" w:hAnsi="Times"/>
          <w:sz w:val="22"/>
          <w:szCs w:val="22"/>
        </w:rPr>
        <w:t xml:space="preserve"> risk-taking and gr</w:t>
      </w:r>
      <w:r w:rsidR="001457F5" w:rsidRPr="007B3303">
        <w:rPr>
          <w:rFonts w:ascii="Times" w:hAnsi="Times"/>
          <w:sz w:val="22"/>
          <w:szCs w:val="22"/>
        </w:rPr>
        <w:t>e</w:t>
      </w:r>
      <w:r w:rsidR="00E807F9" w:rsidRPr="007B3303">
        <w:rPr>
          <w:rFonts w:ascii="Times" w:hAnsi="Times"/>
          <w:sz w:val="22"/>
          <w:szCs w:val="22"/>
        </w:rPr>
        <w:t>ater</w:t>
      </w:r>
      <w:r w:rsidR="00AA3524" w:rsidRPr="007B3303">
        <w:rPr>
          <w:rFonts w:ascii="Times" w:hAnsi="Times"/>
          <w:sz w:val="22"/>
          <w:szCs w:val="22"/>
        </w:rPr>
        <w:t xml:space="preserve"> selectivity of the</w:t>
      </w:r>
      <w:r w:rsidR="001457F5" w:rsidRPr="007B3303">
        <w:rPr>
          <w:rFonts w:ascii="Times" w:hAnsi="Times"/>
          <w:sz w:val="22"/>
          <w:szCs w:val="22"/>
        </w:rPr>
        <w:t xml:space="preserve"> </w:t>
      </w:r>
      <w:r w:rsidR="001328BB" w:rsidRPr="007B3303">
        <w:rPr>
          <w:rFonts w:ascii="Times" w:hAnsi="Times"/>
          <w:sz w:val="22"/>
          <w:szCs w:val="22"/>
        </w:rPr>
        <w:t>purposes</w:t>
      </w:r>
      <w:r w:rsidR="00C021B6" w:rsidRPr="007B3303">
        <w:rPr>
          <w:rFonts w:ascii="Times" w:hAnsi="Times"/>
          <w:sz w:val="22"/>
          <w:szCs w:val="22"/>
        </w:rPr>
        <w:t xml:space="preserve"> </w:t>
      </w:r>
      <w:r w:rsidR="00717484" w:rsidRPr="007B3303">
        <w:rPr>
          <w:rFonts w:ascii="Times" w:hAnsi="Times"/>
          <w:sz w:val="22"/>
          <w:szCs w:val="22"/>
        </w:rPr>
        <w:t xml:space="preserve">thereof, </w:t>
      </w:r>
      <w:r w:rsidR="00C021B6" w:rsidRPr="007B3303">
        <w:rPr>
          <w:rFonts w:ascii="Times" w:hAnsi="Times"/>
          <w:sz w:val="22"/>
          <w:szCs w:val="22"/>
        </w:rPr>
        <w:t xml:space="preserve">thanks </w:t>
      </w:r>
      <w:r w:rsidR="00717484" w:rsidRPr="007B3303">
        <w:rPr>
          <w:rFonts w:ascii="Times" w:hAnsi="Times"/>
          <w:sz w:val="22"/>
          <w:szCs w:val="22"/>
        </w:rPr>
        <w:t xml:space="preserve">also </w:t>
      </w:r>
      <w:r w:rsidR="00C021B6" w:rsidRPr="007B3303">
        <w:rPr>
          <w:rFonts w:ascii="Times" w:hAnsi="Times"/>
          <w:sz w:val="22"/>
          <w:szCs w:val="22"/>
        </w:rPr>
        <w:t>to proactive</w:t>
      </w:r>
      <w:r w:rsidR="00D16E42" w:rsidRPr="007B3303">
        <w:rPr>
          <w:rFonts w:ascii="Times" w:hAnsi="Times"/>
          <w:sz w:val="22"/>
          <w:szCs w:val="22"/>
        </w:rPr>
        <w:t xml:space="preserve"> involvement and </w:t>
      </w:r>
      <w:r w:rsidR="001457F5" w:rsidRPr="007B3303">
        <w:rPr>
          <w:rFonts w:ascii="Times" w:hAnsi="Times"/>
          <w:sz w:val="22"/>
          <w:szCs w:val="22"/>
        </w:rPr>
        <w:t>co</w:t>
      </w:r>
      <w:r w:rsidR="00D16E42" w:rsidRPr="007B3303">
        <w:rPr>
          <w:rFonts w:ascii="Times" w:hAnsi="Times"/>
          <w:sz w:val="22"/>
          <w:szCs w:val="22"/>
        </w:rPr>
        <w:t xml:space="preserve">mmunication of </w:t>
      </w:r>
      <w:r w:rsidR="001457F5" w:rsidRPr="007B3303">
        <w:rPr>
          <w:rFonts w:ascii="Times" w:hAnsi="Times"/>
          <w:sz w:val="22"/>
          <w:szCs w:val="22"/>
        </w:rPr>
        <w:t>top management</w:t>
      </w:r>
      <w:r w:rsidR="00D16E42" w:rsidRPr="007B3303">
        <w:rPr>
          <w:rFonts w:ascii="Times" w:hAnsi="Times"/>
          <w:sz w:val="22"/>
          <w:szCs w:val="22"/>
        </w:rPr>
        <w:t xml:space="preserve"> with </w:t>
      </w:r>
      <w:r w:rsidR="001457F5" w:rsidRPr="007B3303">
        <w:rPr>
          <w:rFonts w:ascii="Times" w:hAnsi="Times"/>
          <w:sz w:val="22"/>
          <w:szCs w:val="22"/>
        </w:rPr>
        <w:t>s</w:t>
      </w:r>
      <w:r w:rsidR="00D16E42" w:rsidRPr="007B3303">
        <w:rPr>
          <w:rFonts w:ascii="Times" w:hAnsi="Times"/>
          <w:sz w:val="22"/>
          <w:szCs w:val="22"/>
        </w:rPr>
        <w:t>upervisors</w:t>
      </w:r>
      <w:r w:rsidR="001457F5" w:rsidRPr="007B3303">
        <w:rPr>
          <w:rFonts w:ascii="Times" w:hAnsi="Times"/>
          <w:sz w:val="22"/>
          <w:szCs w:val="22"/>
        </w:rPr>
        <w:t>.</w:t>
      </w:r>
    </w:p>
    <w:p w14:paraId="69EC5D74" w14:textId="77777777" w:rsidR="00CE5CC2" w:rsidRPr="007B3303" w:rsidRDefault="00CE5CC2" w:rsidP="001457F5">
      <w:pPr>
        <w:jc w:val="both"/>
        <w:rPr>
          <w:rFonts w:ascii="Times" w:hAnsi="Times"/>
          <w:sz w:val="22"/>
          <w:szCs w:val="22"/>
        </w:rPr>
      </w:pPr>
    </w:p>
    <w:p w14:paraId="66A50D3A" w14:textId="079FB4A7" w:rsidR="00995AA8" w:rsidRPr="007B3303" w:rsidRDefault="00BA1E77" w:rsidP="00995AA8">
      <w:pPr>
        <w:jc w:val="both"/>
        <w:rPr>
          <w:rFonts w:ascii="Times" w:eastAsia="Times New Roman" w:hAnsi="Times"/>
          <w:color w:val="212529"/>
          <w:sz w:val="22"/>
          <w:szCs w:val="22"/>
          <w:shd w:val="clear" w:color="auto" w:fill="FFFFFF"/>
        </w:rPr>
      </w:pPr>
      <w:r w:rsidRPr="007B3303">
        <w:rPr>
          <w:rFonts w:ascii="Times" w:eastAsia="Times New Roman" w:hAnsi="Times"/>
          <w:color w:val="212529"/>
          <w:sz w:val="22"/>
          <w:szCs w:val="22"/>
          <w:shd w:val="clear" w:color="auto" w:fill="FFFFFF"/>
        </w:rPr>
        <w:t>I</w:t>
      </w:r>
      <w:r w:rsidR="00E36E26" w:rsidRPr="007B3303">
        <w:rPr>
          <w:rFonts w:ascii="Times" w:eastAsia="Times New Roman" w:hAnsi="Times"/>
          <w:color w:val="212529"/>
          <w:sz w:val="22"/>
          <w:szCs w:val="22"/>
          <w:shd w:val="clear" w:color="auto" w:fill="FFFFFF"/>
        </w:rPr>
        <w:t>t is obvious</w:t>
      </w:r>
      <w:r w:rsidR="007D0870" w:rsidRPr="007B3303">
        <w:rPr>
          <w:rFonts w:ascii="Times" w:eastAsia="Times New Roman" w:hAnsi="Times"/>
          <w:color w:val="212529"/>
          <w:sz w:val="22"/>
          <w:szCs w:val="22"/>
          <w:shd w:val="clear" w:color="auto" w:fill="FFFFFF"/>
        </w:rPr>
        <w:t xml:space="preserve"> that banks increasingly need</w:t>
      </w:r>
      <w:r w:rsidR="000E4264" w:rsidRPr="007B3303">
        <w:rPr>
          <w:rFonts w:ascii="Times" w:eastAsia="Times New Roman" w:hAnsi="Times"/>
          <w:color w:val="212529"/>
          <w:sz w:val="22"/>
          <w:szCs w:val="22"/>
          <w:shd w:val="clear" w:color="auto" w:fill="FFFFFF"/>
        </w:rPr>
        <w:t xml:space="preserve"> to use all available data to predict </w:t>
      </w:r>
      <w:r w:rsidR="001457F5" w:rsidRPr="007B3303">
        <w:rPr>
          <w:rFonts w:ascii="Times" w:eastAsia="Times New Roman" w:hAnsi="Times"/>
          <w:color w:val="212529"/>
          <w:sz w:val="22"/>
          <w:szCs w:val="22"/>
          <w:shd w:val="clear" w:color="auto" w:fill="FFFFFF"/>
        </w:rPr>
        <w:t>ri</w:t>
      </w:r>
      <w:r w:rsidR="000E4264" w:rsidRPr="007B3303">
        <w:rPr>
          <w:rFonts w:ascii="Times" w:eastAsia="Times New Roman" w:hAnsi="Times"/>
          <w:color w:val="212529"/>
          <w:sz w:val="22"/>
          <w:szCs w:val="22"/>
          <w:shd w:val="clear" w:color="auto" w:fill="FFFFFF"/>
        </w:rPr>
        <w:t>sks</w:t>
      </w:r>
      <w:r w:rsidR="0013492A" w:rsidRPr="007B3303">
        <w:rPr>
          <w:rFonts w:ascii="Times" w:eastAsia="Times New Roman" w:hAnsi="Times"/>
          <w:color w:val="212529"/>
          <w:sz w:val="22"/>
          <w:szCs w:val="22"/>
          <w:shd w:val="clear" w:color="auto" w:fill="FFFFFF"/>
        </w:rPr>
        <w:t xml:space="preserve">, </w:t>
      </w:r>
      <w:r w:rsidR="000E4264" w:rsidRPr="007B3303">
        <w:rPr>
          <w:rFonts w:ascii="Times" w:eastAsia="Times New Roman" w:hAnsi="Times"/>
          <w:color w:val="212529"/>
          <w:sz w:val="22"/>
          <w:szCs w:val="22"/>
          <w:shd w:val="clear" w:color="auto" w:fill="FFFFFF"/>
        </w:rPr>
        <w:t>manage them</w:t>
      </w:r>
      <w:r w:rsidR="00D40362" w:rsidRPr="007B3303">
        <w:rPr>
          <w:rFonts w:ascii="Times" w:eastAsia="Times New Roman" w:hAnsi="Times"/>
          <w:color w:val="212529"/>
          <w:sz w:val="22"/>
          <w:szCs w:val="22"/>
          <w:shd w:val="clear" w:color="auto" w:fill="FFFFFF"/>
        </w:rPr>
        <w:t xml:space="preserve"> and</w:t>
      </w:r>
      <w:r w:rsidR="008E7796" w:rsidRPr="007B3303">
        <w:rPr>
          <w:rFonts w:ascii="Times" w:eastAsia="Times New Roman" w:hAnsi="Times"/>
          <w:color w:val="212529"/>
          <w:sz w:val="22"/>
          <w:szCs w:val="22"/>
          <w:shd w:val="clear" w:color="auto" w:fill="FFFFFF"/>
        </w:rPr>
        <w:t xml:space="preserve"> report them</w:t>
      </w:r>
      <w:r w:rsidR="0013492A" w:rsidRPr="007B3303">
        <w:rPr>
          <w:rFonts w:ascii="Times" w:eastAsia="Times New Roman" w:hAnsi="Times"/>
          <w:color w:val="212529"/>
          <w:sz w:val="22"/>
          <w:szCs w:val="22"/>
          <w:shd w:val="clear" w:color="auto" w:fill="FFFFFF"/>
        </w:rPr>
        <w:t xml:space="preserve">. </w:t>
      </w:r>
      <w:r w:rsidR="008E7796" w:rsidRPr="007B3303">
        <w:rPr>
          <w:rFonts w:ascii="Times" w:eastAsia="Times New Roman" w:hAnsi="Times"/>
          <w:color w:val="212529"/>
          <w:sz w:val="22"/>
          <w:szCs w:val="22"/>
          <w:shd w:val="clear" w:color="auto" w:fill="FFFFFF"/>
        </w:rPr>
        <w:t>The</w:t>
      </w:r>
      <w:r w:rsidR="0013492A" w:rsidRPr="007B3303">
        <w:rPr>
          <w:rFonts w:ascii="Times" w:eastAsia="Times New Roman" w:hAnsi="Times"/>
          <w:color w:val="212529"/>
          <w:sz w:val="22"/>
          <w:szCs w:val="22"/>
          <w:shd w:val="clear" w:color="auto" w:fill="FFFFFF"/>
        </w:rPr>
        <w:t xml:space="preserve"> </w:t>
      </w:r>
      <w:r w:rsidR="008E7796" w:rsidRPr="007B3303">
        <w:rPr>
          <w:rFonts w:ascii="Times" w:hAnsi="Times"/>
          <w:sz w:val="22"/>
          <w:szCs w:val="22"/>
        </w:rPr>
        <w:t xml:space="preserve">quantity and quality of data are </w:t>
      </w:r>
      <w:r w:rsidR="00D24028" w:rsidRPr="007B3303">
        <w:rPr>
          <w:rFonts w:ascii="Times" w:hAnsi="Times"/>
          <w:sz w:val="22"/>
          <w:szCs w:val="22"/>
        </w:rPr>
        <w:t xml:space="preserve">essential </w:t>
      </w:r>
      <w:r w:rsidR="008E7796" w:rsidRPr="007B3303">
        <w:rPr>
          <w:rFonts w:ascii="Times" w:hAnsi="Times"/>
          <w:sz w:val="22"/>
          <w:szCs w:val="22"/>
        </w:rPr>
        <w:t>elements</w:t>
      </w:r>
      <w:r w:rsidR="00D24028" w:rsidRPr="007B3303">
        <w:rPr>
          <w:rFonts w:ascii="Times" w:hAnsi="Times"/>
          <w:sz w:val="22"/>
          <w:szCs w:val="22"/>
        </w:rPr>
        <w:t xml:space="preserve"> for the formulation and implementation of </w:t>
      </w:r>
      <w:r w:rsidR="00065D01" w:rsidRPr="007B3303">
        <w:rPr>
          <w:rFonts w:ascii="Times" w:hAnsi="Times"/>
          <w:sz w:val="22"/>
          <w:szCs w:val="22"/>
        </w:rPr>
        <w:t>strategie</w:t>
      </w:r>
      <w:r w:rsidR="00D24028" w:rsidRPr="007B3303">
        <w:rPr>
          <w:rFonts w:ascii="Times" w:hAnsi="Times"/>
          <w:sz w:val="22"/>
          <w:szCs w:val="22"/>
        </w:rPr>
        <w:t>s</w:t>
      </w:r>
      <w:r w:rsidR="00B22D59" w:rsidRPr="007B3303">
        <w:rPr>
          <w:rFonts w:ascii="Times" w:hAnsi="Times"/>
          <w:sz w:val="22"/>
          <w:szCs w:val="22"/>
        </w:rPr>
        <w:t xml:space="preserve"> compatible</w:t>
      </w:r>
      <w:r w:rsidR="00D24028" w:rsidRPr="007B3303">
        <w:rPr>
          <w:rFonts w:ascii="Times" w:hAnsi="Times"/>
          <w:sz w:val="22"/>
          <w:szCs w:val="22"/>
        </w:rPr>
        <w:t xml:space="preserve"> with</w:t>
      </w:r>
      <w:r w:rsidR="00B22D59" w:rsidRPr="007B3303">
        <w:rPr>
          <w:rFonts w:ascii="Times" w:hAnsi="Times"/>
          <w:sz w:val="22"/>
          <w:szCs w:val="22"/>
        </w:rPr>
        <w:t xml:space="preserve"> </w:t>
      </w:r>
      <w:r w:rsidR="00065D01" w:rsidRPr="007B3303">
        <w:rPr>
          <w:rFonts w:ascii="Times" w:hAnsi="Times"/>
          <w:sz w:val="22"/>
          <w:szCs w:val="22"/>
        </w:rPr>
        <w:t>risk appetite</w:t>
      </w:r>
      <w:r w:rsidR="00B22D59" w:rsidRPr="007B3303">
        <w:rPr>
          <w:rFonts w:ascii="Times" w:hAnsi="Times"/>
          <w:sz w:val="22"/>
          <w:szCs w:val="22"/>
        </w:rPr>
        <w:t xml:space="preserve"> an</w:t>
      </w:r>
      <w:r w:rsidR="00914FC2" w:rsidRPr="007B3303">
        <w:rPr>
          <w:rFonts w:ascii="Times" w:hAnsi="Times"/>
          <w:sz w:val="22"/>
          <w:szCs w:val="22"/>
        </w:rPr>
        <w:t xml:space="preserve">d suitable </w:t>
      </w:r>
      <w:r w:rsidR="00AA6F35" w:rsidRPr="007B3303">
        <w:rPr>
          <w:rFonts w:ascii="Times" w:hAnsi="Times"/>
          <w:sz w:val="22"/>
          <w:szCs w:val="22"/>
        </w:rPr>
        <w:t xml:space="preserve">for </w:t>
      </w:r>
      <w:r w:rsidR="00B75E52" w:rsidRPr="007B3303">
        <w:rPr>
          <w:rFonts w:ascii="Times" w:hAnsi="Times"/>
          <w:sz w:val="22"/>
          <w:szCs w:val="22"/>
        </w:rPr>
        <w:t>structur</w:t>
      </w:r>
      <w:r w:rsidR="00AA6F35" w:rsidRPr="007B3303">
        <w:rPr>
          <w:rFonts w:ascii="Times" w:hAnsi="Times"/>
          <w:sz w:val="22"/>
          <w:szCs w:val="22"/>
        </w:rPr>
        <w:t>ing</w:t>
      </w:r>
      <w:r w:rsidR="007F17E6" w:rsidRPr="007B3303">
        <w:rPr>
          <w:rFonts w:ascii="Times" w:hAnsi="Times"/>
          <w:sz w:val="22"/>
          <w:szCs w:val="22"/>
        </w:rPr>
        <w:t xml:space="preserve"> </w:t>
      </w:r>
      <w:r w:rsidR="00B22F39" w:rsidRPr="007B3303">
        <w:rPr>
          <w:rFonts w:ascii="Times" w:hAnsi="Times"/>
          <w:sz w:val="22"/>
          <w:szCs w:val="22"/>
        </w:rPr>
        <w:t xml:space="preserve">effective and reliable </w:t>
      </w:r>
      <w:r w:rsidR="007F17E6" w:rsidRPr="007B3303">
        <w:rPr>
          <w:rFonts w:ascii="Times" w:hAnsi="Times"/>
          <w:sz w:val="22"/>
          <w:szCs w:val="22"/>
        </w:rPr>
        <w:t>processes</w:t>
      </w:r>
      <w:r w:rsidR="00B1533C" w:rsidRPr="007B3303">
        <w:rPr>
          <w:rFonts w:ascii="Times" w:hAnsi="Times"/>
          <w:sz w:val="22"/>
          <w:szCs w:val="22"/>
        </w:rPr>
        <w:t xml:space="preserve"> and</w:t>
      </w:r>
      <w:r w:rsidR="00065D01" w:rsidRPr="007B3303">
        <w:rPr>
          <w:rFonts w:ascii="Times" w:hAnsi="Times"/>
          <w:sz w:val="22"/>
          <w:szCs w:val="22"/>
        </w:rPr>
        <w:t xml:space="preserve"> procedure</w:t>
      </w:r>
      <w:r w:rsidR="00851BB6" w:rsidRPr="007B3303">
        <w:rPr>
          <w:rFonts w:ascii="Times" w:hAnsi="Times"/>
          <w:sz w:val="22"/>
          <w:szCs w:val="22"/>
        </w:rPr>
        <w:t>s</w:t>
      </w:r>
      <w:r w:rsidR="00B22F39" w:rsidRPr="007B3303">
        <w:rPr>
          <w:rFonts w:ascii="Times" w:hAnsi="Times"/>
          <w:sz w:val="22"/>
          <w:szCs w:val="22"/>
        </w:rPr>
        <w:t xml:space="preserve"> </w:t>
      </w:r>
      <w:r w:rsidR="00BC4234" w:rsidRPr="007B3303">
        <w:rPr>
          <w:rFonts w:ascii="Times" w:hAnsi="Times"/>
          <w:sz w:val="22"/>
          <w:szCs w:val="22"/>
        </w:rPr>
        <w:t>fo</w:t>
      </w:r>
      <w:r w:rsidR="00B71F93" w:rsidRPr="007B3303">
        <w:rPr>
          <w:rFonts w:ascii="Times" w:hAnsi="Times"/>
          <w:sz w:val="22"/>
          <w:szCs w:val="22"/>
        </w:rPr>
        <w:t xml:space="preserve">r </w:t>
      </w:r>
      <w:r w:rsidR="000531B2" w:rsidRPr="007B3303">
        <w:rPr>
          <w:rFonts w:ascii="Times" w:hAnsi="Times"/>
          <w:sz w:val="22"/>
          <w:szCs w:val="22"/>
        </w:rPr>
        <w:t>safeguard</w:t>
      </w:r>
      <w:r w:rsidR="00AA6F35" w:rsidRPr="007B3303">
        <w:rPr>
          <w:rFonts w:ascii="Times" w:hAnsi="Times"/>
          <w:sz w:val="22"/>
          <w:szCs w:val="22"/>
        </w:rPr>
        <w:t>ing</w:t>
      </w:r>
      <w:r w:rsidR="000531B2" w:rsidRPr="007B3303">
        <w:rPr>
          <w:rFonts w:ascii="Times" w:hAnsi="Times"/>
          <w:sz w:val="22"/>
          <w:szCs w:val="22"/>
        </w:rPr>
        <w:t xml:space="preserve"> the integrity</w:t>
      </w:r>
      <w:r w:rsidR="005026F9" w:rsidRPr="007B3303">
        <w:rPr>
          <w:rFonts w:ascii="Times" w:hAnsi="Times"/>
          <w:sz w:val="22"/>
          <w:szCs w:val="22"/>
        </w:rPr>
        <w:t xml:space="preserve"> </w:t>
      </w:r>
      <w:r w:rsidR="004D23C3" w:rsidRPr="007B3303">
        <w:rPr>
          <w:rFonts w:ascii="Times" w:hAnsi="Times"/>
          <w:sz w:val="22"/>
          <w:szCs w:val="22"/>
        </w:rPr>
        <w:t xml:space="preserve">of </w:t>
      </w:r>
      <w:r w:rsidR="005026F9" w:rsidRPr="007B3303">
        <w:rPr>
          <w:rFonts w:ascii="Times" w:hAnsi="Times"/>
          <w:sz w:val="22"/>
          <w:szCs w:val="22"/>
        </w:rPr>
        <w:t>bank assets</w:t>
      </w:r>
      <w:r w:rsidR="00065D01" w:rsidRPr="007B3303">
        <w:rPr>
          <w:rFonts w:ascii="Times" w:hAnsi="Times"/>
          <w:sz w:val="22"/>
          <w:szCs w:val="22"/>
        </w:rPr>
        <w:t xml:space="preserve">. </w:t>
      </w:r>
      <w:r w:rsidR="00AA6F35" w:rsidRPr="007B3303">
        <w:rPr>
          <w:rFonts w:ascii="Times" w:eastAsia="Times New Roman" w:hAnsi="Times"/>
          <w:color w:val="212529"/>
          <w:sz w:val="22"/>
          <w:szCs w:val="22"/>
          <w:shd w:val="clear" w:color="auto" w:fill="FFFFFF"/>
        </w:rPr>
        <w:t>This has</w:t>
      </w:r>
      <w:r w:rsidR="001457F5" w:rsidRPr="007B3303">
        <w:rPr>
          <w:rFonts w:ascii="Times" w:hAnsi="Times"/>
          <w:sz w:val="22"/>
          <w:szCs w:val="22"/>
        </w:rPr>
        <w:t xml:space="preserve"> </w:t>
      </w:r>
      <w:r w:rsidR="004B2E55" w:rsidRPr="007B3303">
        <w:rPr>
          <w:rFonts w:ascii="Times" w:hAnsi="Times"/>
          <w:sz w:val="22"/>
          <w:szCs w:val="22"/>
        </w:rPr>
        <w:t xml:space="preserve">not </w:t>
      </w:r>
      <w:r w:rsidR="0013492A" w:rsidRPr="007B3303">
        <w:rPr>
          <w:rFonts w:ascii="Times" w:hAnsi="Times"/>
          <w:sz w:val="22"/>
          <w:szCs w:val="22"/>
        </w:rPr>
        <w:t>o</w:t>
      </w:r>
      <w:r w:rsidR="004B2E55" w:rsidRPr="007B3303">
        <w:rPr>
          <w:rFonts w:ascii="Times" w:hAnsi="Times"/>
          <w:sz w:val="22"/>
          <w:szCs w:val="22"/>
        </w:rPr>
        <w:t>nly</w:t>
      </w:r>
      <w:r w:rsidR="0013492A" w:rsidRPr="007B3303">
        <w:rPr>
          <w:rFonts w:ascii="Times" w:hAnsi="Times"/>
          <w:sz w:val="22"/>
          <w:szCs w:val="22"/>
        </w:rPr>
        <w:t xml:space="preserve"> </w:t>
      </w:r>
      <w:r w:rsidR="00932B58" w:rsidRPr="007B3303">
        <w:rPr>
          <w:rFonts w:ascii="Times" w:hAnsi="Times"/>
          <w:sz w:val="22"/>
          <w:szCs w:val="22"/>
        </w:rPr>
        <w:t>required</w:t>
      </w:r>
      <w:r w:rsidR="004B2E55" w:rsidRPr="007B3303">
        <w:rPr>
          <w:rFonts w:ascii="Times" w:hAnsi="Times"/>
          <w:sz w:val="22"/>
          <w:szCs w:val="22"/>
        </w:rPr>
        <w:t xml:space="preserve"> a revision an</w:t>
      </w:r>
      <w:r w:rsidR="003C6B5F" w:rsidRPr="007B3303">
        <w:rPr>
          <w:rFonts w:ascii="Times" w:hAnsi="Times"/>
          <w:sz w:val="22"/>
          <w:szCs w:val="22"/>
        </w:rPr>
        <w:t xml:space="preserve">d </w:t>
      </w:r>
      <w:r w:rsidR="00AB5095" w:rsidRPr="007B3303">
        <w:rPr>
          <w:rFonts w:ascii="Times" w:hAnsi="Times"/>
          <w:sz w:val="22"/>
          <w:szCs w:val="22"/>
        </w:rPr>
        <w:t>adaptation of organi</w:t>
      </w:r>
      <w:r w:rsidR="00B85BAC" w:rsidRPr="007B3303">
        <w:rPr>
          <w:rFonts w:ascii="Times" w:hAnsi="Times"/>
          <w:sz w:val="22"/>
          <w:szCs w:val="22"/>
        </w:rPr>
        <w:t>s</w:t>
      </w:r>
      <w:r w:rsidR="00AB5095" w:rsidRPr="007B3303">
        <w:rPr>
          <w:rFonts w:ascii="Times" w:hAnsi="Times"/>
          <w:sz w:val="22"/>
          <w:szCs w:val="22"/>
        </w:rPr>
        <w:t>ational models</w:t>
      </w:r>
      <w:r w:rsidR="00AA6F35" w:rsidRPr="007B3303">
        <w:rPr>
          <w:rFonts w:ascii="Times" w:hAnsi="Times"/>
          <w:sz w:val="22"/>
          <w:szCs w:val="22"/>
        </w:rPr>
        <w:t>,</w:t>
      </w:r>
      <w:r w:rsidR="00AB5095" w:rsidRPr="007B3303">
        <w:rPr>
          <w:rFonts w:ascii="Times" w:hAnsi="Times"/>
          <w:sz w:val="22"/>
          <w:szCs w:val="22"/>
        </w:rPr>
        <w:t xml:space="preserve"> but</w:t>
      </w:r>
      <w:r w:rsidR="0013492A" w:rsidRPr="007B3303">
        <w:rPr>
          <w:rFonts w:ascii="Times" w:hAnsi="Times"/>
          <w:sz w:val="22"/>
          <w:szCs w:val="22"/>
        </w:rPr>
        <w:t xml:space="preserve"> </w:t>
      </w:r>
      <w:r w:rsidR="00F95AF6" w:rsidRPr="007B3303">
        <w:rPr>
          <w:rFonts w:ascii="Times" w:hAnsi="Times"/>
          <w:sz w:val="22"/>
          <w:szCs w:val="22"/>
        </w:rPr>
        <w:t xml:space="preserve">also </w:t>
      </w:r>
      <w:r w:rsidR="003B03FE" w:rsidRPr="007B3303">
        <w:rPr>
          <w:rFonts w:ascii="Times" w:hAnsi="Times"/>
          <w:sz w:val="22"/>
          <w:szCs w:val="22"/>
        </w:rPr>
        <w:t>emphasi</w:t>
      </w:r>
      <w:r w:rsidR="00C219DB" w:rsidRPr="007B3303">
        <w:rPr>
          <w:rFonts w:ascii="Times" w:hAnsi="Times"/>
          <w:sz w:val="22"/>
          <w:szCs w:val="22"/>
        </w:rPr>
        <w:t>s</w:t>
      </w:r>
      <w:r w:rsidR="003B03FE" w:rsidRPr="007B3303">
        <w:rPr>
          <w:rFonts w:ascii="Times" w:hAnsi="Times"/>
          <w:sz w:val="22"/>
          <w:szCs w:val="22"/>
        </w:rPr>
        <w:t>ed the importance of</w:t>
      </w:r>
      <w:r w:rsidR="001457F5" w:rsidRPr="007B3303">
        <w:rPr>
          <w:rFonts w:ascii="Times" w:hAnsi="Times"/>
          <w:sz w:val="22"/>
          <w:szCs w:val="22"/>
        </w:rPr>
        <w:t xml:space="preserve"> tec</w:t>
      </w:r>
      <w:r w:rsidR="003B03FE" w:rsidRPr="007B3303">
        <w:rPr>
          <w:rFonts w:ascii="Times" w:hAnsi="Times"/>
          <w:sz w:val="22"/>
          <w:szCs w:val="22"/>
        </w:rPr>
        <w:t>hnology</w:t>
      </w:r>
      <w:r w:rsidR="00960297" w:rsidRPr="007B3303">
        <w:rPr>
          <w:rFonts w:ascii="Times" w:hAnsi="Times"/>
          <w:sz w:val="22"/>
          <w:szCs w:val="22"/>
        </w:rPr>
        <w:t xml:space="preserve"> </w:t>
      </w:r>
      <w:r w:rsidR="00F85F19" w:rsidRPr="007B3303">
        <w:rPr>
          <w:rFonts w:ascii="Times" w:hAnsi="Times"/>
          <w:sz w:val="22"/>
          <w:szCs w:val="22"/>
        </w:rPr>
        <w:t xml:space="preserve">in </w:t>
      </w:r>
      <w:r w:rsidR="00AA6F35" w:rsidRPr="007B3303">
        <w:rPr>
          <w:rFonts w:ascii="Times" w:hAnsi="Times"/>
          <w:sz w:val="22"/>
          <w:szCs w:val="22"/>
        </w:rPr>
        <w:t xml:space="preserve">both </w:t>
      </w:r>
      <w:r w:rsidR="00F85F19" w:rsidRPr="007B3303">
        <w:rPr>
          <w:rFonts w:ascii="Times" w:hAnsi="Times"/>
          <w:sz w:val="22"/>
          <w:szCs w:val="22"/>
        </w:rPr>
        <w:t>the</w:t>
      </w:r>
      <w:r w:rsidR="001640FD" w:rsidRPr="007B3303">
        <w:rPr>
          <w:rFonts w:ascii="Times" w:hAnsi="Times"/>
          <w:sz w:val="22"/>
          <w:szCs w:val="22"/>
        </w:rPr>
        <w:t xml:space="preserve"> automation and integration of the</w:t>
      </w:r>
      <w:r w:rsidR="001457F5" w:rsidRPr="007B3303">
        <w:rPr>
          <w:rFonts w:ascii="Times" w:hAnsi="Times"/>
          <w:sz w:val="22"/>
          <w:szCs w:val="22"/>
        </w:rPr>
        <w:t xml:space="preserve"> vari</w:t>
      </w:r>
      <w:r w:rsidR="001640FD" w:rsidRPr="007B3303">
        <w:rPr>
          <w:rFonts w:ascii="Times" w:hAnsi="Times"/>
          <w:sz w:val="22"/>
          <w:szCs w:val="22"/>
        </w:rPr>
        <w:t>ous processes</w:t>
      </w:r>
      <w:r w:rsidR="001457F5" w:rsidRPr="007B3303">
        <w:rPr>
          <w:rFonts w:ascii="Times" w:hAnsi="Times"/>
          <w:sz w:val="22"/>
          <w:szCs w:val="22"/>
        </w:rPr>
        <w:t xml:space="preserve"> (stress testing, </w:t>
      </w:r>
      <w:r w:rsidR="002572FF" w:rsidRPr="007B3303">
        <w:rPr>
          <w:rFonts w:ascii="Times" w:hAnsi="Times"/>
          <w:sz w:val="22"/>
          <w:szCs w:val="22"/>
        </w:rPr>
        <w:t>modelling</w:t>
      </w:r>
      <w:r w:rsidR="006F3476" w:rsidRPr="007B3303">
        <w:rPr>
          <w:rFonts w:ascii="Times" w:hAnsi="Times"/>
          <w:sz w:val="22"/>
          <w:szCs w:val="22"/>
        </w:rPr>
        <w:t>, monitoring</w:t>
      </w:r>
      <w:r w:rsidR="001457F5" w:rsidRPr="007B3303">
        <w:rPr>
          <w:rFonts w:ascii="Times" w:hAnsi="Times"/>
          <w:sz w:val="22"/>
          <w:szCs w:val="22"/>
        </w:rPr>
        <w:t xml:space="preserve">, reporting, capital planning, </w:t>
      </w:r>
      <w:r w:rsidR="006F7FC2" w:rsidRPr="007B3303">
        <w:rPr>
          <w:rFonts w:ascii="Times" w:hAnsi="Times"/>
          <w:color w:val="000000" w:themeColor="text1"/>
          <w:sz w:val="22"/>
          <w:szCs w:val="22"/>
        </w:rPr>
        <w:t>et</w:t>
      </w:r>
      <w:r w:rsidR="001457F5" w:rsidRPr="007B3303">
        <w:rPr>
          <w:rFonts w:ascii="Times" w:hAnsi="Times"/>
          <w:color w:val="000000" w:themeColor="text1"/>
          <w:sz w:val="22"/>
          <w:szCs w:val="22"/>
        </w:rPr>
        <w:t>c</w:t>
      </w:r>
      <w:r w:rsidR="001457F5" w:rsidRPr="007B3303">
        <w:rPr>
          <w:rFonts w:ascii="Times" w:eastAsia="Times New Roman" w:hAnsi="Times"/>
          <w:color w:val="000000" w:themeColor="text1"/>
          <w:sz w:val="22"/>
          <w:szCs w:val="22"/>
          <w:shd w:val="clear" w:color="auto" w:fill="FFFFFF"/>
        </w:rPr>
        <w:t xml:space="preserve">.) </w:t>
      </w:r>
      <w:r w:rsidR="00960297" w:rsidRPr="007B3303">
        <w:rPr>
          <w:rFonts w:ascii="Times" w:hAnsi="Times"/>
          <w:sz w:val="22"/>
          <w:szCs w:val="22"/>
        </w:rPr>
        <w:t>and</w:t>
      </w:r>
      <w:r w:rsidR="006F7FC2" w:rsidRPr="007B3303">
        <w:rPr>
          <w:rFonts w:ascii="Times" w:hAnsi="Times"/>
          <w:sz w:val="22"/>
          <w:szCs w:val="22"/>
        </w:rPr>
        <w:t xml:space="preserve"> in the manag</w:t>
      </w:r>
      <w:r w:rsidR="001457F5" w:rsidRPr="007B3303">
        <w:rPr>
          <w:rFonts w:ascii="Times" w:hAnsi="Times"/>
          <w:sz w:val="22"/>
          <w:szCs w:val="22"/>
        </w:rPr>
        <w:t>e</w:t>
      </w:r>
      <w:r w:rsidR="006F7FC2" w:rsidRPr="007B3303">
        <w:rPr>
          <w:rFonts w:ascii="Times" w:hAnsi="Times"/>
          <w:sz w:val="22"/>
          <w:szCs w:val="22"/>
        </w:rPr>
        <w:t>ment of</w:t>
      </w:r>
      <w:r w:rsidR="0042511A" w:rsidRPr="007B3303">
        <w:rPr>
          <w:rFonts w:ascii="Times" w:hAnsi="Times"/>
          <w:sz w:val="22"/>
          <w:szCs w:val="22"/>
        </w:rPr>
        <w:t xml:space="preserve"> big volumes of</w:t>
      </w:r>
      <w:r w:rsidR="001457F5" w:rsidRPr="007B3303">
        <w:rPr>
          <w:rFonts w:ascii="Times" w:hAnsi="Times"/>
          <w:sz w:val="22"/>
          <w:szCs w:val="22"/>
        </w:rPr>
        <w:t xml:space="preserve"> </w:t>
      </w:r>
      <w:r w:rsidR="00815336" w:rsidRPr="007B3303">
        <w:rPr>
          <w:rFonts w:ascii="Times" w:hAnsi="Times"/>
          <w:sz w:val="22"/>
          <w:szCs w:val="22"/>
        </w:rPr>
        <w:t>irregular</w:t>
      </w:r>
      <w:r w:rsidR="0042511A" w:rsidRPr="007B3303">
        <w:rPr>
          <w:rFonts w:ascii="Times" w:hAnsi="Times"/>
          <w:sz w:val="22"/>
          <w:szCs w:val="22"/>
        </w:rPr>
        <w:t xml:space="preserve"> data from which</w:t>
      </w:r>
      <w:r w:rsidR="00FD175A" w:rsidRPr="007B3303">
        <w:rPr>
          <w:rFonts w:ascii="Times" w:hAnsi="Times"/>
          <w:sz w:val="22"/>
          <w:szCs w:val="22"/>
        </w:rPr>
        <w:t xml:space="preserve">, </w:t>
      </w:r>
      <w:r w:rsidR="00042423" w:rsidRPr="007B3303">
        <w:rPr>
          <w:rFonts w:ascii="Times" w:hAnsi="Times"/>
          <w:sz w:val="22"/>
          <w:szCs w:val="22"/>
        </w:rPr>
        <w:t>by means of</w:t>
      </w:r>
      <w:r w:rsidR="00584EBE" w:rsidRPr="007B3303">
        <w:rPr>
          <w:rFonts w:ascii="Times" w:hAnsi="Times"/>
          <w:sz w:val="22"/>
          <w:szCs w:val="22"/>
        </w:rPr>
        <w:t xml:space="preserve"> </w:t>
      </w:r>
      <w:r w:rsidR="00AA6F35" w:rsidRPr="007B3303">
        <w:rPr>
          <w:rFonts w:ascii="Times" w:hAnsi="Times"/>
          <w:sz w:val="22"/>
          <w:szCs w:val="22"/>
        </w:rPr>
        <w:t>advanced analytics</w:t>
      </w:r>
      <w:r w:rsidR="00AA6F35" w:rsidRPr="007B3303">
        <w:rPr>
          <w:rFonts w:ascii="Times" w:hAnsi="Times"/>
          <w:i/>
          <w:sz w:val="22"/>
          <w:szCs w:val="22"/>
        </w:rPr>
        <w:t xml:space="preserve"> </w:t>
      </w:r>
      <w:r w:rsidR="00584EBE" w:rsidRPr="007B3303">
        <w:rPr>
          <w:rFonts w:ascii="Times" w:hAnsi="Times"/>
          <w:sz w:val="22"/>
          <w:szCs w:val="22"/>
        </w:rPr>
        <w:t>systems</w:t>
      </w:r>
      <w:r w:rsidR="001457F5" w:rsidRPr="007B3303">
        <w:rPr>
          <w:rFonts w:ascii="Times" w:hAnsi="Times"/>
          <w:i/>
          <w:sz w:val="22"/>
          <w:szCs w:val="22"/>
        </w:rPr>
        <w:t xml:space="preserve">, </w:t>
      </w:r>
      <w:r w:rsidR="00042423" w:rsidRPr="007B3303">
        <w:rPr>
          <w:rFonts w:ascii="Times" w:hAnsi="Times"/>
          <w:sz w:val="22"/>
          <w:szCs w:val="22"/>
        </w:rPr>
        <w:t>it is possible to</w:t>
      </w:r>
      <w:r w:rsidR="00E34C88" w:rsidRPr="007B3303">
        <w:rPr>
          <w:rFonts w:ascii="Times" w:hAnsi="Times"/>
          <w:sz w:val="22"/>
          <w:szCs w:val="22"/>
        </w:rPr>
        <w:t xml:space="preserve"> draw information useful</w:t>
      </w:r>
      <w:r w:rsidR="00EB0583" w:rsidRPr="007B3303">
        <w:rPr>
          <w:rFonts w:ascii="Times" w:hAnsi="Times"/>
          <w:sz w:val="22"/>
          <w:szCs w:val="22"/>
        </w:rPr>
        <w:t xml:space="preserve"> to the management of organi</w:t>
      </w:r>
      <w:r w:rsidR="00B85BAC" w:rsidRPr="007B3303">
        <w:rPr>
          <w:rFonts w:ascii="Times" w:hAnsi="Times"/>
          <w:sz w:val="22"/>
          <w:szCs w:val="22"/>
        </w:rPr>
        <w:t>s</w:t>
      </w:r>
      <w:r w:rsidR="00EB0583" w:rsidRPr="007B3303">
        <w:rPr>
          <w:rFonts w:ascii="Times" w:hAnsi="Times"/>
          <w:sz w:val="22"/>
          <w:szCs w:val="22"/>
        </w:rPr>
        <w:t>ations and process</w:t>
      </w:r>
      <w:r w:rsidR="00E2116D" w:rsidRPr="007B3303">
        <w:rPr>
          <w:rFonts w:ascii="Times" w:hAnsi="Times"/>
          <w:sz w:val="22"/>
          <w:szCs w:val="22"/>
        </w:rPr>
        <w:t>es</w:t>
      </w:r>
      <w:r w:rsidR="000D3C49" w:rsidRPr="007B3303">
        <w:rPr>
          <w:rFonts w:ascii="Times" w:hAnsi="Times"/>
          <w:sz w:val="22"/>
          <w:szCs w:val="22"/>
        </w:rPr>
        <w:t xml:space="preserve"> (Hu et al., 2012)</w:t>
      </w:r>
      <w:r w:rsidR="001457F5" w:rsidRPr="007B3303">
        <w:rPr>
          <w:rFonts w:ascii="Times" w:hAnsi="Times"/>
          <w:sz w:val="22"/>
          <w:szCs w:val="22"/>
        </w:rPr>
        <w:t>.</w:t>
      </w:r>
      <w:r w:rsidR="001457F5" w:rsidRPr="007B3303">
        <w:rPr>
          <w:rFonts w:ascii="Times" w:eastAsia="Times New Roman" w:hAnsi="Times"/>
          <w:color w:val="212529"/>
          <w:sz w:val="22"/>
          <w:szCs w:val="22"/>
          <w:shd w:val="clear" w:color="auto" w:fill="FFFFFF"/>
        </w:rPr>
        <w:t xml:space="preserve"> </w:t>
      </w:r>
      <w:r w:rsidR="00767DDE" w:rsidRPr="007B3303">
        <w:rPr>
          <w:rFonts w:ascii="Times" w:eastAsia="Times New Roman" w:hAnsi="Times"/>
          <w:color w:val="212529"/>
          <w:sz w:val="22"/>
          <w:szCs w:val="22"/>
          <w:shd w:val="clear" w:color="auto" w:fill="FFFFFF"/>
        </w:rPr>
        <w:t>According to res</w:t>
      </w:r>
      <w:r w:rsidR="001457F5" w:rsidRPr="007B3303">
        <w:rPr>
          <w:rFonts w:ascii="Times" w:eastAsia="Times New Roman" w:hAnsi="Times"/>
          <w:color w:val="212529"/>
          <w:sz w:val="22"/>
          <w:szCs w:val="22"/>
          <w:shd w:val="clear" w:color="auto" w:fill="FFFFFF"/>
        </w:rPr>
        <w:t>e</w:t>
      </w:r>
      <w:r w:rsidR="00767DDE" w:rsidRPr="007B3303">
        <w:rPr>
          <w:rFonts w:ascii="Times" w:eastAsia="Times New Roman" w:hAnsi="Times"/>
          <w:color w:val="212529"/>
          <w:sz w:val="22"/>
          <w:szCs w:val="22"/>
          <w:shd w:val="clear" w:color="auto" w:fill="FFFFFF"/>
        </w:rPr>
        <w:t>arch</w:t>
      </w:r>
      <w:r w:rsidR="00FE2863" w:rsidRPr="007B3303">
        <w:rPr>
          <w:rFonts w:ascii="Times" w:eastAsia="Times New Roman" w:hAnsi="Times"/>
          <w:color w:val="212529"/>
          <w:sz w:val="22"/>
          <w:szCs w:val="22"/>
          <w:shd w:val="clear" w:color="auto" w:fill="FFFFFF"/>
        </w:rPr>
        <w:t xml:space="preserve"> conducted by </w:t>
      </w:r>
      <w:r w:rsidR="001457F5" w:rsidRPr="007B3303">
        <w:rPr>
          <w:rFonts w:ascii="Times" w:eastAsia="Times New Roman" w:hAnsi="Times"/>
          <w:color w:val="212529"/>
          <w:sz w:val="22"/>
          <w:szCs w:val="22"/>
          <w:shd w:val="clear" w:color="auto" w:fill="FFFFFF"/>
        </w:rPr>
        <w:t>Deutsche Bank</w:t>
      </w:r>
      <w:r w:rsidR="00FE2863" w:rsidRPr="007B3303">
        <w:rPr>
          <w:rFonts w:ascii="Times" w:eastAsia="Times New Roman" w:hAnsi="Times"/>
          <w:color w:val="212529"/>
          <w:sz w:val="22"/>
          <w:szCs w:val="22"/>
          <w:shd w:val="clear" w:color="auto" w:fill="FFFFFF"/>
        </w:rPr>
        <w:t xml:space="preserve"> (2015) and McKinsey (2015)</w:t>
      </w:r>
      <w:r w:rsidR="00AA6F35" w:rsidRPr="007B3303">
        <w:rPr>
          <w:rFonts w:ascii="Times" w:eastAsia="Times New Roman" w:hAnsi="Times"/>
          <w:color w:val="212529"/>
          <w:sz w:val="22"/>
          <w:szCs w:val="22"/>
          <w:shd w:val="clear" w:color="auto" w:fill="FFFFFF"/>
        </w:rPr>
        <w:t>,</w:t>
      </w:r>
      <w:r w:rsidR="00FE2863" w:rsidRPr="007B3303">
        <w:rPr>
          <w:rFonts w:ascii="Times" w:eastAsia="Times New Roman" w:hAnsi="Times"/>
          <w:color w:val="212529"/>
          <w:sz w:val="22"/>
          <w:szCs w:val="22"/>
          <w:shd w:val="clear" w:color="auto" w:fill="FFFFFF"/>
        </w:rPr>
        <w:t xml:space="preserve"> the increase </w:t>
      </w:r>
      <w:r w:rsidR="00AA6F35" w:rsidRPr="007B3303">
        <w:rPr>
          <w:rFonts w:ascii="Times" w:eastAsia="Times New Roman" w:hAnsi="Times"/>
          <w:color w:val="212529"/>
          <w:sz w:val="22"/>
          <w:szCs w:val="22"/>
          <w:shd w:val="clear" w:color="auto" w:fill="FFFFFF"/>
        </w:rPr>
        <w:t xml:space="preserve">in </w:t>
      </w:r>
      <w:r w:rsidR="00EC236A" w:rsidRPr="007B3303">
        <w:rPr>
          <w:rFonts w:ascii="Times" w:eastAsia="Times New Roman" w:hAnsi="Times"/>
          <w:color w:val="212529"/>
          <w:sz w:val="22"/>
          <w:szCs w:val="22"/>
          <w:shd w:val="clear" w:color="auto" w:fill="FFFFFF"/>
        </w:rPr>
        <w:t>banking tools and transactions</w:t>
      </w:r>
      <w:r w:rsidR="00AA6F35" w:rsidRPr="007B3303">
        <w:rPr>
          <w:rFonts w:ascii="Times" w:eastAsia="Times New Roman" w:hAnsi="Times"/>
          <w:color w:val="212529"/>
          <w:sz w:val="22"/>
          <w:szCs w:val="22"/>
          <w:shd w:val="clear" w:color="auto" w:fill="FFFFFF"/>
        </w:rPr>
        <w:t>,</w:t>
      </w:r>
      <w:r w:rsidR="00EC236A" w:rsidRPr="007B3303">
        <w:rPr>
          <w:rFonts w:ascii="Times" w:eastAsia="Times New Roman" w:hAnsi="Times"/>
          <w:color w:val="212529"/>
          <w:sz w:val="22"/>
          <w:szCs w:val="22"/>
          <w:shd w:val="clear" w:color="auto" w:fill="FFFFFF"/>
        </w:rPr>
        <w:t xml:space="preserve"> the</w:t>
      </w:r>
      <w:r w:rsidR="00587E97" w:rsidRPr="007B3303">
        <w:rPr>
          <w:rFonts w:ascii="Times" w:eastAsia="Times New Roman" w:hAnsi="Times"/>
          <w:color w:val="212529"/>
          <w:sz w:val="22"/>
          <w:szCs w:val="22"/>
          <w:shd w:val="clear" w:color="auto" w:fill="FFFFFF"/>
        </w:rPr>
        <w:t xml:space="preserve"> </w:t>
      </w:r>
      <w:r w:rsidR="00AA6F35" w:rsidRPr="007B3303">
        <w:rPr>
          <w:rFonts w:ascii="Times" w:eastAsia="Times New Roman" w:hAnsi="Times"/>
          <w:color w:val="212529"/>
          <w:sz w:val="22"/>
          <w:szCs w:val="22"/>
          <w:shd w:val="clear" w:color="auto" w:fill="FFFFFF"/>
        </w:rPr>
        <w:t xml:space="preserve">subsequent </w:t>
      </w:r>
      <w:r w:rsidR="002B1CB3" w:rsidRPr="007B3303">
        <w:rPr>
          <w:rFonts w:ascii="Times" w:eastAsia="Times New Roman" w:hAnsi="Times"/>
          <w:color w:val="212529"/>
          <w:sz w:val="22"/>
          <w:szCs w:val="22"/>
          <w:shd w:val="clear" w:color="auto" w:fill="FFFFFF"/>
        </w:rPr>
        <w:t>explosive growth of data</w:t>
      </w:r>
      <w:r w:rsidR="00144572" w:rsidRPr="007B3303">
        <w:rPr>
          <w:rFonts w:ascii="Times" w:eastAsia="Times New Roman" w:hAnsi="Times"/>
          <w:color w:val="212529"/>
          <w:sz w:val="22"/>
          <w:szCs w:val="22"/>
          <w:shd w:val="clear" w:color="auto" w:fill="FFFFFF"/>
        </w:rPr>
        <w:t>, the increasingly</w:t>
      </w:r>
      <w:r w:rsidR="002B1CB3" w:rsidRPr="007B3303">
        <w:rPr>
          <w:rFonts w:ascii="Times" w:eastAsia="Times New Roman" w:hAnsi="Times"/>
          <w:color w:val="212529"/>
          <w:sz w:val="22"/>
          <w:szCs w:val="22"/>
          <w:shd w:val="clear" w:color="auto" w:fill="FFFFFF"/>
        </w:rPr>
        <w:t xml:space="preserve"> innovative use of statistics and mathematical sciences </w:t>
      </w:r>
      <w:r w:rsidR="00C823DB" w:rsidRPr="007B3303">
        <w:rPr>
          <w:rFonts w:ascii="Times" w:eastAsia="Times New Roman" w:hAnsi="Times"/>
          <w:color w:val="212529"/>
          <w:sz w:val="22"/>
          <w:szCs w:val="22"/>
          <w:shd w:val="clear" w:color="auto" w:fill="FFFFFF"/>
        </w:rPr>
        <w:t>of risk management, the development of new ty</w:t>
      </w:r>
      <w:r w:rsidR="001457F5" w:rsidRPr="007B3303">
        <w:rPr>
          <w:rFonts w:ascii="Times" w:eastAsia="Times New Roman" w:hAnsi="Times"/>
          <w:color w:val="212529"/>
          <w:sz w:val="22"/>
          <w:szCs w:val="22"/>
          <w:shd w:val="clear" w:color="auto" w:fill="FFFFFF"/>
        </w:rPr>
        <w:t>pologie</w:t>
      </w:r>
      <w:r w:rsidR="00C823DB" w:rsidRPr="007B3303">
        <w:rPr>
          <w:rFonts w:ascii="Times" w:eastAsia="Times New Roman" w:hAnsi="Times"/>
          <w:color w:val="212529"/>
          <w:sz w:val="22"/>
          <w:szCs w:val="22"/>
          <w:shd w:val="clear" w:color="auto" w:fill="FFFFFF"/>
        </w:rPr>
        <w:t>s of risks and</w:t>
      </w:r>
      <w:r w:rsidR="003F4C84" w:rsidRPr="007B3303">
        <w:rPr>
          <w:rFonts w:ascii="Times" w:eastAsia="Times New Roman" w:hAnsi="Times"/>
          <w:color w:val="212529"/>
          <w:sz w:val="22"/>
          <w:szCs w:val="22"/>
          <w:shd w:val="clear" w:color="auto" w:fill="FFFFFF"/>
        </w:rPr>
        <w:t xml:space="preserve">, above all, </w:t>
      </w:r>
      <w:r w:rsidR="00AA6F35" w:rsidRPr="007B3303">
        <w:rPr>
          <w:rFonts w:ascii="Times" w:eastAsia="Times New Roman" w:hAnsi="Times"/>
          <w:color w:val="212529"/>
          <w:sz w:val="22"/>
          <w:szCs w:val="22"/>
          <w:shd w:val="clear" w:color="auto" w:fill="FFFFFF"/>
        </w:rPr>
        <w:t xml:space="preserve">the </w:t>
      </w:r>
      <w:r w:rsidR="00A1352E" w:rsidRPr="007B3303">
        <w:rPr>
          <w:rFonts w:ascii="Times" w:eastAsia="Times New Roman" w:hAnsi="Times"/>
          <w:color w:val="212529"/>
          <w:sz w:val="22"/>
          <w:szCs w:val="22"/>
          <w:shd w:val="clear" w:color="auto" w:fill="FFFFFF"/>
        </w:rPr>
        <w:t>increasingly</w:t>
      </w:r>
      <w:r w:rsidR="00AC5C9F" w:rsidRPr="007B3303">
        <w:rPr>
          <w:rFonts w:ascii="Times" w:eastAsia="Times New Roman" w:hAnsi="Times"/>
          <w:color w:val="212529"/>
          <w:sz w:val="22"/>
          <w:szCs w:val="22"/>
          <w:shd w:val="clear" w:color="auto" w:fill="FFFFFF"/>
        </w:rPr>
        <w:t xml:space="preserve"> </w:t>
      </w:r>
      <w:r w:rsidR="007611C4" w:rsidRPr="007B3303">
        <w:rPr>
          <w:rFonts w:ascii="Times" w:eastAsia="Times New Roman" w:hAnsi="Times"/>
          <w:color w:val="212529"/>
          <w:sz w:val="22"/>
          <w:szCs w:val="22"/>
          <w:shd w:val="clear" w:color="auto" w:fill="FFFFFF"/>
        </w:rPr>
        <w:t xml:space="preserve">stringent </w:t>
      </w:r>
      <w:r w:rsidR="00AC5C9F" w:rsidRPr="007B3303">
        <w:rPr>
          <w:rFonts w:ascii="Times" w:eastAsia="Times New Roman" w:hAnsi="Times"/>
          <w:color w:val="212529"/>
          <w:sz w:val="22"/>
          <w:szCs w:val="22"/>
          <w:shd w:val="clear" w:color="auto" w:fill="FFFFFF"/>
        </w:rPr>
        <w:t>regulation</w:t>
      </w:r>
      <w:r w:rsidR="007611C4" w:rsidRPr="007B3303">
        <w:rPr>
          <w:rFonts w:ascii="Times" w:eastAsia="Times New Roman" w:hAnsi="Times"/>
          <w:color w:val="212529"/>
          <w:sz w:val="22"/>
          <w:szCs w:val="22"/>
          <w:shd w:val="clear" w:color="auto" w:fill="FFFFFF"/>
        </w:rPr>
        <w:t xml:space="preserve"> and </w:t>
      </w:r>
      <w:r w:rsidR="00C22975" w:rsidRPr="007B3303">
        <w:rPr>
          <w:rFonts w:ascii="Times" w:eastAsia="Times New Roman" w:hAnsi="Times"/>
          <w:color w:val="212529"/>
          <w:sz w:val="22"/>
          <w:szCs w:val="22"/>
          <w:shd w:val="clear" w:color="auto" w:fill="FFFFFF"/>
        </w:rPr>
        <w:t>attention</w:t>
      </w:r>
      <w:r w:rsidR="001457F5" w:rsidRPr="007B3303">
        <w:rPr>
          <w:rFonts w:ascii="Times" w:eastAsia="Times New Roman" w:hAnsi="Times"/>
          <w:color w:val="212529"/>
          <w:sz w:val="22"/>
          <w:szCs w:val="22"/>
          <w:shd w:val="clear" w:color="auto" w:fill="FFFFFF"/>
        </w:rPr>
        <w:t xml:space="preserve"> ha</w:t>
      </w:r>
      <w:r w:rsidR="00AA6F35" w:rsidRPr="007B3303">
        <w:rPr>
          <w:rFonts w:ascii="Times" w:eastAsia="Times New Roman" w:hAnsi="Times"/>
          <w:color w:val="212529"/>
          <w:sz w:val="22"/>
          <w:szCs w:val="22"/>
          <w:shd w:val="clear" w:color="auto" w:fill="FFFFFF"/>
        </w:rPr>
        <w:t>ve</w:t>
      </w:r>
      <w:r w:rsidR="00C22975" w:rsidRPr="007B3303">
        <w:rPr>
          <w:rFonts w:ascii="Times" w:eastAsia="Times New Roman" w:hAnsi="Times"/>
          <w:color w:val="212529"/>
          <w:sz w:val="22"/>
          <w:szCs w:val="22"/>
          <w:shd w:val="clear" w:color="auto" w:fill="FFFFFF"/>
        </w:rPr>
        <w:t xml:space="preserve"> had an immense impact on the data</w:t>
      </w:r>
      <w:r w:rsidR="00540138" w:rsidRPr="007B3303">
        <w:rPr>
          <w:rFonts w:ascii="Times" w:eastAsia="Times New Roman" w:hAnsi="Times"/>
          <w:color w:val="212529"/>
          <w:sz w:val="22"/>
          <w:szCs w:val="22"/>
          <w:shd w:val="clear" w:color="auto" w:fill="FFFFFF"/>
        </w:rPr>
        <w:t xml:space="preserve"> unde</w:t>
      </w:r>
      <w:r w:rsidR="00757F80" w:rsidRPr="007B3303">
        <w:rPr>
          <w:rFonts w:ascii="Times" w:eastAsia="Times New Roman" w:hAnsi="Times"/>
          <w:color w:val="212529"/>
          <w:sz w:val="22"/>
          <w:szCs w:val="22"/>
          <w:shd w:val="clear" w:color="auto" w:fill="FFFFFF"/>
        </w:rPr>
        <w:t xml:space="preserve">rlying </w:t>
      </w:r>
      <w:r w:rsidR="00AA6F35" w:rsidRPr="007B3303">
        <w:rPr>
          <w:rFonts w:ascii="Times" w:eastAsia="Times New Roman" w:hAnsi="Times"/>
          <w:color w:val="212529"/>
          <w:sz w:val="22"/>
          <w:szCs w:val="22"/>
          <w:shd w:val="clear" w:color="auto" w:fill="FFFFFF"/>
        </w:rPr>
        <w:t xml:space="preserve">the </w:t>
      </w:r>
      <w:r w:rsidR="00757F80" w:rsidRPr="007B3303">
        <w:rPr>
          <w:rFonts w:ascii="Times" w:eastAsia="Times New Roman" w:hAnsi="Times"/>
          <w:color w:val="212529"/>
          <w:sz w:val="22"/>
          <w:szCs w:val="22"/>
          <w:shd w:val="clear" w:color="auto" w:fill="FFFFFF"/>
        </w:rPr>
        <w:t xml:space="preserve">information and </w:t>
      </w:r>
      <w:r w:rsidR="00305FD8" w:rsidRPr="007B3303">
        <w:rPr>
          <w:rFonts w:ascii="Times" w:eastAsia="Times New Roman" w:hAnsi="Times"/>
          <w:color w:val="212529"/>
          <w:sz w:val="22"/>
          <w:szCs w:val="22"/>
          <w:shd w:val="clear" w:color="auto" w:fill="FFFFFF"/>
        </w:rPr>
        <w:t>technological</w:t>
      </w:r>
      <w:r w:rsidR="001457F5" w:rsidRPr="007B3303">
        <w:rPr>
          <w:rFonts w:ascii="Times" w:eastAsia="Times New Roman" w:hAnsi="Times"/>
          <w:color w:val="212529"/>
          <w:sz w:val="22"/>
          <w:szCs w:val="22"/>
          <w:shd w:val="clear" w:color="auto" w:fill="FFFFFF"/>
        </w:rPr>
        <w:t xml:space="preserve"> </w:t>
      </w:r>
      <w:r w:rsidR="00305FD8" w:rsidRPr="007B3303">
        <w:rPr>
          <w:rFonts w:ascii="Times" w:eastAsia="Times New Roman" w:hAnsi="Times"/>
          <w:color w:val="212529"/>
          <w:sz w:val="22"/>
          <w:szCs w:val="22"/>
          <w:shd w:val="clear" w:color="auto" w:fill="FFFFFF"/>
        </w:rPr>
        <w:t>infrastructure</w:t>
      </w:r>
      <w:r w:rsidR="001457F5" w:rsidRPr="007B3303">
        <w:rPr>
          <w:rFonts w:ascii="Times" w:eastAsia="Times New Roman" w:hAnsi="Times"/>
          <w:color w:val="212529"/>
          <w:sz w:val="22"/>
          <w:szCs w:val="22"/>
          <w:shd w:val="clear" w:color="auto" w:fill="FFFFFF"/>
        </w:rPr>
        <w:t xml:space="preserve"> (</w:t>
      </w:r>
      <w:proofErr w:type="spellStart"/>
      <w:r w:rsidR="001457F5" w:rsidRPr="007B3303">
        <w:rPr>
          <w:rFonts w:ascii="Times" w:eastAsia="Times New Roman" w:hAnsi="Times"/>
          <w:color w:val="212529"/>
          <w:sz w:val="22"/>
          <w:szCs w:val="22"/>
          <w:shd w:val="clear" w:color="auto" w:fill="FFFFFF"/>
        </w:rPr>
        <w:t>Lackovic</w:t>
      </w:r>
      <w:proofErr w:type="spellEnd"/>
      <w:r w:rsidR="001457F5" w:rsidRPr="007B3303">
        <w:rPr>
          <w:rFonts w:ascii="Times" w:eastAsia="Times New Roman" w:hAnsi="Times"/>
          <w:color w:val="212529"/>
          <w:sz w:val="22"/>
          <w:szCs w:val="22"/>
          <w:shd w:val="clear" w:color="auto" w:fill="FFFFFF"/>
        </w:rPr>
        <w:t xml:space="preserve"> et al., 2016)</w:t>
      </w:r>
      <w:r w:rsidR="00CD63B1" w:rsidRPr="007B3303">
        <w:rPr>
          <w:rFonts w:ascii="Times" w:eastAsia="Times New Roman" w:hAnsi="Times"/>
          <w:color w:val="212529"/>
          <w:sz w:val="22"/>
          <w:szCs w:val="22"/>
          <w:shd w:val="clear" w:color="auto" w:fill="FFFFFF"/>
        </w:rPr>
        <w:t xml:space="preserve"> that</w:t>
      </w:r>
      <w:r w:rsidR="00215890" w:rsidRPr="007B3303">
        <w:rPr>
          <w:rFonts w:ascii="Times" w:eastAsia="Times New Roman" w:hAnsi="Times"/>
          <w:color w:val="212529"/>
          <w:sz w:val="22"/>
          <w:szCs w:val="22"/>
          <w:shd w:val="clear" w:color="auto" w:fill="FFFFFF"/>
        </w:rPr>
        <w:t xml:space="preserve"> play a</w:t>
      </w:r>
      <w:r w:rsidR="00574A07" w:rsidRPr="007B3303">
        <w:rPr>
          <w:rFonts w:ascii="Times" w:eastAsia="Times New Roman" w:hAnsi="Times"/>
          <w:color w:val="212529"/>
          <w:sz w:val="22"/>
          <w:szCs w:val="22"/>
          <w:shd w:val="clear" w:color="auto" w:fill="FFFFFF"/>
        </w:rPr>
        <w:t>n increasingly</w:t>
      </w:r>
      <w:r w:rsidR="00215890" w:rsidRPr="007B3303">
        <w:rPr>
          <w:rFonts w:ascii="Times" w:eastAsia="Times New Roman" w:hAnsi="Times"/>
          <w:color w:val="212529"/>
          <w:sz w:val="22"/>
          <w:szCs w:val="22"/>
          <w:shd w:val="clear" w:color="auto" w:fill="FFFFFF"/>
        </w:rPr>
        <w:t xml:space="preserve"> </w:t>
      </w:r>
      <w:r w:rsidR="00574A07" w:rsidRPr="007B3303">
        <w:rPr>
          <w:rFonts w:ascii="Times" w:eastAsia="Times New Roman" w:hAnsi="Times"/>
          <w:color w:val="212529"/>
          <w:sz w:val="22"/>
          <w:szCs w:val="22"/>
          <w:shd w:val="clear" w:color="auto" w:fill="FFFFFF"/>
        </w:rPr>
        <w:t xml:space="preserve">central </w:t>
      </w:r>
      <w:r w:rsidR="00215890" w:rsidRPr="007B3303">
        <w:rPr>
          <w:rFonts w:ascii="Times" w:eastAsia="Times New Roman" w:hAnsi="Times"/>
          <w:color w:val="212529"/>
          <w:sz w:val="22"/>
          <w:szCs w:val="22"/>
          <w:shd w:val="clear" w:color="auto" w:fill="FFFFFF"/>
        </w:rPr>
        <w:t>role</w:t>
      </w:r>
      <w:r w:rsidR="00574A07" w:rsidRPr="007B3303">
        <w:rPr>
          <w:rFonts w:ascii="Times" w:eastAsia="Times New Roman" w:hAnsi="Times"/>
          <w:color w:val="212529"/>
          <w:sz w:val="22"/>
          <w:szCs w:val="22"/>
          <w:shd w:val="clear" w:color="auto" w:fill="FFFFFF"/>
        </w:rPr>
        <w:t xml:space="preserve"> </w:t>
      </w:r>
      <w:r w:rsidR="002F260B" w:rsidRPr="007B3303">
        <w:rPr>
          <w:rFonts w:ascii="Times" w:eastAsia="Times New Roman" w:hAnsi="Times"/>
          <w:color w:val="212529"/>
          <w:sz w:val="22"/>
          <w:szCs w:val="22"/>
          <w:shd w:val="clear" w:color="auto" w:fill="FFFFFF"/>
        </w:rPr>
        <w:t xml:space="preserve">in the </w:t>
      </w:r>
      <w:r w:rsidR="00576FE4" w:rsidRPr="007B3303">
        <w:rPr>
          <w:rFonts w:ascii="Times" w:eastAsia="Times New Roman" w:hAnsi="Times"/>
          <w:color w:val="212529"/>
          <w:sz w:val="22"/>
          <w:szCs w:val="22"/>
          <w:shd w:val="clear" w:color="auto" w:fill="FFFFFF"/>
        </w:rPr>
        <w:t>valu</w:t>
      </w:r>
      <w:r w:rsidR="001457F5" w:rsidRPr="007B3303">
        <w:rPr>
          <w:rFonts w:ascii="Times" w:eastAsia="Times New Roman" w:hAnsi="Times"/>
          <w:color w:val="212529"/>
          <w:sz w:val="22"/>
          <w:szCs w:val="22"/>
          <w:shd w:val="clear" w:color="auto" w:fill="FFFFFF"/>
        </w:rPr>
        <w:t>e</w:t>
      </w:r>
      <w:r w:rsidR="00576FE4" w:rsidRPr="007B3303">
        <w:rPr>
          <w:rFonts w:ascii="Times" w:eastAsia="Times New Roman" w:hAnsi="Times"/>
          <w:color w:val="212529"/>
          <w:sz w:val="22"/>
          <w:szCs w:val="22"/>
          <w:shd w:val="clear" w:color="auto" w:fill="FFFFFF"/>
        </w:rPr>
        <w:t xml:space="preserve"> creation process</w:t>
      </w:r>
      <w:r w:rsidR="001457F5" w:rsidRPr="007B3303">
        <w:rPr>
          <w:rFonts w:ascii="Times" w:eastAsia="Times New Roman" w:hAnsi="Times"/>
          <w:color w:val="212529"/>
          <w:sz w:val="22"/>
          <w:szCs w:val="22"/>
          <w:shd w:val="clear" w:color="auto" w:fill="FFFFFF"/>
        </w:rPr>
        <w:t>.</w:t>
      </w:r>
      <w:r w:rsidR="00E756E7" w:rsidRPr="007B3303">
        <w:rPr>
          <w:rFonts w:ascii="Times" w:eastAsia="Times New Roman" w:hAnsi="Times"/>
          <w:color w:val="212529"/>
          <w:sz w:val="22"/>
          <w:szCs w:val="22"/>
          <w:shd w:val="clear" w:color="auto" w:fill="FFFFFF"/>
        </w:rPr>
        <w:t xml:space="preserve"> </w:t>
      </w:r>
      <w:r w:rsidR="000371CA" w:rsidRPr="007B3303">
        <w:rPr>
          <w:rFonts w:ascii="Times" w:eastAsia="Times New Roman" w:hAnsi="Times"/>
          <w:color w:val="212529"/>
          <w:sz w:val="22"/>
          <w:szCs w:val="22"/>
          <w:shd w:val="clear" w:color="auto" w:fill="FFFFFF"/>
        </w:rPr>
        <w:t>The</w:t>
      </w:r>
      <w:r w:rsidR="00F506BE" w:rsidRPr="007B3303">
        <w:rPr>
          <w:rFonts w:ascii="Times" w:eastAsia="Times New Roman" w:hAnsi="Times"/>
          <w:color w:val="212529"/>
          <w:sz w:val="22"/>
          <w:szCs w:val="22"/>
          <w:shd w:val="clear" w:color="auto" w:fill="FFFFFF"/>
        </w:rPr>
        <w:t xml:space="preserve"> intent</w:t>
      </w:r>
      <w:r w:rsidR="000371CA" w:rsidRPr="007B3303">
        <w:rPr>
          <w:rFonts w:ascii="Times" w:eastAsia="Times New Roman" w:hAnsi="Times"/>
          <w:color w:val="212529"/>
          <w:sz w:val="22"/>
          <w:szCs w:val="22"/>
          <w:shd w:val="clear" w:color="auto" w:fill="FFFFFF"/>
        </w:rPr>
        <w:t xml:space="preserve"> is</w:t>
      </w:r>
      <w:r w:rsidR="00E756E7" w:rsidRPr="007B3303">
        <w:rPr>
          <w:rFonts w:ascii="Times" w:eastAsia="Times New Roman" w:hAnsi="Times"/>
          <w:color w:val="212529"/>
          <w:sz w:val="22"/>
          <w:szCs w:val="22"/>
          <w:shd w:val="clear" w:color="auto" w:fill="FFFFFF"/>
        </w:rPr>
        <w:t xml:space="preserve"> </w:t>
      </w:r>
      <w:r w:rsidR="00F506BE" w:rsidRPr="007B3303">
        <w:rPr>
          <w:rFonts w:ascii="Times" w:eastAsia="Times New Roman" w:hAnsi="Times"/>
          <w:color w:val="212529"/>
          <w:sz w:val="22"/>
          <w:szCs w:val="22"/>
          <w:shd w:val="clear" w:color="auto" w:fill="FFFFFF"/>
        </w:rPr>
        <w:t xml:space="preserve">to </w:t>
      </w:r>
      <w:r w:rsidR="00AA6F35" w:rsidRPr="007B3303">
        <w:rPr>
          <w:rFonts w:ascii="Times" w:eastAsia="Times New Roman" w:hAnsi="Times"/>
          <w:color w:val="212529"/>
          <w:sz w:val="22"/>
          <w:szCs w:val="22"/>
          <w:shd w:val="clear" w:color="auto" w:fill="FFFFFF"/>
        </w:rPr>
        <w:t>en</w:t>
      </w:r>
      <w:r w:rsidR="00F506BE" w:rsidRPr="007B3303">
        <w:rPr>
          <w:rFonts w:ascii="Times" w:eastAsia="Times New Roman" w:hAnsi="Times"/>
          <w:color w:val="212529"/>
          <w:sz w:val="22"/>
          <w:szCs w:val="22"/>
          <w:shd w:val="clear" w:color="auto" w:fill="FFFFFF"/>
        </w:rPr>
        <w:t>sure that bank</w:t>
      </w:r>
      <w:r w:rsidR="001B2545" w:rsidRPr="007B3303">
        <w:rPr>
          <w:rFonts w:ascii="Times" w:eastAsia="Times New Roman" w:hAnsi="Times"/>
          <w:color w:val="212529"/>
          <w:sz w:val="22"/>
          <w:szCs w:val="22"/>
          <w:shd w:val="clear" w:color="auto" w:fill="FFFFFF"/>
        </w:rPr>
        <w:t xml:space="preserve">s </w:t>
      </w:r>
      <w:r w:rsidR="00AA6F35" w:rsidRPr="007B3303">
        <w:rPr>
          <w:rFonts w:ascii="Times" w:eastAsia="Times New Roman" w:hAnsi="Times"/>
          <w:color w:val="212529"/>
          <w:sz w:val="22"/>
          <w:szCs w:val="22"/>
          <w:shd w:val="clear" w:color="auto" w:fill="FFFFFF"/>
        </w:rPr>
        <w:t>can</w:t>
      </w:r>
      <w:r w:rsidR="00E756E7" w:rsidRPr="007B3303">
        <w:rPr>
          <w:rFonts w:ascii="Times" w:eastAsia="Times New Roman" w:hAnsi="Times"/>
          <w:color w:val="212529"/>
          <w:sz w:val="22"/>
          <w:szCs w:val="22"/>
          <w:shd w:val="clear" w:color="auto" w:fill="FFFFFF"/>
        </w:rPr>
        <w:t xml:space="preserve"> integr</w:t>
      </w:r>
      <w:r w:rsidR="001B2545" w:rsidRPr="007B3303">
        <w:rPr>
          <w:rFonts w:ascii="Times" w:eastAsia="Times New Roman" w:hAnsi="Times"/>
          <w:color w:val="212529"/>
          <w:sz w:val="22"/>
          <w:szCs w:val="22"/>
          <w:shd w:val="clear" w:color="auto" w:fill="FFFFFF"/>
        </w:rPr>
        <w:t xml:space="preserve">ate traditional data coming from </w:t>
      </w:r>
      <w:r w:rsidR="00B65396" w:rsidRPr="007B3303">
        <w:rPr>
          <w:rFonts w:ascii="Times" w:eastAsia="Times New Roman" w:hAnsi="Times"/>
          <w:color w:val="212529"/>
          <w:sz w:val="22"/>
          <w:szCs w:val="22"/>
          <w:shd w:val="clear" w:color="auto" w:fill="FFFFFF"/>
        </w:rPr>
        <w:t>vari</w:t>
      </w:r>
      <w:r w:rsidR="001B2545" w:rsidRPr="007B3303">
        <w:rPr>
          <w:rFonts w:ascii="Times" w:eastAsia="Times New Roman" w:hAnsi="Times"/>
          <w:color w:val="212529"/>
          <w:sz w:val="22"/>
          <w:szCs w:val="22"/>
          <w:shd w:val="clear" w:color="auto" w:fill="FFFFFF"/>
        </w:rPr>
        <w:t>ous</w:t>
      </w:r>
      <w:r w:rsidR="00B65396" w:rsidRPr="007B3303">
        <w:rPr>
          <w:rFonts w:ascii="Times" w:eastAsia="Times New Roman" w:hAnsi="Times"/>
          <w:color w:val="212529"/>
          <w:sz w:val="22"/>
          <w:szCs w:val="22"/>
          <w:shd w:val="clear" w:color="auto" w:fill="FFFFFF"/>
        </w:rPr>
        <w:t xml:space="preserve"> c</w:t>
      </w:r>
      <w:r w:rsidR="001B2545" w:rsidRPr="007B3303">
        <w:rPr>
          <w:rFonts w:ascii="Times" w:eastAsia="Times New Roman" w:hAnsi="Times"/>
          <w:color w:val="212529"/>
          <w:sz w:val="22"/>
          <w:szCs w:val="22"/>
          <w:shd w:val="clear" w:color="auto" w:fill="FFFFFF"/>
        </w:rPr>
        <w:t>h</w:t>
      </w:r>
      <w:r w:rsidR="00B65396" w:rsidRPr="007B3303">
        <w:rPr>
          <w:rFonts w:ascii="Times" w:eastAsia="Times New Roman" w:hAnsi="Times"/>
          <w:color w:val="212529"/>
          <w:sz w:val="22"/>
          <w:szCs w:val="22"/>
          <w:shd w:val="clear" w:color="auto" w:fill="FFFFFF"/>
        </w:rPr>
        <w:t>an</w:t>
      </w:r>
      <w:r w:rsidR="001B2545" w:rsidRPr="007B3303">
        <w:rPr>
          <w:rFonts w:ascii="Times" w:eastAsia="Times New Roman" w:hAnsi="Times"/>
          <w:color w:val="212529"/>
          <w:sz w:val="22"/>
          <w:szCs w:val="22"/>
          <w:shd w:val="clear" w:color="auto" w:fill="FFFFFF"/>
        </w:rPr>
        <w:t>nels</w:t>
      </w:r>
      <w:r w:rsidR="00866FC6" w:rsidRPr="007B3303">
        <w:rPr>
          <w:rFonts w:ascii="Times" w:eastAsia="Times New Roman" w:hAnsi="Times"/>
          <w:color w:val="212529"/>
          <w:sz w:val="22"/>
          <w:szCs w:val="22"/>
          <w:shd w:val="clear" w:color="auto" w:fill="FFFFFF"/>
        </w:rPr>
        <w:t>—</w:t>
      </w:r>
      <w:r w:rsidR="00752156" w:rsidRPr="007B3303">
        <w:rPr>
          <w:rFonts w:ascii="Times" w:hAnsi="Times"/>
          <w:bCs/>
          <w:color w:val="212529"/>
          <w:sz w:val="22"/>
          <w:szCs w:val="22"/>
        </w:rPr>
        <w:t xml:space="preserve">traditional </w:t>
      </w:r>
      <w:r w:rsidR="00E0320B" w:rsidRPr="007B3303">
        <w:rPr>
          <w:rFonts w:ascii="Times" w:hAnsi="Times"/>
          <w:bCs/>
          <w:color w:val="212529"/>
          <w:sz w:val="22"/>
          <w:szCs w:val="22"/>
        </w:rPr>
        <w:t>counters</w:t>
      </w:r>
      <w:r w:rsidR="00866FC6" w:rsidRPr="007B3303">
        <w:rPr>
          <w:rFonts w:ascii="Times" w:hAnsi="Times"/>
          <w:bCs/>
          <w:color w:val="212529"/>
          <w:sz w:val="22"/>
          <w:szCs w:val="22"/>
        </w:rPr>
        <w:t>,</w:t>
      </w:r>
      <w:r w:rsidR="00E0320B" w:rsidRPr="007B3303">
        <w:rPr>
          <w:rFonts w:ascii="Times" w:hAnsi="Times"/>
          <w:bCs/>
          <w:color w:val="212529"/>
          <w:sz w:val="22"/>
          <w:szCs w:val="22"/>
        </w:rPr>
        <w:t xml:space="preserve"> </w:t>
      </w:r>
      <w:r w:rsidR="00D40362" w:rsidRPr="007B3303">
        <w:rPr>
          <w:rFonts w:ascii="Times" w:hAnsi="Times"/>
          <w:bCs/>
          <w:color w:val="212529"/>
          <w:sz w:val="22"/>
          <w:szCs w:val="22"/>
        </w:rPr>
        <w:t>i</w:t>
      </w:r>
      <w:r w:rsidR="00E0320B" w:rsidRPr="007B3303">
        <w:rPr>
          <w:rFonts w:ascii="Times" w:hAnsi="Times"/>
          <w:bCs/>
          <w:color w:val="212529"/>
          <w:sz w:val="22"/>
          <w:szCs w:val="22"/>
        </w:rPr>
        <w:t xml:space="preserve">nternet and </w:t>
      </w:r>
      <w:r w:rsidR="00866FC6" w:rsidRPr="007B3303">
        <w:rPr>
          <w:rFonts w:ascii="Times" w:hAnsi="Times"/>
          <w:bCs/>
          <w:color w:val="212529"/>
          <w:sz w:val="22"/>
          <w:szCs w:val="22"/>
        </w:rPr>
        <w:t>mobile banking</w:t>
      </w:r>
      <w:r w:rsidR="00C415BF" w:rsidRPr="007B3303">
        <w:rPr>
          <w:rFonts w:ascii="Times" w:hAnsi="Times"/>
          <w:bCs/>
          <w:color w:val="212529"/>
          <w:sz w:val="22"/>
          <w:szCs w:val="22"/>
        </w:rPr>
        <w:t xml:space="preserve">, </w:t>
      </w:r>
      <w:r w:rsidR="00B65396" w:rsidRPr="007B3303">
        <w:rPr>
          <w:rFonts w:ascii="Times" w:hAnsi="Times"/>
          <w:bCs/>
          <w:color w:val="212529"/>
          <w:sz w:val="22"/>
          <w:szCs w:val="22"/>
        </w:rPr>
        <w:t>ATM</w:t>
      </w:r>
      <w:r w:rsidR="00866FC6" w:rsidRPr="007B3303">
        <w:rPr>
          <w:rFonts w:ascii="Times" w:hAnsi="Times"/>
          <w:bCs/>
          <w:color w:val="212529"/>
          <w:sz w:val="22"/>
          <w:szCs w:val="22"/>
        </w:rPr>
        <w:t>s</w:t>
      </w:r>
      <w:r w:rsidR="00B65396" w:rsidRPr="007B3303">
        <w:rPr>
          <w:rFonts w:ascii="Times" w:hAnsi="Times"/>
          <w:bCs/>
          <w:color w:val="212529"/>
          <w:sz w:val="22"/>
          <w:szCs w:val="22"/>
        </w:rPr>
        <w:t>, ASD</w:t>
      </w:r>
      <w:r w:rsidR="00866FC6" w:rsidRPr="007B3303">
        <w:rPr>
          <w:rFonts w:ascii="Times" w:hAnsi="Times"/>
          <w:bCs/>
          <w:color w:val="212529"/>
          <w:sz w:val="22"/>
          <w:szCs w:val="22"/>
        </w:rPr>
        <w:t>s</w:t>
      </w:r>
      <w:r w:rsidR="00B65396" w:rsidRPr="007B3303">
        <w:rPr>
          <w:rFonts w:ascii="Times" w:hAnsi="Times"/>
          <w:bCs/>
          <w:color w:val="212529"/>
          <w:sz w:val="22"/>
          <w:szCs w:val="22"/>
        </w:rPr>
        <w:t>/ASSD</w:t>
      </w:r>
      <w:r w:rsidR="00866FC6" w:rsidRPr="007B3303">
        <w:rPr>
          <w:rFonts w:ascii="Times" w:hAnsi="Times"/>
          <w:bCs/>
          <w:color w:val="212529"/>
          <w:sz w:val="22"/>
          <w:szCs w:val="22"/>
        </w:rPr>
        <w:t>s</w:t>
      </w:r>
      <w:r w:rsidR="00B65396" w:rsidRPr="007B3303">
        <w:rPr>
          <w:rFonts w:ascii="Times" w:hAnsi="Times"/>
          <w:bCs/>
          <w:color w:val="212529"/>
          <w:sz w:val="22"/>
          <w:szCs w:val="22"/>
        </w:rPr>
        <w:t xml:space="preserve"> (</w:t>
      </w:r>
      <w:r w:rsidR="00866FC6" w:rsidRPr="007B3303">
        <w:rPr>
          <w:rFonts w:ascii="Times" w:hAnsi="Times"/>
          <w:bCs/>
          <w:color w:val="212529"/>
          <w:sz w:val="22"/>
          <w:szCs w:val="22"/>
        </w:rPr>
        <w:t>assisted self-service devices</w:t>
      </w:r>
      <w:r w:rsidR="00BB1876" w:rsidRPr="007B3303">
        <w:rPr>
          <w:rFonts w:ascii="Times" w:hAnsi="Times"/>
          <w:bCs/>
          <w:color w:val="212529"/>
          <w:sz w:val="22"/>
          <w:szCs w:val="22"/>
        </w:rPr>
        <w:t>), credit circuits</w:t>
      </w:r>
      <w:r w:rsidR="000C1041" w:rsidRPr="007B3303">
        <w:rPr>
          <w:rFonts w:ascii="Times" w:hAnsi="Times"/>
          <w:bCs/>
          <w:color w:val="212529"/>
          <w:sz w:val="22"/>
          <w:szCs w:val="22"/>
        </w:rPr>
        <w:t xml:space="preserve"> and </w:t>
      </w:r>
      <w:r w:rsidR="00B65396" w:rsidRPr="007B3303">
        <w:rPr>
          <w:rFonts w:ascii="Times" w:hAnsi="Times"/>
          <w:bCs/>
          <w:color w:val="212529"/>
          <w:sz w:val="22"/>
          <w:szCs w:val="22"/>
        </w:rPr>
        <w:t>e-commerce</w:t>
      </w:r>
      <w:r w:rsidR="00B65396" w:rsidRPr="007B3303">
        <w:rPr>
          <w:rFonts w:ascii="Times" w:eastAsia="Times New Roman" w:hAnsi="Times"/>
          <w:color w:val="212529"/>
          <w:sz w:val="22"/>
          <w:szCs w:val="22"/>
          <w:shd w:val="clear" w:color="auto" w:fill="FFFFFF"/>
        </w:rPr>
        <w:t xml:space="preserve"> </w:t>
      </w:r>
      <w:r w:rsidR="000C1041" w:rsidRPr="007B3303">
        <w:rPr>
          <w:rFonts w:ascii="Times" w:eastAsia="Times New Roman" w:hAnsi="Times"/>
          <w:color w:val="212529"/>
          <w:sz w:val="22"/>
          <w:szCs w:val="22"/>
          <w:shd w:val="clear" w:color="auto" w:fill="FFFFFF"/>
        </w:rPr>
        <w:t>platforms</w:t>
      </w:r>
      <w:r w:rsidR="00866FC6" w:rsidRPr="007B3303">
        <w:rPr>
          <w:rFonts w:ascii="Times" w:eastAsia="Times New Roman" w:hAnsi="Times"/>
          <w:color w:val="212529"/>
          <w:sz w:val="22"/>
          <w:szCs w:val="22"/>
          <w:shd w:val="clear" w:color="auto" w:fill="FFFFFF"/>
        </w:rPr>
        <w:t>—</w:t>
      </w:r>
      <w:r w:rsidR="000C1041" w:rsidRPr="007B3303">
        <w:rPr>
          <w:rFonts w:ascii="Times" w:eastAsia="Times New Roman" w:hAnsi="Times"/>
          <w:color w:val="212529"/>
          <w:sz w:val="22"/>
          <w:szCs w:val="22"/>
          <w:shd w:val="clear" w:color="auto" w:fill="FFFFFF"/>
        </w:rPr>
        <w:t>with</w:t>
      </w:r>
      <w:r w:rsidR="00E756E7" w:rsidRPr="007B3303">
        <w:rPr>
          <w:rFonts w:ascii="Times" w:eastAsia="Times New Roman" w:hAnsi="Times"/>
          <w:color w:val="212529"/>
          <w:sz w:val="22"/>
          <w:szCs w:val="22"/>
          <w:shd w:val="clear" w:color="auto" w:fill="FFFFFF"/>
        </w:rPr>
        <w:t xml:space="preserve"> </w:t>
      </w:r>
      <w:r w:rsidR="00866FC6" w:rsidRPr="007B3303">
        <w:rPr>
          <w:rFonts w:ascii="Times" w:eastAsia="Times New Roman" w:hAnsi="Times"/>
          <w:color w:val="212529"/>
          <w:sz w:val="22"/>
          <w:szCs w:val="22"/>
          <w:shd w:val="clear" w:color="auto" w:fill="FFFFFF"/>
        </w:rPr>
        <w:t>un</w:t>
      </w:r>
      <w:r w:rsidR="000C1041" w:rsidRPr="007B3303">
        <w:rPr>
          <w:rFonts w:ascii="Times" w:eastAsia="Times New Roman" w:hAnsi="Times"/>
          <w:color w:val="212529"/>
          <w:sz w:val="22"/>
          <w:szCs w:val="22"/>
          <w:shd w:val="clear" w:color="auto" w:fill="FFFFFF"/>
        </w:rPr>
        <w:t>structured data</w:t>
      </w:r>
      <w:r w:rsidR="00866FC6" w:rsidRPr="007B3303">
        <w:rPr>
          <w:rFonts w:ascii="Times" w:eastAsia="Times New Roman" w:hAnsi="Times"/>
          <w:color w:val="212529"/>
          <w:sz w:val="22"/>
          <w:szCs w:val="22"/>
          <w:shd w:val="clear" w:color="auto" w:fill="FFFFFF"/>
        </w:rPr>
        <w:t>,</w:t>
      </w:r>
      <w:r w:rsidR="000C1041" w:rsidRPr="007B3303">
        <w:rPr>
          <w:rFonts w:ascii="Times" w:eastAsia="Times New Roman" w:hAnsi="Times"/>
          <w:color w:val="212529"/>
          <w:sz w:val="22"/>
          <w:szCs w:val="22"/>
          <w:shd w:val="clear" w:color="auto" w:fill="FFFFFF"/>
        </w:rPr>
        <w:t xml:space="preserve"> </w:t>
      </w:r>
      <w:r w:rsidR="00106A96" w:rsidRPr="007B3303">
        <w:rPr>
          <w:rFonts w:ascii="Times" w:eastAsia="Times New Roman" w:hAnsi="Times"/>
          <w:color w:val="212529"/>
          <w:sz w:val="22"/>
          <w:szCs w:val="22"/>
          <w:shd w:val="clear" w:color="auto" w:fill="FFFFFF"/>
        </w:rPr>
        <w:t>especially</w:t>
      </w:r>
      <w:r w:rsidR="00E756E7" w:rsidRPr="007B3303">
        <w:rPr>
          <w:rFonts w:ascii="Times" w:eastAsia="Times New Roman" w:hAnsi="Times"/>
          <w:color w:val="212529"/>
          <w:sz w:val="22"/>
          <w:szCs w:val="22"/>
          <w:shd w:val="clear" w:color="auto" w:fill="FFFFFF"/>
        </w:rPr>
        <w:t xml:space="preserve"> </w:t>
      </w:r>
      <w:r w:rsidR="00866FC6" w:rsidRPr="007B3303">
        <w:rPr>
          <w:rFonts w:ascii="Times" w:eastAsia="Times New Roman" w:hAnsi="Times"/>
          <w:color w:val="212529"/>
          <w:sz w:val="22"/>
          <w:szCs w:val="22"/>
          <w:shd w:val="clear" w:color="auto" w:fill="FFFFFF"/>
        </w:rPr>
        <w:t xml:space="preserve">from </w:t>
      </w:r>
      <w:r w:rsidR="00B65396" w:rsidRPr="007B3303">
        <w:rPr>
          <w:rFonts w:ascii="Times" w:eastAsia="Times New Roman" w:hAnsi="Times"/>
          <w:color w:val="212529"/>
          <w:sz w:val="22"/>
          <w:szCs w:val="22"/>
          <w:shd w:val="clear" w:color="auto" w:fill="FFFFFF"/>
        </w:rPr>
        <w:t>social network</w:t>
      </w:r>
      <w:r w:rsidR="007D428E" w:rsidRPr="007B3303">
        <w:rPr>
          <w:rFonts w:ascii="Times" w:eastAsia="Times New Roman" w:hAnsi="Times"/>
          <w:color w:val="212529"/>
          <w:sz w:val="22"/>
          <w:szCs w:val="22"/>
          <w:shd w:val="clear" w:color="auto" w:fill="FFFFFF"/>
        </w:rPr>
        <w:t>s</w:t>
      </w:r>
      <w:r w:rsidR="002A36AB" w:rsidRPr="007B3303">
        <w:rPr>
          <w:rFonts w:ascii="Times" w:eastAsia="Times New Roman" w:hAnsi="Times"/>
          <w:color w:val="212529"/>
          <w:sz w:val="22"/>
          <w:szCs w:val="22"/>
          <w:shd w:val="clear" w:color="auto" w:fill="FFFFFF"/>
        </w:rPr>
        <w:t xml:space="preserve"> and </w:t>
      </w:r>
      <w:r w:rsidR="001B2C65" w:rsidRPr="007B3303">
        <w:rPr>
          <w:rFonts w:ascii="Times" w:eastAsia="Times New Roman" w:hAnsi="Times"/>
          <w:color w:val="212529"/>
          <w:sz w:val="22"/>
          <w:szCs w:val="22"/>
          <w:shd w:val="clear" w:color="auto" w:fill="FFFFFF"/>
        </w:rPr>
        <w:t>the</w:t>
      </w:r>
      <w:r w:rsidR="00B65396" w:rsidRPr="007B3303">
        <w:rPr>
          <w:rFonts w:ascii="Times" w:eastAsia="Times New Roman" w:hAnsi="Times"/>
          <w:color w:val="212529"/>
          <w:sz w:val="22"/>
          <w:szCs w:val="22"/>
          <w:shd w:val="clear" w:color="auto" w:fill="FFFFFF"/>
        </w:rPr>
        <w:t xml:space="preserve"> web</w:t>
      </w:r>
      <w:r w:rsidR="00866FC6" w:rsidRPr="007B3303">
        <w:rPr>
          <w:rFonts w:ascii="Times" w:eastAsia="Times New Roman" w:hAnsi="Times"/>
          <w:color w:val="212529"/>
          <w:sz w:val="22"/>
          <w:szCs w:val="22"/>
          <w:shd w:val="clear" w:color="auto" w:fill="FFFFFF"/>
        </w:rPr>
        <w:t>,</w:t>
      </w:r>
      <w:r w:rsidR="00B65396" w:rsidRPr="007B3303">
        <w:rPr>
          <w:rFonts w:ascii="Times" w:eastAsia="Times New Roman" w:hAnsi="Times"/>
          <w:color w:val="212529"/>
          <w:sz w:val="22"/>
          <w:szCs w:val="22"/>
          <w:shd w:val="clear" w:color="auto" w:fill="FFFFFF"/>
        </w:rPr>
        <w:t xml:space="preserve"> </w:t>
      </w:r>
      <w:r w:rsidR="001B2C65" w:rsidRPr="007B3303">
        <w:rPr>
          <w:rFonts w:ascii="Times" w:eastAsia="Times New Roman" w:hAnsi="Times"/>
          <w:color w:val="212529"/>
          <w:sz w:val="22"/>
          <w:szCs w:val="22"/>
          <w:shd w:val="clear" w:color="auto" w:fill="FFFFFF"/>
        </w:rPr>
        <w:t>through the creation of</w:t>
      </w:r>
      <w:r w:rsidR="00995AA8" w:rsidRPr="007B3303">
        <w:rPr>
          <w:rFonts w:ascii="Times" w:eastAsia="Times New Roman" w:hAnsi="Times"/>
          <w:color w:val="212529"/>
          <w:sz w:val="22"/>
          <w:szCs w:val="22"/>
          <w:shd w:val="clear" w:color="auto" w:fill="FFFFFF"/>
        </w:rPr>
        <w:t xml:space="preserve"> </w:t>
      </w:r>
      <w:r w:rsidR="00B15C95" w:rsidRPr="007B3303">
        <w:rPr>
          <w:rFonts w:ascii="Times" w:eastAsia="Times New Roman" w:hAnsi="Times"/>
          <w:color w:val="212529"/>
          <w:sz w:val="22"/>
          <w:szCs w:val="22"/>
          <w:shd w:val="clear" w:color="auto" w:fill="FFFFFF"/>
        </w:rPr>
        <w:t xml:space="preserve">a </w:t>
      </w:r>
      <w:r w:rsidR="00995AA8" w:rsidRPr="007B3303">
        <w:rPr>
          <w:rFonts w:ascii="Times" w:eastAsia="Times New Roman" w:hAnsi="Times"/>
          <w:color w:val="212529"/>
          <w:sz w:val="22"/>
          <w:szCs w:val="22"/>
          <w:shd w:val="clear" w:color="auto" w:fill="FFFFFF"/>
        </w:rPr>
        <w:t>data lake</w:t>
      </w:r>
      <w:r w:rsidR="00866FC6" w:rsidRPr="007B3303">
        <w:rPr>
          <w:rFonts w:ascii="Times" w:eastAsia="Times New Roman" w:hAnsi="Times"/>
          <w:color w:val="212529"/>
          <w:sz w:val="22"/>
          <w:szCs w:val="22"/>
          <w:shd w:val="clear" w:color="auto" w:fill="FFFFFF"/>
        </w:rPr>
        <w:t>. This is</w:t>
      </w:r>
      <w:r w:rsidR="00995AA8" w:rsidRPr="007B3303">
        <w:rPr>
          <w:rFonts w:ascii="Times" w:eastAsia="Times New Roman" w:hAnsi="Times"/>
          <w:color w:val="212529"/>
          <w:sz w:val="22"/>
          <w:szCs w:val="22"/>
          <w:shd w:val="clear" w:color="auto" w:fill="FFFFFF"/>
        </w:rPr>
        <w:t xml:space="preserve"> </w:t>
      </w:r>
      <w:r w:rsidR="008710BC" w:rsidRPr="007B3303">
        <w:rPr>
          <w:rFonts w:ascii="Times" w:eastAsia="Times New Roman" w:hAnsi="Times"/>
          <w:color w:val="212529"/>
          <w:sz w:val="22"/>
          <w:szCs w:val="22"/>
          <w:shd w:val="clear" w:color="auto" w:fill="FFFFFF"/>
        </w:rPr>
        <w:t>a</w:t>
      </w:r>
      <w:r w:rsidR="00AC08C6" w:rsidRPr="007B3303">
        <w:rPr>
          <w:rFonts w:ascii="Times" w:eastAsia="Times New Roman" w:hAnsi="Times"/>
          <w:color w:val="212529"/>
          <w:sz w:val="22"/>
          <w:szCs w:val="22"/>
          <w:shd w:val="clear" w:color="auto" w:fill="FFFFFF"/>
        </w:rPr>
        <w:t xml:space="preserve"> platform that allows</w:t>
      </w:r>
      <w:r w:rsidR="000C5790" w:rsidRPr="007B3303">
        <w:rPr>
          <w:rFonts w:ascii="Times" w:eastAsia="Times New Roman" w:hAnsi="Times"/>
          <w:color w:val="212529"/>
          <w:sz w:val="22"/>
          <w:szCs w:val="22"/>
          <w:shd w:val="clear" w:color="auto" w:fill="FFFFFF"/>
        </w:rPr>
        <w:t xml:space="preserve"> </w:t>
      </w:r>
      <w:r w:rsidR="00EA077B" w:rsidRPr="007B3303">
        <w:rPr>
          <w:rFonts w:ascii="Times" w:eastAsia="Times New Roman" w:hAnsi="Times"/>
          <w:color w:val="212529"/>
          <w:sz w:val="22"/>
          <w:szCs w:val="22"/>
          <w:shd w:val="clear" w:color="auto" w:fill="FFFFFF"/>
        </w:rPr>
        <w:t>stor</w:t>
      </w:r>
      <w:r w:rsidR="00866FC6" w:rsidRPr="007B3303">
        <w:rPr>
          <w:rFonts w:ascii="Times" w:eastAsia="Times New Roman" w:hAnsi="Times"/>
          <w:color w:val="212529"/>
          <w:sz w:val="22"/>
          <w:szCs w:val="22"/>
          <w:shd w:val="clear" w:color="auto" w:fill="FFFFFF"/>
        </w:rPr>
        <w:t>age</w:t>
      </w:r>
      <w:r w:rsidR="00EA077B" w:rsidRPr="007B3303">
        <w:rPr>
          <w:rFonts w:ascii="Times" w:eastAsia="Times New Roman" w:hAnsi="Times"/>
          <w:color w:val="212529"/>
          <w:sz w:val="22"/>
          <w:szCs w:val="22"/>
          <w:shd w:val="clear" w:color="auto" w:fill="FFFFFF"/>
        </w:rPr>
        <w:t>, organi</w:t>
      </w:r>
      <w:r w:rsidR="00B85BAC" w:rsidRPr="007B3303">
        <w:rPr>
          <w:rFonts w:ascii="Times" w:eastAsia="Times New Roman" w:hAnsi="Times"/>
          <w:color w:val="212529"/>
          <w:sz w:val="22"/>
          <w:szCs w:val="22"/>
          <w:shd w:val="clear" w:color="auto" w:fill="FFFFFF"/>
        </w:rPr>
        <w:t>s</w:t>
      </w:r>
      <w:r w:rsidR="00866FC6" w:rsidRPr="007B3303">
        <w:rPr>
          <w:rFonts w:ascii="Times" w:eastAsia="Times New Roman" w:hAnsi="Times"/>
          <w:color w:val="212529"/>
          <w:sz w:val="22"/>
          <w:szCs w:val="22"/>
          <w:shd w:val="clear" w:color="auto" w:fill="FFFFFF"/>
        </w:rPr>
        <w:t>ation</w:t>
      </w:r>
      <w:r w:rsidR="00EA077B" w:rsidRPr="007B3303">
        <w:rPr>
          <w:rFonts w:ascii="Times" w:eastAsia="Times New Roman" w:hAnsi="Times"/>
          <w:color w:val="212529"/>
          <w:sz w:val="22"/>
          <w:szCs w:val="22"/>
          <w:shd w:val="clear" w:color="auto" w:fill="FFFFFF"/>
        </w:rPr>
        <w:t>, manage</w:t>
      </w:r>
      <w:r w:rsidR="00866FC6" w:rsidRPr="007B3303">
        <w:rPr>
          <w:rFonts w:ascii="Times" w:eastAsia="Times New Roman" w:hAnsi="Times"/>
          <w:color w:val="212529"/>
          <w:sz w:val="22"/>
          <w:szCs w:val="22"/>
          <w:shd w:val="clear" w:color="auto" w:fill="FFFFFF"/>
        </w:rPr>
        <w:t>ment</w:t>
      </w:r>
      <w:r w:rsidR="00EA077B" w:rsidRPr="007B3303">
        <w:rPr>
          <w:rFonts w:ascii="Times" w:eastAsia="Times New Roman" w:hAnsi="Times"/>
          <w:color w:val="212529"/>
          <w:sz w:val="22"/>
          <w:szCs w:val="22"/>
          <w:shd w:val="clear" w:color="auto" w:fill="FFFFFF"/>
        </w:rPr>
        <w:t xml:space="preserve"> and</w:t>
      </w:r>
      <w:r w:rsidR="007330A0" w:rsidRPr="007B3303">
        <w:rPr>
          <w:rFonts w:ascii="Times" w:eastAsia="Times New Roman" w:hAnsi="Times"/>
          <w:color w:val="212529"/>
          <w:sz w:val="22"/>
          <w:szCs w:val="22"/>
          <w:shd w:val="clear" w:color="auto" w:fill="FFFFFF"/>
        </w:rPr>
        <w:t xml:space="preserve"> </w:t>
      </w:r>
      <w:r w:rsidR="00657643" w:rsidRPr="007B3303">
        <w:rPr>
          <w:rFonts w:ascii="Times" w:eastAsia="Times New Roman" w:hAnsi="Times"/>
          <w:color w:val="212529"/>
          <w:sz w:val="22"/>
          <w:szCs w:val="22"/>
          <w:shd w:val="clear" w:color="auto" w:fill="FFFFFF"/>
        </w:rPr>
        <w:t>operational</w:t>
      </w:r>
      <w:r w:rsidR="00866FC6" w:rsidRPr="007B3303">
        <w:rPr>
          <w:rFonts w:ascii="Times" w:eastAsia="Times New Roman" w:hAnsi="Times"/>
          <w:color w:val="212529"/>
          <w:sz w:val="22"/>
          <w:szCs w:val="22"/>
          <w:shd w:val="clear" w:color="auto" w:fill="FFFFFF"/>
        </w:rPr>
        <w:t xml:space="preserve"> exploitation of</w:t>
      </w:r>
      <w:r w:rsidR="00657643" w:rsidRPr="007B3303">
        <w:rPr>
          <w:rFonts w:ascii="Times" w:eastAsia="Times New Roman" w:hAnsi="Times"/>
          <w:color w:val="212529"/>
          <w:sz w:val="22"/>
          <w:szCs w:val="22"/>
          <w:shd w:val="clear" w:color="auto" w:fill="FFFFFF"/>
        </w:rPr>
        <w:t xml:space="preserve"> </w:t>
      </w:r>
      <w:r w:rsidR="00275C61" w:rsidRPr="007B3303">
        <w:rPr>
          <w:rFonts w:ascii="Times" w:eastAsia="Times New Roman" w:hAnsi="Times"/>
          <w:color w:val="212529"/>
          <w:sz w:val="22"/>
          <w:szCs w:val="22"/>
          <w:shd w:val="clear" w:color="auto" w:fill="FFFFFF"/>
        </w:rPr>
        <w:t>large volum</w:t>
      </w:r>
      <w:r w:rsidR="00995AA8" w:rsidRPr="007B3303">
        <w:rPr>
          <w:rFonts w:ascii="Times" w:eastAsia="Times New Roman" w:hAnsi="Times"/>
          <w:color w:val="212529"/>
          <w:sz w:val="22"/>
          <w:szCs w:val="22"/>
          <w:shd w:val="clear" w:color="auto" w:fill="FFFFFF"/>
        </w:rPr>
        <w:t>e</w:t>
      </w:r>
      <w:r w:rsidR="00275C61" w:rsidRPr="007B3303">
        <w:rPr>
          <w:rFonts w:ascii="Times" w:eastAsia="Times New Roman" w:hAnsi="Times"/>
          <w:color w:val="212529"/>
          <w:sz w:val="22"/>
          <w:szCs w:val="22"/>
          <w:shd w:val="clear" w:color="auto" w:fill="FFFFFF"/>
        </w:rPr>
        <w:t>s of data to</w:t>
      </w:r>
      <w:r w:rsidR="000D7D24" w:rsidRPr="007B3303">
        <w:rPr>
          <w:rFonts w:ascii="Times" w:eastAsia="Times New Roman" w:hAnsi="Times"/>
          <w:color w:val="212529"/>
          <w:sz w:val="22"/>
          <w:szCs w:val="22"/>
          <w:shd w:val="clear" w:color="auto" w:fill="FFFFFF"/>
        </w:rPr>
        <w:t xml:space="preserve"> return</w:t>
      </w:r>
      <w:r w:rsidR="00995AA8" w:rsidRPr="007B3303">
        <w:rPr>
          <w:rFonts w:ascii="Times" w:eastAsia="Times New Roman" w:hAnsi="Times"/>
          <w:color w:val="212529"/>
          <w:sz w:val="22"/>
          <w:szCs w:val="22"/>
          <w:shd w:val="clear" w:color="auto" w:fill="FFFFFF"/>
        </w:rPr>
        <w:t xml:space="preserve"> </w:t>
      </w:r>
      <w:r w:rsidR="00D62643" w:rsidRPr="007B3303">
        <w:rPr>
          <w:rFonts w:ascii="Times" w:eastAsia="Times New Roman" w:hAnsi="Times"/>
          <w:color w:val="212529"/>
          <w:sz w:val="22"/>
          <w:szCs w:val="22"/>
          <w:shd w:val="clear" w:color="auto" w:fill="FFFFFF"/>
        </w:rPr>
        <w:t xml:space="preserve">helpful information </w:t>
      </w:r>
      <w:r w:rsidR="008F3AEE" w:rsidRPr="007B3303">
        <w:rPr>
          <w:rFonts w:ascii="Times" w:eastAsia="Times New Roman" w:hAnsi="Times"/>
          <w:color w:val="212529"/>
          <w:sz w:val="22"/>
          <w:szCs w:val="22"/>
          <w:shd w:val="clear" w:color="auto" w:fill="FFFFFF"/>
        </w:rPr>
        <w:t>and</w:t>
      </w:r>
      <w:r w:rsidR="00804068" w:rsidRPr="007B3303">
        <w:rPr>
          <w:rFonts w:ascii="Times" w:eastAsia="Times New Roman" w:hAnsi="Times"/>
          <w:color w:val="212529"/>
          <w:sz w:val="22"/>
          <w:szCs w:val="22"/>
          <w:shd w:val="clear" w:color="auto" w:fill="FFFFFF"/>
        </w:rPr>
        <w:t xml:space="preserve"> </w:t>
      </w:r>
      <w:r w:rsidR="00784789" w:rsidRPr="007B3303">
        <w:rPr>
          <w:rFonts w:ascii="Times" w:eastAsia="Times New Roman" w:hAnsi="Times"/>
          <w:color w:val="212529"/>
          <w:sz w:val="22"/>
          <w:szCs w:val="22"/>
          <w:shd w:val="clear" w:color="auto" w:fill="FFFFFF"/>
        </w:rPr>
        <w:t xml:space="preserve">knowledge of the consumption habits </w:t>
      </w:r>
      <w:r w:rsidR="00866FC6" w:rsidRPr="007B3303">
        <w:rPr>
          <w:rFonts w:ascii="Times" w:eastAsia="Times New Roman" w:hAnsi="Times"/>
          <w:color w:val="212529"/>
          <w:sz w:val="22"/>
          <w:szCs w:val="22"/>
          <w:shd w:val="clear" w:color="auto" w:fill="FFFFFF"/>
        </w:rPr>
        <w:t>and risk profile</w:t>
      </w:r>
      <w:r w:rsidR="00B95FC4" w:rsidRPr="007B3303">
        <w:rPr>
          <w:rFonts w:ascii="Times" w:eastAsia="Times New Roman" w:hAnsi="Times"/>
          <w:color w:val="212529"/>
          <w:sz w:val="22"/>
          <w:szCs w:val="22"/>
          <w:shd w:val="clear" w:color="auto" w:fill="FFFFFF"/>
        </w:rPr>
        <w:t>s</w:t>
      </w:r>
      <w:r w:rsidR="00866FC6" w:rsidRPr="007B3303">
        <w:rPr>
          <w:rFonts w:ascii="Times" w:eastAsia="Times New Roman" w:hAnsi="Times"/>
          <w:color w:val="212529"/>
          <w:sz w:val="22"/>
          <w:szCs w:val="22"/>
          <w:shd w:val="clear" w:color="auto" w:fill="FFFFFF"/>
        </w:rPr>
        <w:t xml:space="preserve"> </w:t>
      </w:r>
      <w:r w:rsidR="00784789" w:rsidRPr="007B3303">
        <w:rPr>
          <w:rFonts w:ascii="Times" w:eastAsia="Times New Roman" w:hAnsi="Times"/>
          <w:color w:val="212529"/>
          <w:sz w:val="22"/>
          <w:szCs w:val="22"/>
          <w:shd w:val="clear" w:color="auto" w:fill="FFFFFF"/>
        </w:rPr>
        <w:t>of customer</w:t>
      </w:r>
      <w:r w:rsidR="00B95FC4" w:rsidRPr="007B3303">
        <w:rPr>
          <w:rFonts w:ascii="Times" w:eastAsia="Times New Roman" w:hAnsi="Times"/>
          <w:color w:val="212529"/>
          <w:sz w:val="22"/>
          <w:szCs w:val="22"/>
          <w:shd w:val="clear" w:color="auto" w:fill="FFFFFF"/>
        </w:rPr>
        <w:t>s</w:t>
      </w:r>
      <w:r w:rsidR="00784789" w:rsidRPr="007B3303">
        <w:rPr>
          <w:rFonts w:ascii="Times" w:eastAsia="Times New Roman" w:hAnsi="Times"/>
          <w:color w:val="212529"/>
          <w:sz w:val="22"/>
          <w:szCs w:val="22"/>
          <w:shd w:val="clear" w:color="auto" w:fill="FFFFFF"/>
        </w:rPr>
        <w:t xml:space="preserve"> for</w:t>
      </w:r>
      <w:r w:rsidR="007A0C49" w:rsidRPr="007B3303">
        <w:rPr>
          <w:rFonts w:ascii="Times" w:eastAsia="Times New Roman" w:hAnsi="Times"/>
          <w:color w:val="212529"/>
          <w:sz w:val="22"/>
          <w:szCs w:val="22"/>
          <w:shd w:val="clear" w:color="auto" w:fill="FFFFFF"/>
        </w:rPr>
        <w:t xml:space="preserve"> </w:t>
      </w:r>
      <w:r w:rsidR="00EF0210" w:rsidRPr="007B3303">
        <w:rPr>
          <w:rFonts w:ascii="Times" w:eastAsia="Times New Roman" w:hAnsi="Times"/>
          <w:color w:val="212529"/>
          <w:sz w:val="22"/>
          <w:szCs w:val="22"/>
          <w:shd w:val="clear" w:color="auto" w:fill="FFFFFF"/>
        </w:rPr>
        <w:t>f</w:t>
      </w:r>
      <w:r w:rsidR="00995AA8" w:rsidRPr="007B3303">
        <w:rPr>
          <w:rFonts w:ascii="Times" w:eastAsia="Times New Roman" w:hAnsi="Times"/>
          <w:color w:val="212529"/>
          <w:sz w:val="22"/>
          <w:szCs w:val="22"/>
          <w:shd w:val="clear" w:color="auto" w:fill="FFFFFF"/>
        </w:rPr>
        <w:t xml:space="preserve">raud </w:t>
      </w:r>
      <w:r w:rsidR="00EF0210" w:rsidRPr="007B3303">
        <w:rPr>
          <w:rFonts w:ascii="Times" w:eastAsia="Times New Roman" w:hAnsi="Times"/>
          <w:color w:val="212529"/>
          <w:sz w:val="22"/>
          <w:szCs w:val="22"/>
          <w:shd w:val="clear" w:color="auto" w:fill="FFFFFF"/>
        </w:rPr>
        <w:t>d</w:t>
      </w:r>
      <w:r w:rsidR="00995AA8" w:rsidRPr="007B3303">
        <w:rPr>
          <w:rFonts w:ascii="Times" w:eastAsia="Times New Roman" w:hAnsi="Times"/>
          <w:color w:val="212529"/>
          <w:sz w:val="22"/>
          <w:szCs w:val="22"/>
          <w:shd w:val="clear" w:color="auto" w:fill="FFFFFF"/>
        </w:rPr>
        <w:t>etection </w:t>
      </w:r>
      <w:r w:rsidR="004D7707" w:rsidRPr="007B3303">
        <w:rPr>
          <w:rFonts w:ascii="Times" w:eastAsia="Times New Roman" w:hAnsi="Times"/>
          <w:color w:val="212529"/>
          <w:sz w:val="22"/>
          <w:szCs w:val="22"/>
          <w:shd w:val="clear" w:color="auto" w:fill="FFFFFF"/>
        </w:rPr>
        <w:t>(</w:t>
      </w:r>
      <w:proofErr w:type="spellStart"/>
      <w:r w:rsidR="004D7707" w:rsidRPr="007B3303">
        <w:rPr>
          <w:rFonts w:ascii="Times" w:eastAsia="Times New Roman" w:hAnsi="Times"/>
          <w:color w:val="212529"/>
          <w:sz w:val="22"/>
          <w:szCs w:val="22"/>
          <w:shd w:val="clear" w:color="auto" w:fill="FFFFFF"/>
        </w:rPr>
        <w:t>Banarescu</w:t>
      </w:r>
      <w:proofErr w:type="spellEnd"/>
      <w:r w:rsidR="004D7707" w:rsidRPr="007B3303">
        <w:rPr>
          <w:rFonts w:ascii="Times" w:eastAsia="Times New Roman" w:hAnsi="Times"/>
          <w:smallCaps/>
          <w:sz w:val="22"/>
          <w:szCs w:val="22"/>
        </w:rPr>
        <w:t xml:space="preserve">, </w:t>
      </w:r>
      <w:r w:rsidR="004D7707" w:rsidRPr="007B3303">
        <w:rPr>
          <w:rFonts w:ascii="Times" w:hAnsi="Times"/>
          <w:sz w:val="22"/>
          <w:szCs w:val="22"/>
        </w:rPr>
        <w:t>2015</w:t>
      </w:r>
      <w:r w:rsidR="000D3C49" w:rsidRPr="007B3303">
        <w:rPr>
          <w:rFonts w:ascii="Times" w:hAnsi="Times"/>
          <w:sz w:val="22"/>
          <w:szCs w:val="22"/>
        </w:rPr>
        <w:t>; Chen et al., 2015)</w:t>
      </w:r>
      <w:r w:rsidR="004C1120" w:rsidRPr="007B3303">
        <w:rPr>
          <w:rFonts w:ascii="Times" w:eastAsia="Times New Roman" w:hAnsi="Times"/>
          <w:color w:val="212529"/>
          <w:sz w:val="22"/>
          <w:szCs w:val="22"/>
          <w:shd w:val="clear" w:color="auto" w:fill="FFFFFF"/>
        </w:rPr>
        <w:t xml:space="preserve"> and </w:t>
      </w:r>
      <w:r w:rsidR="003C481C" w:rsidRPr="007B3303">
        <w:rPr>
          <w:rFonts w:ascii="Times" w:eastAsia="Times New Roman" w:hAnsi="Times"/>
          <w:color w:val="212529"/>
          <w:sz w:val="22"/>
          <w:szCs w:val="22"/>
          <w:shd w:val="clear" w:color="auto" w:fill="FFFFFF"/>
        </w:rPr>
        <w:t xml:space="preserve">the </w:t>
      </w:r>
      <w:r w:rsidR="00A948F3" w:rsidRPr="007B3303">
        <w:rPr>
          <w:rFonts w:ascii="Times" w:eastAsia="Times New Roman" w:hAnsi="Times"/>
          <w:color w:val="212529"/>
          <w:sz w:val="22"/>
          <w:szCs w:val="22"/>
          <w:shd w:val="clear" w:color="auto" w:fill="FFFFFF"/>
        </w:rPr>
        <w:t>streamlining</w:t>
      </w:r>
      <w:r w:rsidR="00D941CF" w:rsidRPr="007B3303">
        <w:rPr>
          <w:rFonts w:ascii="Times" w:eastAsia="Times New Roman" w:hAnsi="Times"/>
          <w:color w:val="212529"/>
          <w:sz w:val="22"/>
          <w:szCs w:val="22"/>
          <w:shd w:val="clear" w:color="auto" w:fill="FFFFFF"/>
        </w:rPr>
        <w:t xml:space="preserve"> </w:t>
      </w:r>
      <w:r w:rsidR="0039041A" w:rsidRPr="007B3303">
        <w:rPr>
          <w:rFonts w:ascii="Times" w:eastAsia="Times New Roman" w:hAnsi="Times"/>
          <w:color w:val="212529"/>
          <w:sz w:val="22"/>
          <w:szCs w:val="22"/>
          <w:shd w:val="clear" w:color="auto" w:fill="FFFFFF"/>
        </w:rPr>
        <w:t>of processes and products</w:t>
      </w:r>
      <w:r w:rsidR="00866FC6" w:rsidRPr="007B3303">
        <w:rPr>
          <w:rFonts w:ascii="Times" w:eastAsia="Times New Roman" w:hAnsi="Times"/>
          <w:color w:val="212529"/>
          <w:sz w:val="22"/>
          <w:szCs w:val="22"/>
          <w:shd w:val="clear" w:color="auto" w:fill="FFFFFF"/>
        </w:rPr>
        <w:t>,</w:t>
      </w:r>
      <w:r w:rsidR="0039041A" w:rsidRPr="007B3303">
        <w:rPr>
          <w:rFonts w:ascii="Times" w:eastAsia="Times New Roman" w:hAnsi="Times"/>
          <w:color w:val="212529"/>
          <w:sz w:val="22"/>
          <w:szCs w:val="22"/>
          <w:shd w:val="clear" w:color="auto" w:fill="FFFFFF"/>
        </w:rPr>
        <w:t> such as</w:t>
      </w:r>
      <w:r w:rsidR="00995AA8" w:rsidRPr="007B3303">
        <w:rPr>
          <w:rFonts w:ascii="Times" w:eastAsia="Times New Roman" w:hAnsi="Times"/>
          <w:color w:val="212529"/>
          <w:sz w:val="22"/>
          <w:szCs w:val="22"/>
          <w:shd w:val="clear" w:color="auto" w:fill="FFFFFF"/>
        </w:rPr>
        <w:t xml:space="preserve"> </w:t>
      </w:r>
      <w:r w:rsidR="00866FC6" w:rsidRPr="007B3303">
        <w:rPr>
          <w:rFonts w:ascii="Times" w:eastAsia="Times New Roman" w:hAnsi="Times"/>
          <w:color w:val="212529"/>
          <w:sz w:val="22"/>
          <w:szCs w:val="22"/>
          <w:shd w:val="clear" w:color="auto" w:fill="FFFFFF"/>
        </w:rPr>
        <w:t xml:space="preserve">contract </w:t>
      </w:r>
      <w:r w:rsidR="00C87830" w:rsidRPr="007B3303">
        <w:rPr>
          <w:rFonts w:ascii="Times" w:eastAsia="Times New Roman" w:hAnsi="Times"/>
          <w:color w:val="212529"/>
          <w:sz w:val="22"/>
          <w:szCs w:val="22"/>
          <w:shd w:val="clear" w:color="auto" w:fill="FFFFFF"/>
        </w:rPr>
        <w:t>management</w:t>
      </w:r>
      <w:r w:rsidR="0039041A" w:rsidRPr="007B3303">
        <w:rPr>
          <w:rFonts w:ascii="Times" w:eastAsia="Times New Roman" w:hAnsi="Times"/>
          <w:color w:val="212529"/>
          <w:sz w:val="22"/>
          <w:szCs w:val="22"/>
          <w:shd w:val="clear" w:color="auto" w:fill="FFFFFF"/>
        </w:rPr>
        <w:t xml:space="preserve">, </w:t>
      </w:r>
      <w:r w:rsidR="00995AA8" w:rsidRPr="007B3303">
        <w:rPr>
          <w:rFonts w:ascii="Times" w:eastAsia="Times New Roman" w:hAnsi="Times"/>
          <w:color w:val="212529"/>
          <w:sz w:val="22"/>
          <w:szCs w:val="22"/>
          <w:shd w:val="clear" w:color="auto" w:fill="FFFFFF"/>
        </w:rPr>
        <w:t>compliance</w:t>
      </w:r>
      <w:r w:rsidR="00CA3191" w:rsidRPr="007B3303">
        <w:rPr>
          <w:rFonts w:ascii="Times" w:eastAsia="Times New Roman" w:hAnsi="Times"/>
          <w:i/>
          <w:color w:val="212529"/>
          <w:sz w:val="22"/>
          <w:szCs w:val="22"/>
          <w:shd w:val="clear" w:color="auto" w:fill="FFFFFF"/>
        </w:rPr>
        <w:t xml:space="preserve"> </w:t>
      </w:r>
      <w:r w:rsidR="00CA3191" w:rsidRPr="007B3303">
        <w:rPr>
          <w:rFonts w:ascii="Times" w:eastAsia="Times New Roman" w:hAnsi="Times"/>
          <w:color w:val="212529"/>
          <w:sz w:val="22"/>
          <w:szCs w:val="22"/>
          <w:shd w:val="clear" w:color="auto" w:fill="FFFFFF"/>
        </w:rPr>
        <w:t>analys</w:t>
      </w:r>
      <w:r w:rsidR="00866FC6" w:rsidRPr="007B3303">
        <w:rPr>
          <w:rFonts w:ascii="Times" w:eastAsia="Times New Roman" w:hAnsi="Times"/>
          <w:color w:val="212529"/>
          <w:sz w:val="22"/>
          <w:szCs w:val="22"/>
          <w:shd w:val="clear" w:color="auto" w:fill="FFFFFF"/>
        </w:rPr>
        <w:t>i</w:t>
      </w:r>
      <w:r w:rsidR="00CA3191" w:rsidRPr="007B3303">
        <w:rPr>
          <w:rFonts w:ascii="Times" w:eastAsia="Times New Roman" w:hAnsi="Times"/>
          <w:color w:val="212529"/>
          <w:sz w:val="22"/>
          <w:szCs w:val="22"/>
          <w:shd w:val="clear" w:color="auto" w:fill="FFFFFF"/>
        </w:rPr>
        <w:t>s</w:t>
      </w:r>
      <w:r w:rsidR="004437D9" w:rsidRPr="007B3303">
        <w:rPr>
          <w:rFonts w:ascii="Times" w:eastAsia="Times New Roman" w:hAnsi="Times"/>
          <w:color w:val="212529"/>
          <w:sz w:val="22"/>
          <w:szCs w:val="22"/>
          <w:shd w:val="clear" w:color="auto" w:fill="FFFFFF"/>
        </w:rPr>
        <w:t xml:space="preserve">, </w:t>
      </w:r>
      <w:r w:rsidR="00866FC6" w:rsidRPr="007B3303">
        <w:rPr>
          <w:rFonts w:ascii="Times" w:eastAsia="Times New Roman" w:hAnsi="Times"/>
          <w:color w:val="212529"/>
          <w:sz w:val="22"/>
          <w:szCs w:val="22"/>
          <w:shd w:val="clear" w:color="auto" w:fill="FFFFFF"/>
        </w:rPr>
        <w:t xml:space="preserve">complaint </w:t>
      </w:r>
      <w:r w:rsidR="004437D9" w:rsidRPr="007B3303">
        <w:rPr>
          <w:rFonts w:ascii="Times" w:eastAsia="Times New Roman" w:hAnsi="Times"/>
          <w:color w:val="212529"/>
          <w:sz w:val="22"/>
          <w:szCs w:val="22"/>
          <w:shd w:val="clear" w:color="auto" w:fill="FFFFFF"/>
        </w:rPr>
        <w:t xml:space="preserve">management </w:t>
      </w:r>
      <w:r w:rsidR="00AC03A3" w:rsidRPr="007B3303">
        <w:rPr>
          <w:rFonts w:ascii="Times" w:eastAsia="Times New Roman" w:hAnsi="Times"/>
          <w:color w:val="212529"/>
          <w:sz w:val="22"/>
          <w:szCs w:val="22"/>
          <w:shd w:val="clear" w:color="auto" w:fill="FFFFFF"/>
        </w:rPr>
        <w:t xml:space="preserve">and the </w:t>
      </w:r>
      <w:r w:rsidR="00334E06" w:rsidRPr="007B3303">
        <w:rPr>
          <w:rFonts w:ascii="Times" w:eastAsia="Times New Roman" w:hAnsi="Times"/>
          <w:color w:val="212529"/>
          <w:sz w:val="22"/>
          <w:szCs w:val="22"/>
          <w:shd w:val="clear" w:color="auto" w:fill="FFFFFF"/>
        </w:rPr>
        <w:t>optimi</w:t>
      </w:r>
      <w:r w:rsidR="00C219DB" w:rsidRPr="007B3303">
        <w:rPr>
          <w:rFonts w:ascii="Times" w:eastAsia="Times New Roman" w:hAnsi="Times"/>
          <w:color w:val="212529"/>
          <w:sz w:val="22"/>
          <w:szCs w:val="22"/>
          <w:shd w:val="clear" w:color="auto" w:fill="FFFFFF"/>
        </w:rPr>
        <w:t>s</w:t>
      </w:r>
      <w:r w:rsidR="00334E06" w:rsidRPr="007B3303">
        <w:rPr>
          <w:rFonts w:ascii="Times" w:eastAsia="Times New Roman" w:hAnsi="Times"/>
          <w:color w:val="212529"/>
          <w:sz w:val="22"/>
          <w:szCs w:val="22"/>
          <w:shd w:val="clear" w:color="auto" w:fill="FFFFFF"/>
        </w:rPr>
        <w:t>ation of decision-making</w:t>
      </w:r>
      <w:r w:rsidR="007A0C49" w:rsidRPr="007B3303">
        <w:rPr>
          <w:rFonts w:ascii="Times" w:eastAsia="Times New Roman" w:hAnsi="Times"/>
          <w:color w:val="212529"/>
          <w:sz w:val="22"/>
          <w:szCs w:val="22"/>
          <w:shd w:val="clear" w:color="auto" w:fill="FFFFFF"/>
        </w:rPr>
        <w:t xml:space="preserve"> </w:t>
      </w:r>
      <w:r w:rsidR="00866FC6" w:rsidRPr="007B3303">
        <w:rPr>
          <w:rFonts w:ascii="Times" w:eastAsia="Times New Roman" w:hAnsi="Times"/>
          <w:color w:val="212529"/>
          <w:sz w:val="22"/>
          <w:szCs w:val="22"/>
          <w:shd w:val="clear" w:color="auto" w:fill="FFFFFF"/>
        </w:rPr>
        <w:t>for</w:t>
      </w:r>
      <w:r w:rsidR="004437D9" w:rsidRPr="007B3303">
        <w:rPr>
          <w:rFonts w:ascii="Times" w:eastAsia="Times New Roman" w:hAnsi="Times"/>
          <w:color w:val="212529"/>
          <w:sz w:val="22"/>
          <w:szCs w:val="22"/>
          <w:shd w:val="clear" w:color="auto" w:fill="FFFFFF"/>
        </w:rPr>
        <w:t xml:space="preserve"> </w:t>
      </w:r>
      <w:r w:rsidR="000267FF" w:rsidRPr="007B3303">
        <w:rPr>
          <w:rFonts w:ascii="Times" w:eastAsia="Times New Roman" w:hAnsi="Times"/>
          <w:color w:val="212529"/>
          <w:sz w:val="22"/>
          <w:szCs w:val="22"/>
          <w:shd w:val="clear" w:color="auto" w:fill="FFFFFF"/>
        </w:rPr>
        <w:t>credit risks</w:t>
      </w:r>
      <w:r w:rsidR="00995AA8" w:rsidRPr="007B3303">
        <w:rPr>
          <w:rFonts w:ascii="Times" w:eastAsia="Times New Roman" w:hAnsi="Times"/>
          <w:color w:val="212529"/>
          <w:sz w:val="22"/>
          <w:szCs w:val="22"/>
          <w:shd w:val="clear" w:color="auto" w:fill="FFFFFF"/>
        </w:rPr>
        <w:t>.</w:t>
      </w:r>
    </w:p>
    <w:p w14:paraId="0577C5F2" w14:textId="77777777" w:rsidR="00CE5CC2" w:rsidRPr="007B3303" w:rsidRDefault="00CE5CC2" w:rsidP="00995AA8">
      <w:pPr>
        <w:jc w:val="both"/>
        <w:rPr>
          <w:rFonts w:ascii="Times" w:eastAsia="Times New Roman" w:hAnsi="Times"/>
          <w:color w:val="212529"/>
          <w:sz w:val="22"/>
          <w:szCs w:val="22"/>
          <w:shd w:val="clear" w:color="auto" w:fill="FFFFFF"/>
        </w:rPr>
      </w:pPr>
    </w:p>
    <w:p w14:paraId="02F6BC73" w14:textId="28C050BD" w:rsidR="003F5869" w:rsidRPr="007B3303" w:rsidRDefault="00FF499D" w:rsidP="00995AA8">
      <w:pPr>
        <w:jc w:val="both"/>
        <w:rPr>
          <w:rFonts w:ascii="Times" w:eastAsia="Times New Roman" w:hAnsi="Times"/>
          <w:color w:val="212529"/>
          <w:sz w:val="22"/>
          <w:szCs w:val="22"/>
          <w:shd w:val="clear" w:color="auto" w:fill="FFFFFF"/>
        </w:rPr>
      </w:pPr>
      <w:r w:rsidRPr="007B3303">
        <w:rPr>
          <w:rFonts w:ascii="Times" w:eastAsia="Times New Roman" w:hAnsi="Times"/>
          <w:color w:val="212529"/>
          <w:sz w:val="22"/>
          <w:szCs w:val="22"/>
          <w:shd w:val="clear" w:color="auto" w:fill="FFFFFF"/>
        </w:rPr>
        <w:t>Many</w:t>
      </w:r>
      <w:r w:rsidR="003F5869" w:rsidRPr="007B3303">
        <w:rPr>
          <w:rFonts w:ascii="Times" w:eastAsia="Times New Roman" w:hAnsi="Times"/>
          <w:color w:val="212529"/>
          <w:sz w:val="22"/>
          <w:szCs w:val="22"/>
          <w:shd w:val="clear" w:color="auto" w:fill="FFFFFF"/>
        </w:rPr>
        <w:t xml:space="preserve"> aut</w:t>
      </w:r>
      <w:r w:rsidRPr="007B3303">
        <w:rPr>
          <w:rFonts w:ascii="Times" w:eastAsia="Times New Roman" w:hAnsi="Times"/>
          <w:color w:val="212529"/>
          <w:sz w:val="22"/>
          <w:szCs w:val="22"/>
          <w:shd w:val="clear" w:color="auto" w:fill="FFFFFF"/>
        </w:rPr>
        <w:t xml:space="preserve">hors support the idea that </w:t>
      </w:r>
      <w:r w:rsidR="00F02695" w:rsidRPr="007B3303">
        <w:rPr>
          <w:rFonts w:ascii="Times" w:eastAsia="Times New Roman" w:hAnsi="Times"/>
          <w:color w:val="212529"/>
          <w:sz w:val="22"/>
          <w:szCs w:val="22"/>
          <w:shd w:val="clear" w:color="auto" w:fill="FFFFFF"/>
        </w:rPr>
        <w:t>rapid</w:t>
      </w:r>
      <w:r w:rsidR="003F5869" w:rsidRPr="007B3303">
        <w:rPr>
          <w:rFonts w:ascii="Times" w:eastAsia="Times New Roman" w:hAnsi="Times"/>
          <w:color w:val="212529"/>
          <w:sz w:val="22"/>
          <w:szCs w:val="22"/>
          <w:shd w:val="clear" w:color="auto" w:fill="FFFFFF"/>
        </w:rPr>
        <w:t xml:space="preserve"> </w:t>
      </w:r>
      <w:r w:rsidR="00F02695" w:rsidRPr="007B3303">
        <w:rPr>
          <w:rFonts w:ascii="Times" w:eastAsia="Times New Roman" w:hAnsi="Times"/>
          <w:color w:val="212529"/>
          <w:sz w:val="22"/>
          <w:szCs w:val="22"/>
          <w:shd w:val="clear" w:color="auto" w:fill="FFFFFF"/>
        </w:rPr>
        <w:t>identification and quantification of new risks and</w:t>
      </w:r>
      <w:r w:rsidR="003F5869" w:rsidRPr="007B3303">
        <w:rPr>
          <w:rFonts w:ascii="Times" w:eastAsia="Times New Roman" w:hAnsi="Times"/>
          <w:color w:val="212529"/>
          <w:sz w:val="22"/>
          <w:szCs w:val="22"/>
          <w:shd w:val="clear" w:color="auto" w:fill="FFFFFF"/>
        </w:rPr>
        <w:t xml:space="preserve"> </w:t>
      </w:r>
      <w:r w:rsidR="00B95FC4" w:rsidRPr="007B3303">
        <w:rPr>
          <w:rFonts w:ascii="Times" w:eastAsia="Times New Roman" w:hAnsi="Times"/>
          <w:color w:val="212529"/>
          <w:sz w:val="22"/>
          <w:szCs w:val="22"/>
          <w:shd w:val="clear" w:color="auto" w:fill="FFFFFF"/>
        </w:rPr>
        <w:t xml:space="preserve">a </w:t>
      </w:r>
      <w:r w:rsidR="00BD1591" w:rsidRPr="007B3303">
        <w:rPr>
          <w:rFonts w:ascii="Times" w:eastAsia="Times New Roman" w:hAnsi="Times"/>
          <w:color w:val="212529"/>
          <w:sz w:val="22"/>
          <w:szCs w:val="22"/>
          <w:shd w:val="clear" w:color="auto" w:fill="FFFFFF"/>
        </w:rPr>
        <w:t>tra</w:t>
      </w:r>
      <w:r w:rsidR="008C45B5" w:rsidRPr="007B3303">
        <w:rPr>
          <w:rFonts w:ascii="Times" w:eastAsia="Times New Roman" w:hAnsi="Times"/>
          <w:color w:val="212529"/>
          <w:sz w:val="22"/>
          <w:szCs w:val="22"/>
          <w:shd w:val="clear" w:color="auto" w:fill="FFFFFF"/>
        </w:rPr>
        <w:t>n</w:t>
      </w:r>
      <w:r w:rsidR="00BD1591" w:rsidRPr="007B3303">
        <w:rPr>
          <w:rFonts w:ascii="Times" w:eastAsia="Times New Roman" w:hAnsi="Times"/>
          <w:color w:val="212529"/>
          <w:sz w:val="22"/>
          <w:szCs w:val="22"/>
          <w:shd w:val="clear" w:color="auto" w:fill="FFFFFF"/>
        </w:rPr>
        <w:t>sparency</w:t>
      </w:r>
      <w:r w:rsidR="007D4FA1" w:rsidRPr="007B3303">
        <w:rPr>
          <w:rFonts w:ascii="Times" w:eastAsia="Times New Roman" w:hAnsi="Times"/>
          <w:color w:val="212529"/>
          <w:sz w:val="22"/>
          <w:szCs w:val="22"/>
          <w:shd w:val="clear" w:color="auto" w:fill="FFFFFF"/>
        </w:rPr>
        <w:t xml:space="preserve"> in </w:t>
      </w:r>
      <w:r w:rsidR="003F5869" w:rsidRPr="007B3303">
        <w:rPr>
          <w:rFonts w:ascii="Times" w:eastAsia="Times New Roman" w:hAnsi="Times"/>
          <w:color w:val="212529"/>
          <w:sz w:val="22"/>
          <w:szCs w:val="22"/>
          <w:shd w:val="clear" w:color="auto" w:fill="FFFFFF"/>
        </w:rPr>
        <w:t xml:space="preserve">reporting </w:t>
      </w:r>
      <w:r w:rsidR="007D4FA1" w:rsidRPr="007B3303">
        <w:rPr>
          <w:rFonts w:ascii="Times" w:eastAsia="Times New Roman" w:hAnsi="Times"/>
          <w:color w:val="212529"/>
          <w:sz w:val="22"/>
          <w:szCs w:val="22"/>
          <w:shd w:val="clear" w:color="auto" w:fill="FFFFFF"/>
        </w:rPr>
        <w:t>activit</w:t>
      </w:r>
      <w:r w:rsidR="001F17CF" w:rsidRPr="007B3303">
        <w:rPr>
          <w:rFonts w:ascii="Times" w:eastAsia="Times New Roman" w:hAnsi="Times"/>
          <w:color w:val="212529"/>
          <w:sz w:val="22"/>
          <w:szCs w:val="22"/>
          <w:shd w:val="clear" w:color="auto" w:fill="FFFFFF"/>
        </w:rPr>
        <w:t>ies</w:t>
      </w:r>
      <w:r w:rsidR="007D4FA1" w:rsidRPr="007B3303">
        <w:rPr>
          <w:rFonts w:ascii="Times" w:eastAsia="Times New Roman" w:hAnsi="Times"/>
          <w:color w:val="212529"/>
          <w:sz w:val="22"/>
          <w:szCs w:val="22"/>
          <w:shd w:val="clear" w:color="auto" w:fill="FFFFFF"/>
        </w:rPr>
        <w:t xml:space="preserve"> </w:t>
      </w:r>
      <w:r w:rsidR="00B95FC4" w:rsidRPr="007B3303">
        <w:rPr>
          <w:rFonts w:ascii="Times" w:eastAsia="Times New Roman" w:hAnsi="Times"/>
          <w:color w:val="212529"/>
          <w:sz w:val="22"/>
          <w:szCs w:val="22"/>
          <w:shd w:val="clear" w:color="auto" w:fill="FFFFFF"/>
        </w:rPr>
        <w:t>are</w:t>
      </w:r>
      <w:r w:rsidR="001F17CF" w:rsidRPr="007B3303">
        <w:rPr>
          <w:rFonts w:ascii="Times" w:eastAsia="Times New Roman" w:hAnsi="Times"/>
          <w:color w:val="212529"/>
          <w:sz w:val="22"/>
          <w:szCs w:val="22"/>
          <w:shd w:val="clear" w:color="auto" w:fill="FFFFFF"/>
        </w:rPr>
        <w:t xml:space="preserve"> essential in risk management </w:t>
      </w:r>
      <w:r w:rsidR="003F5869" w:rsidRPr="007B3303">
        <w:rPr>
          <w:rFonts w:ascii="Times" w:eastAsia="Times New Roman" w:hAnsi="Times"/>
          <w:color w:val="212529"/>
          <w:sz w:val="22"/>
          <w:szCs w:val="22"/>
          <w:shd w:val="clear" w:color="auto" w:fill="FFFFFF"/>
        </w:rPr>
        <w:t>(</w:t>
      </w:r>
      <w:proofErr w:type="spellStart"/>
      <w:r w:rsidR="003F5869" w:rsidRPr="007B3303">
        <w:rPr>
          <w:rFonts w:ascii="Times" w:eastAsia="Times New Roman" w:hAnsi="Times"/>
          <w:color w:val="212529"/>
          <w:sz w:val="22"/>
          <w:szCs w:val="22"/>
          <w:shd w:val="clear" w:color="auto" w:fill="FFFFFF"/>
        </w:rPr>
        <w:t>Elgendy</w:t>
      </w:r>
      <w:proofErr w:type="spellEnd"/>
      <w:r w:rsidR="003F5869" w:rsidRPr="007B3303">
        <w:rPr>
          <w:rFonts w:ascii="Times" w:eastAsia="Times New Roman" w:hAnsi="Times"/>
          <w:color w:val="212529"/>
          <w:sz w:val="22"/>
          <w:szCs w:val="22"/>
          <w:shd w:val="clear" w:color="auto" w:fill="FFFFFF"/>
        </w:rPr>
        <w:t xml:space="preserve"> et al., 2014; </w:t>
      </w:r>
      <w:proofErr w:type="spellStart"/>
      <w:r w:rsidR="003F5869" w:rsidRPr="007B3303">
        <w:rPr>
          <w:rFonts w:ascii="Times" w:eastAsia="Times New Roman" w:hAnsi="Times"/>
          <w:color w:val="212529"/>
          <w:sz w:val="22"/>
          <w:szCs w:val="22"/>
          <w:shd w:val="clear" w:color="auto" w:fill="FFFFFF"/>
        </w:rPr>
        <w:t>L</w:t>
      </w:r>
      <w:r w:rsidR="007D4FA1" w:rsidRPr="007B3303">
        <w:rPr>
          <w:rFonts w:ascii="Times" w:eastAsia="Times New Roman" w:hAnsi="Times"/>
          <w:color w:val="212529"/>
          <w:sz w:val="22"/>
          <w:szCs w:val="22"/>
          <w:shd w:val="clear" w:color="auto" w:fill="FFFFFF"/>
        </w:rPr>
        <w:t>ackovic</w:t>
      </w:r>
      <w:proofErr w:type="spellEnd"/>
      <w:r w:rsidR="007D4FA1" w:rsidRPr="007B3303">
        <w:rPr>
          <w:rFonts w:ascii="Times" w:eastAsia="Times New Roman" w:hAnsi="Times"/>
          <w:color w:val="212529"/>
          <w:sz w:val="22"/>
          <w:szCs w:val="22"/>
          <w:shd w:val="clear" w:color="auto" w:fill="FFFFFF"/>
        </w:rPr>
        <w:t xml:space="preserve"> et al., 2016) </w:t>
      </w:r>
      <w:r w:rsidR="00025E90" w:rsidRPr="007B3303">
        <w:rPr>
          <w:rFonts w:ascii="Times" w:eastAsia="Times New Roman" w:hAnsi="Times"/>
          <w:color w:val="212529"/>
          <w:sz w:val="22"/>
          <w:szCs w:val="22"/>
          <w:shd w:val="clear" w:color="auto" w:fill="FFFFFF"/>
        </w:rPr>
        <w:t xml:space="preserve">to </w:t>
      </w:r>
      <w:r w:rsidR="007D4FA1" w:rsidRPr="007B3303">
        <w:rPr>
          <w:rFonts w:ascii="Times" w:eastAsia="Times New Roman" w:hAnsi="Times"/>
          <w:color w:val="212529"/>
          <w:sz w:val="22"/>
          <w:szCs w:val="22"/>
          <w:shd w:val="clear" w:color="auto" w:fill="FFFFFF"/>
        </w:rPr>
        <w:t>integrate traditional</w:t>
      </w:r>
      <w:r w:rsidR="003949A5" w:rsidRPr="007B3303">
        <w:rPr>
          <w:rFonts w:ascii="Times" w:eastAsia="Times New Roman" w:hAnsi="Times"/>
          <w:color w:val="212529"/>
          <w:sz w:val="22"/>
          <w:szCs w:val="22"/>
          <w:shd w:val="clear" w:color="auto" w:fill="FFFFFF"/>
        </w:rPr>
        <w:t xml:space="preserve"> information sources</w:t>
      </w:r>
      <w:r w:rsidR="001E1B47" w:rsidRPr="007B3303">
        <w:rPr>
          <w:rFonts w:ascii="Times" w:eastAsia="Times New Roman" w:hAnsi="Times"/>
          <w:color w:val="212529"/>
          <w:sz w:val="22"/>
          <w:szCs w:val="22"/>
          <w:shd w:val="clear" w:color="auto" w:fill="FFFFFF"/>
        </w:rPr>
        <w:t xml:space="preserve"> with </w:t>
      </w:r>
      <w:r w:rsidR="001F17CF" w:rsidRPr="007B3303">
        <w:rPr>
          <w:rFonts w:ascii="Times" w:eastAsia="Times New Roman" w:hAnsi="Times"/>
          <w:color w:val="212529"/>
          <w:sz w:val="22"/>
          <w:szCs w:val="22"/>
          <w:shd w:val="clear" w:color="auto" w:fill="FFFFFF"/>
        </w:rPr>
        <w:t>un</w:t>
      </w:r>
      <w:r w:rsidR="001E1B47" w:rsidRPr="007B3303">
        <w:rPr>
          <w:rFonts w:ascii="Times" w:eastAsia="Times New Roman" w:hAnsi="Times"/>
          <w:color w:val="212529"/>
          <w:sz w:val="22"/>
          <w:szCs w:val="22"/>
          <w:shd w:val="clear" w:color="auto" w:fill="FFFFFF"/>
        </w:rPr>
        <w:t xml:space="preserve">structured </w:t>
      </w:r>
      <w:r w:rsidR="00F925B1" w:rsidRPr="007B3303">
        <w:rPr>
          <w:rFonts w:ascii="Times" w:eastAsia="Times New Roman" w:hAnsi="Times"/>
          <w:color w:val="212529"/>
          <w:sz w:val="22"/>
          <w:szCs w:val="22"/>
          <w:shd w:val="clear" w:color="auto" w:fill="FFFFFF"/>
        </w:rPr>
        <w:t xml:space="preserve">data </w:t>
      </w:r>
      <w:r w:rsidR="001314F5" w:rsidRPr="007B3303">
        <w:rPr>
          <w:rFonts w:ascii="Times" w:eastAsia="Times New Roman" w:hAnsi="Times"/>
          <w:color w:val="212529"/>
          <w:sz w:val="22"/>
          <w:szCs w:val="22"/>
          <w:shd w:val="clear" w:color="auto" w:fill="FFFFFF"/>
        </w:rPr>
        <w:t xml:space="preserve">acquired from </w:t>
      </w:r>
      <w:r w:rsidR="00025E90" w:rsidRPr="007B3303">
        <w:rPr>
          <w:rFonts w:ascii="Times" w:eastAsia="Times New Roman" w:hAnsi="Times"/>
          <w:color w:val="212529"/>
          <w:sz w:val="22"/>
          <w:szCs w:val="22"/>
          <w:shd w:val="clear" w:color="auto" w:fill="FFFFFF"/>
        </w:rPr>
        <w:t>various internal and external sources</w:t>
      </w:r>
      <w:r w:rsidR="00460326" w:rsidRPr="007B3303">
        <w:rPr>
          <w:rFonts w:ascii="Times" w:eastAsia="Times New Roman" w:hAnsi="Times"/>
          <w:color w:val="212529"/>
          <w:sz w:val="22"/>
          <w:szCs w:val="22"/>
          <w:shd w:val="clear" w:color="auto" w:fill="FFFFFF"/>
        </w:rPr>
        <w:t xml:space="preserve"> </w:t>
      </w:r>
      <w:r w:rsidR="003F5869" w:rsidRPr="007B3303">
        <w:rPr>
          <w:rFonts w:ascii="Times" w:eastAsia="Times New Roman" w:hAnsi="Times"/>
          <w:color w:val="212529"/>
          <w:sz w:val="22"/>
          <w:szCs w:val="22"/>
          <w:shd w:val="clear" w:color="auto" w:fill="FFFFFF"/>
        </w:rPr>
        <w:t>(</w:t>
      </w:r>
      <w:r w:rsidR="001F17CF" w:rsidRPr="007B3303">
        <w:rPr>
          <w:rFonts w:ascii="Times" w:eastAsia="Times New Roman" w:hAnsi="Times"/>
          <w:color w:val="212529"/>
          <w:sz w:val="22"/>
          <w:szCs w:val="22"/>
          <w:shd w:val="clear" w:color="auto" w:fill="FFFFFF"/>
        </w:rPr>
        <w:t>Word</w:t>
      </w:r>
      <w:r w:rsidR="003F5869" w:rsidRPr="007B3303">
        <w:rPr>
          <w:rFonts w:ascii="Times" w:eastAsia="Times New Roman" w:hAnsi="Times"/>
          <w:color w:val="212529"/>
          <w:sz w:val="22"/>
          <w:szCs w:val="22"/>
          <w:shd w:val="clear" w:color="auto" w:fill="FFFFFF"/>
        </w:rPr>
        <w:t xml:space="preserve">, </w:t>
      </w:r>
      <w:r w:rsidR="001F17CF" w:rsidRPr="007B3303">
        <w:rPr>
          <w:rFonts w:ascii="Times" w:eastAsia="Times New Roman" w:hAnsi="Times"/>
          <w:color w:val="212529"/>
          <w:sz w:val="22"/>
          <w:szCs w:val="22"/>
          <w:shd w:val="clear" w:color="auto" w:fill="FFFFFF"/>
        </w:rPr>
        <w:t>Excel</w:t>
      </w:r>
      <w:r w:rsidR="003F5869" w:rsidRPr="007B3303">
        <w:rPr>
          <w:rFonts w:ascii="Times" w:eastAsia="Times New Roman" w:hAnsi="Times"/>
          <w:color w:val="212529"/>
          <w:sz w:val="22"/>
          <w:szCs w:val="22"/>
          <w:shd w:val="clear" w:color="auto" w:fill="FFFFFF"/>
        </w:rPr>
        <w:t xml:space="preserve">, </w:t>
      </w:r>
      <w:r w:rsidR="001F17CF" w:rsidRPr="007B3303">
        <w:rPr>
          <w:rFonts w:ascii="Times" w:eastAsia="Times New Roman" w:hAnsi="Times"/>
          <w:color w:val="212529"/>
          <w:sz w:val="22"/>
          <w:szCs w:val="22"/>
          <w:shd w:val="clear" w:color="auto" w:fill="FFFFFF"/>
        </w:rPr>
        <w:t>PowerPoint</w:t>
      </w:r>
      <w:r w:rsidR="00C835CC" w:rsidRPr="007B3303">
        <w:rPr>
          <w:rFonts w:ascii="Times" w:eastAsia="Times New Roman" w:hAnsi="Times"/>
          <w:color w:val="212529"/>
          <w:sz w:val="22"/>
          <w:szCs w:val="22"/>
          <w:shd w:val="clear" w:color="auto" w:fill="FFFFFF"/>
        </w:rPr>
        <w:t>, images</w:t>
      </w:r>
      <w:r w:rsidR="003F5869" w:rsidRPr="007B3303">
        <w:rPr>
          <w:rFonts w:ascii="Times" w:eastAsia="Times New Roman" w:hAnsi="Times"/>
          <w:color w:val="212529"/>
          <w:sz w:val="22"/>
          <w:szCs w:val="22"/>
          <w:shd w:val="clear" w:color="auto" w:fill="FFFFFF"/>
        </w:rPr>
        <w:t>, e-mail</w:t>
      </w:r>
      <w:r w:rsidR="00C835CC" w:rsidRPr="007B3303">
        <w:rPr>
          <w:rFonts w:ascii="Times" w:eastAsia="Times New Roman" w:hAnsi="Times"/>
          <w:color w:val="212529"/>
          <w:sz w:val="22"/>
          <w:szCs w:val="22"/>
          <w:shd w:val="clear" w:color="auto" w:fill="FFFFFF"/>
        </w:rPr>
        <w:t>s</w:t>
      </w:r>
      <w:r w:rsidR="001F17CF" w:rsidRPr="007B3303">
        <w:rPr>
          <w:rFonts w:ascii="Times" w:eastAsia="Times New Roman" w:hAnsi="Times"/>
          <w:color w:val="212529"/>
          <w:sz w:val="22"/>
          <w:szCs w:val="22"/>
          <w:shd w:val="clear" w:color="auto" w:fill="FFFFFF"/>
        </w:rPr>
        <w:t xml:space="preserve"> and</w:t>
      </w:r>
      <w:r w:rsidR="00C835CC" w:rsidRPr="007B3303">
        <w:rPr>
          <w:rFonts w:ascii="Times" w:eastAsia="Times New Roman" w:hAnsi="Times"/>
          <w:color w:val="212529"/>
          <w:sz w:val="22"/>
          <w:szCs w:val="22"/>
          <w:shd w:val="clear" w:color="auto" w:fill="FFFFFF"/>
        </w:rPr>
        <w:t xml:space="preserve"> information</w:t>
      </w:r>
      <w:r w:rsidR="006D680E" w:rsidRPr="007B3303">
        <w:rPr>
          <w:rFonts w:ascii="Times" w:eastAsia="Times New Roman" w:hAnsi="Times"/>
          <w:color w:val="212529"/>
          <w:sz w:val="22"/>
          <w:szCs w:val="22"/>
          <w:shd w:val="clear" w:color="auto" w:fill="FFFFFF"/>
        </w:rPr>
        <w:t xml:space="preserve"> </w:t>
      </w:r>
      <w:r w:rsidR="001F17CF" w:rsidRPr="007B3303">
        <w:rPr>
          <w:rFonts w:ascii="Times" w:eastAsia="Times New Roman" w:hAnsi="Times"/>
          <w:color w:val="212529"/>
          <w:sz w:val="22"/>
          <w:szCs w:val="22"/>
          <w:shd w:val="clear" w:color="auto" w:fill="FFFFFF"/>
        </w:rPr>
        <w:t>from</w:t>
      </w:r>
      <w:r w:rsidR="006D680E" w:rsidRPr="007B3303">
        <w:rPr>
          <w:rFonts w:ascii="Times" w:eastAsia="Times New Roman" w:hAnsi="Times"/>
          <w:color w:val="212529"/>
          <w:sz w:val="22"/>
          <w:szCs w:val="22"/>
          <w:shd w:val="clear" w:color="auto" w:fill="FFFFFF"/>
        </w:rPr>
        <w:t xml:space="preserve"> the</w:t>
      </w:r>
      <w:r w:rsidR="003F5869" w:rsidRPr="007B3303">
        <w:rPr>
          <w:rFonts w:ascii="Times" w:eastAsia="Times New Roman" w:hAnsi="Times"/>
          <w:color w:val="212529"/>
          <w:sz w:val="22"/>
          <w:szCs w:val="22"/>
          <w:shd w:val="clear" w:color="auto" w:fill="FFFFFF"/>
        </w:rPr>
        <w:t xml:space="preserve"> </w:t>
      </w:r>
      <w:r w:rsidR="001F17CF" w:rsidRPr="007B3303">
        <w:rPr>
          <w:rFonts w:ascii="Times" w:eastAsia="Times New Roman" w:hAnsi="Times"/>
          <w:color w:val="212529"/>
          <w:sz w:val="22"/>
          <w:szCs w:val="22"/>
          <w:shd w:val="clear" w:color="auto" w:fill="FFFFFF"/>
        </w:rPr>
        <w:t>internet</w:t>
      </w:r>
      <w:r w:rsidR="006D680E" w:rsidRPr="007B3303">
        <w:rPr>
          <w:rFonts w:ascii="Times" w:eastAsia="Times New Roman" w:hAnsi="Times"/>
          <w:color w:val="212529"/>
          <w:sz w:val="22"/>
          <w:szCs w:val="22"/>
          <w:shd w:val="clear" w:color="auto" w:fill="FFFFFF"/>
        </w:rPr>
        <w:t>) us</w:t>
      </w:r>
      <w:r w:rsidR="001F17CF" w:rsidRPr="007B3303">
        <w:rPr>
          <w:rFonts w:ascii="Times" w:eastAsia="Times New Roman" w:hAnsi="Times"/>
          <w:color w:val="212529"/>
          <w:sz w:val="22"/>
          <w:szCs w:val="22"/>
          <w:shd w:val="clear" w:color="auto" w:fill="FFFFFF"/>
        </w:rPr>
        <w:t>ing</w:t>
      </w:r>
      <w:r w:rsidR="006D680E" w:rsidRPr="007B3303">
        <w:rPr>
          <w:rFonts w:ascii="Times" w:eastAsia="Times New Roman" w:hAnsi="Times"/>
          <w:color w:val="212529"/>
          <w:sz w:val="22"/>
          <w:szCs w:val="22"/>
          <w:shd w:val="clear" w:color="auto" w:fill="FFFFFF"/>
        </w:rPr>
        <w:t xml:space="preserve"> advanced technological </w:t>
      </w:r>
      <w:r w:rsidR="003F5869" w:rsidRPr="007B3303">
        <w:rPr>
          <w:rFonts w:ascii="Times" w:eastAsia="Times New Roman" w:hAnsi="Times"/>
          <w:color w:val="212529"/>
          <w:sz w:val="22"/>
          <w:szCs w:val="22"/>
          <w:shd w:val="clear" w:color="auto" w:fill="FFFFFF"/>
        </w:rPr>
        <w:t>tool</w:t>
      </w:r>
      <w:r w:rsidR="00BA46B4" w:rsidRPr="007B3303">
        <w:rPr>
          <w:rFonts w:ascii="Times" w:eastAsia="Times New Roman" w:hAnsi="Times"/>
          <w:color w:val="212529"/>
          <w:sz w:val="22"/>
          <w:szCs w:val="22"/>
          <w:shd w:val="clear" w:color="auto" w:fill="FFFFFF"/>
        </w:rPr>
        <w:t>s</w:t>
      </w:r>
      <w:r w:rsidR="006D680E" w:rsidRPr="007B3303">
        <w:rPr>
          <w:rFonts w:ascii="Times" w:eastAsia="Times New Roman" w:hAnsi="Times"/>
          <w:color w:val="212529"/>
          <w:sz w:val="22"/>
          <w:szCs w:val="22"/>
          <w:shd w:val="clear" w:color="auto" w:fill="FFFFFF"/>
        </w:rPr>
        <w:t xml:space="preserve"> and n</w:t>
      </w:r>
      <w:r w:rsidR="003F5869" w:rsidRPr="007B3303">
        <w:rPr>
          <w:rFonts w:ascii="Times" w:eastAsia="Times New Roman" w:hAnsi="Times"/>
          <w:color w:val="212529"/>
          <w:sz w:val="22"/>
          <w:szCs w:val="22"/>
          <w:shd w:val="clear" w:color="auto" w:fill="FFFFFF"/>
        </w:rPr>
        <w:t>e</w:t>
      </w:r>
      <w:r w:rsidR="006D680E" w:rsidRPr="007B3303">
        <w:rPr>
          <w:rFonts w:ascii="Times" w:eastAsia="Times New Roman" w:hAnsi="Times"/>
          <w:color w:val="212529"/>
          <w:sz w:val="22"/>
          <w:szCs w:val="22"/>
          <w:shd w:val="clear" w:color="auto" w:fill="FFFFFF"/>
        </w:rPr>
        <w:t xml:space="preserve">w </w:t>
      </w:r>
      <w:r w:rsidR="003F5869" w:rsidRPr="007B3303">
        <w:rPr>
          <w:rFonts w:ascii="Times" w:eastAsia="Times New Roman" w:hAnsi="Times"/>
          <w:color w:val="212529"/>
          <w:sz w:val="22"/>
          <w:szCs w:val="22"/>
          <w:shd w:val="clear" w:color="auto" w:fill="FFFFFF"/>
        </w:rPr>
        <w:t xml:space="preserve">data-intensive </w:t>
      </w:r>
      <w:r w:rsidR="00EE4708" w:rsidRPr="007B3303">
        <w:rPr>
          <w:rFonts w:ascii="Times" w:eastAsia="Times New Roman" w:hAnsi="Times"/>
          <w:color w:val="212529"/>
          <w:sz w:val="22"/>
          <w:szCs w:val="22"/>
          <w:shd w:val="clear" w:color="auto" w:fill="FFFFFF"/>
        </w:rPr>
        <w:t xml:space="preserve">techniques </w:t>
      </w:r>
      <w:r w:rsidR="002C60F0" w:rsidRPr="007B3303">
        <w:rPr>
          <w:rFonts w:ascii="Times" w:eastAsia="Times New Roman" w:hAnsi="Times"/>
          <w:color w:val="212529"/>
          <w:sz w:val="22"/>
          <w:szCs w:val="22"/>
          <w:shd w:val="clear" w:color="auto" w:fill="FFFFFF"/>
        </w:rPr>
        <w:t>for</w:t>
      </w:r>
      <w:r w:rsidR="006D680E" w:rsidRPr="007B3303">
        <w:rPr>
          <w:rFonts w:ascii="Times" w:eastAsia="Times New Roman" w:hAnsi="Times"/>
          <w:color w:val="212529"/>
          <w:sz w:val="22"/>
          <w:szCs w:val="22"/>
          <w:shd w:val="clear" w:color="auto" w:fill="FFFFFF"/>
        </w:rPr>
        <w:t xml:space="preserve"> </w:t>
      </w:r>
      <w:r w:rsidR="00B95FC4" w:rsidRPr="007B3303">
        <w:rPr>
          <w:rFonts w:ascii="Times" w:eastAsia="Times New Roman" w:hAnsi="Times"/>
          <w:color w:val="212529"/>
          <w:sz w:val="22"/>
          <w:szCs w:val="22"/>
          <w:shd w:val="clear" w:color="auto" w:fill="FFFFFF"/>
        </w:rPr>
        <w:t xml:space="preserve">the </w:t>
      </w:r>
      <w:r w:rsidR="003326EC" w:rsidRPr="007B3303">
        <w:rPr>
          <w:rFonts w:ascii="Times" w:eastAsia="Times New Roman" w:hAnsi="Times"/>
          <w:color w:val="212529"/>
          <w:sz w:val="22"/>
          <w:szCs w:val="22"/>
          <w:shd w:val="clear" w:color="auto" w:fill="FFFFFF"/>
        </w:rPr>
        <w:t>construction of a shared platform</w:t>
      </w:r>
      <w:r w:rsidR="00B1290D" w:rsidRPr="007B3303">
        <w:rPr>
          <w:rFonts w:ascii="Times" w:eastAsia="Times New Roman" w:hAnsi="Times"/>
          <w:color w:val="212529"/>
          <w:sz w:val="22"/>
          <w:szCs w:val="22"/>
          <w:shd w:val="clear" w:color="auto" w:fill="FFFFFF"/>
        </w:rPr>
        <w:t>—</w:t>
      </w:r>
      <w:r w:rsidR="008970FF" w:rsidRPr="007B3303">
        <w:rPr>
          <w:rFonts w:ascii="Times" w:eastAsia="Times New Roman" w:hAnsi="Times"/>
          <w:color w:val="212529"/>
          <w:sz w:val="22"/>
          <w:szCs w:val="22"/>
          <w:shd w:val="clear" w:color="auto" w:fill="FFFFFF"/>
        </w:rPr>
        <w:t>the</w:t>
      </w:r>
      <w:r w:rsidR="00734F6A" w:rsidRPr="007B3303">
        <w:rPr>
          <w:rFonts w:ascii="Times" w:eastAsia="Times New Roman" w:hAnsi="Times"/>
          <w:color w:val="212529"/>
          <w:sz w:val="22"/>
          <w:szCs w:val="22"/>
          <w:shd w:val="clear" w:color="auto" w:fill="FFFFFF"/>
        </w:rPr>
        <w:t xml:space="preserve"> so</w:t>
      </w:r>
      <w:r w:rsidR="00C219DB" w:rsidRPr="007B3303">
        <w:rPr>
          <w:rFonts w:ascii="Times" w:eastAsia="Times New Roman" w:hAnsi="Times"/>
          <w:color w:val="212529"/>
          <w:sz w:val="22"/>
          <w:szCs w:val="22"/>
          <w:shd w:val="clear" w:color="auto" w:fill="FFFFFF"/>
        </w:rPr>
        <w:t>-</w:t>
      </w:r>
      <w:r w:rsidR="00734F6A" w:rsidRPr="007B3303">
        <w:rPr>
          <w:rFonts w:ascii="Times" w:eastAsia="Times New Roman" w:hAnsi="Times"/>
          <w:color w:val="212529"/>
          <w:sz w:val="22"/>
          <w:szCs w:val="22"/>
          <w:shd w:val="clear" w:color="auto" w:fill="FFFFFF"/>
        </w:rPr>
        <w:t>called</w:t>
      </w:r>
      <w:r w:rsidR="003F5869" w:rsidRPr="007B3303">
        <w:rPr>
          <w:rFonts w:ascii="Times" w:eastAsia="Times New Roman" w:hAnsi="Times"/>
          <w:color w:val="212529"/>
          <w:sz w:val="22"/>
          <w:szCs w:val="22"/>
          <w:shd w:val="clear" w:color="auto" w:fill="FFFFFF"/>
        </w:rPr>
        <w:t xml:space="preserve"> B</w:t>
      </w:r>
      <w:r w:rsidR="00B85BAC" w:rsidRPr="007B3303">
        <w:rPr>
          <w:rFonts w:ascii="Times" w:eastAsia="Times New Roman" w:hAnsi="Times"/>
          <w:color w:val="212529"/>
          <w:sz w:val="22"/>
          <w:szCs w:val="22"/>
          <w:shd w:val="clear" w:color="auto" w:fill="FFFFFF"/>
        </w:rPr>
        <w:t>DA</w:t>
      </w:r>
      <w:r w:rsidR="003F5869" w:rsidRPr="007B3303">
        <w:rPr>
          <w:rFonts w:ascii="Times" w:eastAsia="Times New Roman" w:hAnsi="Times"/>
          <w:color w:val="212529"/>
          <w:sz w:val="22"/>
          <w:szCs w:val="22"/>
          <w:shd w:val="clear" w:color="auto" w:fill="FFFFFF"/>
        </w:rPr>
        <w:t xml:space="preserve"> (</w:t>
      </w:r>
      <w:proofErr w:type="spellStart"/>
      <w:r w:rsidR="003F5869" w:rsidRPr="007B3303">
        <w:rPr>
          <w:rFonts w:ascii="Times" w:eastAsia="Times New Roman" w:hAnsi="Times"/>
          <w:color w:val="212529"/>
          <w:sz w:val="22"/>
          <w:szCs w:val="22"/>
          <w:shd w:val="clear" w:color="auto" w:fill="FFFFFF"/>
        </w:rPr>
        <w:t>Elgendy</w:t>
      </w:r>
      <w:proofErr w:type="spellEnd"/>
      <w:r w:rsidR="003F5869" w:rsidRPr="007B3303">
        <w:rPr>
          <w:rFonts w:ascii="Times" w:eastAsia="Times New Roman" w:hAnsi="Times"/>
          <w:color w:val="212529"/>
          <w:sz w:val="22"/>
          <w:szCs w:val="22"/>
          <w:shd w:val="clear" w:color="auto" w:fill="FFFFFF"/>
        </w:rPr>
        <w:t xml:space="preserve"> et al., 2014; </w:t>
      </w:r>
      <w:proofErr w:type="spellStart"/>
      <w:r w:rsidR="003F5869" w:rsidRPr="007B3303">
        <w:rPr>
          <w:rFonts w:ascii="Times" w:eastAsia="Times New Roman" w:hAnsi="Times"/>
          <w:color w:val="212529"/>
          <w:sz w:val="22"/>
          <w:szCs w:val="22"/>
          <w:shd w:val="clear" w:color="auto" w:fill="FFFFFF"/>
        </w:rPr>
        <w:t>Lackovic</w:t>
      </w:r>
      <w:proofErr w:type="spellEnd"/>
      <w:r w:rsidR="003F5869" w:rsidRPr="007B3303">
        <w:rPr>
          <w:rFonts w:ascii="Times" w:eastAsia="Times New Roman" w:hAnsi="Times"/>
          <w:color w:val="212529"/>
          <w:sz w:val="22"/>
          <w:szCs w:val="22"/>
          <w:shd w:val="clear" w:color="auto" w:fill="FFFFFF"/>
        </w:rPr>
        <w:t xml:space="preserve"> et al., 2016). </w:t>
      </w:r>
      <w:r w:rsidR="00510B4B" w:rsidRPr="007B3303">
        <w:rPr>
          <w:rFonts w:ascii="Times" w:eastAsia="Times New Roman" w:hAnsi="Times"/>
          <w:color w:val="212529"/>
          <w:sz w:val="22"/>
          <w:szCs w:val="22"/>
          <w:shd w:val="clear" w:color="auto" w:fill="FFFFFF"/>
        </w:rPr>
        <w:t>T</w:t>
      </w:r>
      <w:r w:rsidR="00B043D9" w:rsidRPr="007B3303">
        <w:rPr>
          <w:rFonts w:ascii="Times" w:eastAsia="Times New Roman" w:hAnsi="Times"/>
          <w:color w:val="212529"/>
          <w:sz w:val="22"/>
          <w:szCs w:val="22"/>
          <w:shd w:val="clear" w:color="auto" w:fill="FFFFFF"/>
        </w:rPr>
        <w:t>he</w:t>
      </w:r>
      <w:r w:rsidR="00B1290D" w:rsidRPr="007B3303">
        <w:rPr>
          <w:rFonts w:ascii="Times" w:eastAsia="Times New Roman" w:hAnsi="Times"/>
          <w:color w:val="212529"/>
          <w:sz w:val="22"/>
          <w:szCs w:val="22"/>
          <w:shd w:val="clear" w:color="auto" w:fill="FFFFFF"/>
        </w:rPr>
        <w:t>se</w:t>
      </w:r>
      <w:r w:rsidR="00B043D9" w:rsidRPr="007B3303">
        <w:rPr>
          <w:rFonts w:ascii="Times" w:eastAsia="Times New Roman" w:hAnsi="Times"/>
          <w:color w:val="212529"/>
          <w:sz w:val="22"/>
          <w:szCs w:val="22"/>
          <w:shd w:val="clear" w:color="auto" w:fill="FFFFFF"/>
        </w:rPr>
        <w:t xml:space="preserve"> </w:t>
      </w:r>
      <w:r w:rsidR="00341D49" w:rsidRPr="007B3303">
        <w:rPr>
          <w:rFonts w:ascii="Times" w:eastAsia="Times New Roman" w:hAnsi="Times"/>
          <w:color w:val="212529"/>
          <w:sz w:val="22"/>
          <w:szCs w:val="22"/>
          <w:shd w:val="clear" w:color="auto" w:fill="FFFFFF"/>
        </w:rPr>
        <w:t xml:space="preserve">advanced </w:t>
      </w:r>
      <w:r w:rsidR="00962985" w:rsidRPr="007B3303">
        <w:rPr>
          <w:rFonts w:ascii="Times" w:eastAsia="Times New Roman" w:hAnsi="Times"/>
          <w:color w:val="212529"/>
          <w:sz w:val="22"/>
          <w:szCs w:val="22"/>
          <w:shd w:val="clear" w:color="auto" w:fill="FFFFFF"/>
        </w:rPr>
        <w:t>tools</w:t>
      </w:r>
      <w:r w:rsidR="00B95FC4" w:rsidRPr="007B3303">
        <w:rPr>
          <w:rFonts w:ascii="Times" w:eastAsia="Times New Roman" w:hAnsi="Times"/>
          <w:color w:val="212529"/>
          <w:sz w:val="22"/>
          <w:szCs w:val="22"/>
          <w:shd w:val="clear" w:color="auto" w:fill="FFFFFF"/>
        </w:rPr>
        <w:t xml:space="preserve"> include</w:t>
      </w:r>
      <w:r w:rsidR="00341D49" w:rsidRPr="007B3303">
        <w:rPr>
          <w:rFonts w:ascii="Times" w:eastAsia="Times New Roman" w:hAnsi="Times"/>
          <w:color w:val="212529"/>
          <w:sz w:val="22"/>
          <w:szCs w:val="22"/>
          <w:shd w:val="clear" w:color="auto" w:fill="FFFFFF"/>
        </w:rPr>
        <w:t xml:space="preserve"> </w:t>
      </w:r>
      <w:r w:rsidR="006D343B" w:rsidRPr="007B3303">
        <w:rPr>
          <w:rFonts w:ascii="Times" w:eastAsia="Times New Roman" w:hAnsi="Times"/>
          <w:color w:val="212529"/>
          <w:sz w:val="22"/>
          <w:szCs w:val="22"/>
          <w:shd w:val="clear" w:color="auto" w:fill="FFFFFF"/>
        </w:rPr>
        <w:t>data sourcing</w:t>
      </w:r>
      <w:r w:rsidR="00341D49" w:rsidRPr="007B3303">
        <w:rPr>
          <w:rFonts w:ascii="Times" w:eastAsia="Times New Roman" w:hAnsi="Times"/>
          <w:color w:val="212529"/>
          <w:sz w:val="22"/>
          <w:szCs w:val="22"/>
          <w:shd w:val="clear" w:color="auto" w:fill="FFFFFF"/>
        </w:rPr>
        <w:t xml:space="preserve"> tools</w:t>
      </w:r>
      <w:r w:rsidR="005370A2" w:rsidRPr="007B3303">
        <w:rPr>
          <w:rFonts w:ascii="Times" w:eastAsia="Times New Roman" w:hAnsi="Times"/>
          <w:color w:val="212529"/>
          <w:sz w:val="22"/>
          <w:szCs w:val="22"/>
          <w:shd w:val="clear" w:color="auto" w:fill="FFFFFF"/>
        </w:rPr>
        <w:t xml:space="preserve"> </w:t>
      </w:r>
      <w:r w:rsidR="00B1290D" w:rsidRPr="007B3303">
        <w:rPr>
          <w:rFonts w:ascii="Times" w:eastAsia="Times New Roman" w:hAnsi="Times"/>
          <w:color w:val="212529"/>
          <w:sz w:val="22"/>
          <w:szCs w:val="22"/>
          <w:shd w:val="clear" w:color="auto" w:fill="FFFFFF"/>
        </w:rPr>
        <w:t xml:space="preserve">that </w:t>
      </w:r>
      <w:r w:rsidR="00733317" w:rsidRPr="007B3303">
        <w:rPr>
          <w:rFonts w:ascii="Times" w:eastAsia="Times New Roman" w:hAnsi="Times"/>
          <w:color w:val="212529"/>
          <w:sz w:val="22"/>
          <w:szCs w:val="22"/>
          <w:shd w:val="clear" w:color="auto" w:fill="FFFFFF"/>
        </w:rPr>
        <w:t>find data</w:t>
      </w:r>
      <w:r w:rsidR="006D343B" w:rsidRPr="007B3303">
        <w:rPr>
          <w:rFonts w:ascii="Times" w:eastAsia="Times New Roman" w:hAnsi="Times"/>
          <w:color w:val="212529"/>
          <w:sz w:val="22"/>
          <w:szCs w:val="22"/>
          <w:shd w:val="clear" w:color="auto" w:fill="FFFFFF"/>
        </w:rPr>
        <w:t xml:space="preserve"> in </w:t>
      </w:r>
      <w:r w:rsidR="00733317" w:rsidRPr="007B3303">
        <w:rPr>
          <w:rFonts w:ascii="Times" w:eastAsia="Times New Roman" w:hAnsi="Times"/>
          <w:color w:val="212529"/>
          <w:sz w:val="22"/>
          <w:szCs w:val="22"/>
          <w:shd w:val="clear" w:color="auto" w:fill="FFFFFF"/>
        </w:rPr>
        <w:t xml:space="preserve">a </w:t>
      </w:r>
      <w:r w:rsidR="000C5987" w:rsidRPr="007B3303">
        <w:rPr>
          <w:rFonts w:ascii="Times" w:eastAsia="Times New Roman" w:hAnsi="Times"/>
          <w:color w:val="212529"/>
          <w:sz w:val="22"/>
          <w:szCs w:val="22"/>
          <w:shd w:val="clear" w:color="auto" w:fill="FFFFFF"/>
        </w:rPr>
        <w:t>timely</w:t>
      </w:r>
      <w:r w:rsidR="002A266E" w:rsidRPr="007B3303">
        <w:rPr>
          <w:rFonts w:ascii="Times" w:eastAsia="Times New Roman" w:hAnsi="Times"/>
          <w:color w:val="212529"/>
          <w:sz w:val="22"/>
          <w:szCs w:val="22"/>
          <w:shd w:val="clear" w:color="auto" w:fill="FFFFFF"/>
        </w:rPr>
        <w:t>, accurate and complete</w:t>
      </w:r>
      <w:r w:rsidR="000C5987" w:rsidRPr="007B3303">
        <w:rPr>
          <w:rFonts w:ascii="Times" w:eastAsia="Times New Roman" w:hAnsi="Times"/>
          <w:color w:val="212529"/>
          <w:sz w:val="22"/>
          <w:szCs w:val="22"/>
          <w:shd w:val="clear" w:color="auto" w:fill="FFFFFF"/>
        </w:rPr>
        <w:t xml:space="preserve"> way</w:t>
      </w:r>
      <w:r w:rsidR="00B1290D" w:rsidRPr="007B3303">
        <w:rPr>
          <w:rFonts w:ascii="Times" w:eastAsia="Times New Roman" w:hAnsi="Times"/>
          <w:color w:val="212529"/>
          <w:sz w:val="22"/>
          <w:szCs w:val="22"/>
          <w:shd w:val="clear" w:color="auto" w:fill="FFFFFF"/>
        </w:rPr>
        <w:t>;</w:t>
      </w:r>
      <w:r w:rsidR="006D343B" w:rsidRPr="007B3303">
        <w:rPr>
          <w:rFonts w:ascii="Times" w:eastAsia="Times New Roman" w:hAnsi="Times"/>
          <w:color w:val="212529"/>
          <w:sz w:val="22"/>
          <w:szCs w:val="22"/>
          <w:shd w:val="clear" w:color="auto" w:fill="FFFFFF"/>
        </w:rPr>
        <w:t xml:space="preserve"> data processing and </w:t>
      </w:r>
      <w:r w:rsidR="002572FF" w:rsidRPr="007B3303">
        <w:rPr>
          <w:rFonts w:ascii="Times" w:eastAsia="Times New Roman" w:hAnsi="Times"/>
          <w:color w:val="212529"/>
          <w:sz w:val="22"/>
          <w:szCs w:val="22"/>
          <w:shd w:val="clear" w:color="auto" w:fill="FFFFFF"/>
        </w:rPr>
        <w:t>retention</w:t>
      </w:r>
      <w:r w:rsidR="00B1290D" w:rsidRPr="007B3303">
        <w:rPr>
          <w:rFonts w:ascii="Times" w:eastAsia="Times New Roman" w:hAnsi="Times"/>
          <w:color w:val="212529"/>
          <w:sz w:val="22"/>
          <w:szCs w:val="22"/>
          <w:shd w:val="clear" w:color="auto" w:fill="FFFFFF"/>
        </w:rPr>
        <w:t xml:space="preserve"> tools that</w:t>
      </w:r>
      <w:r w:rsidR="002A266E" w:rsidRPr="007B3303">
        <w:rPr>
          <w:rFonts w:ascii="Times" w:eastAsia="Times New Roman" w:hAnsi="Times"/>
          <w:color w:val="212529"/>
          <w:sz w:val="22"/>
          <w:szCs w:val="22"/>
          <w:shd w:val="clear" w:color="auto" w:fill="FFFFFF"/>
        </w:rPr>
        <w:t xml:space="preserve"> process and</w:t>
      </w:r>
      <w:r w:rsidR="00060F48" w:rsidRPr="007B3303">
        <w:rPr>
          <w:rFonts w:ascii="Times" w:eastAsia="Times New Roman" w:hAnsi="Times"/>
          <w:color w:val="212529"/>
          <w:sz w:val="22"/>
          <w:szCs w:val="22"/>
          <w:shd w:val="clear" w:color="auto" w:fill="FFFFFF"/>
        </w:rPr>
        <w:t xml:space="preserve"> store data</w:t>
      </w:r>
      <w:r w:rsidR="006D343B" w:rsidRPr="007B3303">
        <w:rPr>
          <w:rFonts w:ascii="Times" w:eastAsia="Times New Roman" w:hAnsi="Times"/>
          <w:color w:val="212529"/>
          <w:sz w:val="22"/>
          <w:szCs w:val="22"/>
          <w:shd w:val="clear" w:color="auto" w:fill="FFFFFF"/>
        </w:rPr>
        <w:t xml:space="preserve"> in </w:t>
      </w:r>
      <w:r w:rsidR="00060F48" w:rsidRPr="007B3303">
        <w:rPr>
          <w:rFonts w:ascii="Times" w:eastAsia="Times New Roman" w:hAnsi="Times"/>
          <w:color w:val="212529"/>
          <w:sz w:val="22"/>
          <w:szCs w:val="22"/>
          <w:shd w:val="clear" w:color="auto" w:fill="FFFFFF"/>
        </w:rPr>
        <w:t xml:space="preserve">an </w:t>
      </w:r>
      <w:r w:rsidR="003175E4" w:rsidRPr="007B3303">
        <w:rPr>
          <w:rFonts w:ascii="Times" w:eastAsia="Times New Roman" w:hAnsi="Times"/>
          <w:color w:val="212529"/>
          <w:sz w:val="22"/>
          <w:szCs w:val="22"/>
          <w:shd w:val="clear" w:color="auto" w:fill="FFFFFF"/>
        </w:rPr>
        <w:t>efficient</w:t>
      </w:r>
      <w:r w:rsidR="00060F48" w:rsidRPr="007B3303">
        <w:rPr>
          <w:rFonts w:ascii="Times" w:eastAsia="Times New Roman" w:hAnsi="Times"/>
          <w:color w:val="212529"/>
          <w:sz w:val="22"/>
          <w:szCs w:val="22"/>
          <w:shd w:val="clear" w:color="auto" w:fill="FFFFFF"/>
        </w:rPr>
        <w:t xml:space="preserve"> way</w:t>
      </w:r>
      <w:r w:rsidR="003175E4" w:rsidRPr="007B3303">
        <w:rPr>
          <w:rFonts w:ascii="Times" w:eastAsia="Times New Roman" w:hAnsi="Times"/>
          <w:color w:val="212529"/>
          <w:sz w:val="22"/>
          <w:szCs w:val="22"/>
          <w:shd w:val="clear" w:color="auto" w:fill="FFFFFF"/>
        </w:rPr>
        <w:t xml:space="preserve"> and support </w:t>
      </w:r>
      <w:r w:rsidR="00D74C3C" w:rsidRPr="007B3303">
        <w:rPr>
          <w:rFonts w:ascii="Times" w:eastAsia="Times New Roman" w:hAnsi="Times"/>
          <w:color w:val="212529"/>
          <w:sz w:val="22"/>
          <w:szCs w:val="22"/>
          <w:shd w:val="clear" w:color="auto" w:fill="FFFFFF"/>
        </w:rPr>
        <w:t>hi</w:t>
      </w:r>
      <w:r w:rsidR="006D343B" w:rsidRPr="007B3303">
        <w:rPr>
          <w:rFonts w:ascii="Times" w:eastAsia="Times New Roman" w:hAnsi="Times"/>
          <w:color w:val="212529"/>
          <w:sz w:val="22"/>
          <w:szCs w:val="22"/>
          <w:shd w:val="clear" w:color="auto" w:fill="FFFFFF"/>
        </w:rPr>
        <w:t>storica</w:t>
      </w:r>
      <w:r w:rsidR="00D74C3C" w:rsidRPr="007B3303">
        <w:rPr>
          <w:rFonts w:ascii="Times" w:eastAsia="Times New Roman" w:hAnsi="Times"/>
          <w:color w:val="212529"/>
          <w:sz w:val="22"/>
          <w:szCs w:val="22"/>
          <w:shd w:val="clear" w:color="auto" w:fill="FFFFFF"/>
        </w:rPr>
        <w:t>l analysis</w:t>
      </w:r>
      <w:r w:rsidR="00B1290D" w:rsidRPr="007B3303">
        <w:rPr>
          <w:rFonts w:ascii="Times" w:eastAsia="Times New Roman" w:hAnsi="Times"/>
          <w:color w:val="212529"/>
          <w:sz w:val="22"/>
          <w:szCs w:val="22"/>
          <w:shd w:val="clear" w:color="auto" w:fill="FFFFFF"/>
        </w:rPr>
        <w:t>;</w:t>
      </w:r>
      <w:r w:rsidR="006D343B" w:rsidRPr="007B3303">
        <w:rPr>
          <w:rFonts w:ascii="Times" w:eastAsia="Times New Roman" w:hAnsi="Times"/>
          <w:color w:val="212529"/>
          <w:sz w:val="22"/>
          <w:szCs w:val="22"/>
          <w:shd w:val="clear" w:color="auto" w:fill="FFFFFF"/>
        </w:rPr>
        <w:t xml:space="preserve"> data analytics</w:t>
      </w:r>
      <w:r w:rsidR="000E2A48" w:rsidRPr="007B3303">
        <w:rPr>
          <w:rFonts w:ascii="Times" w:eastAsia="Times New Roman" w:hAnsi="Times"/>
          <w:color w:val="212529"/>
          <w:sz w:val="22"/>
          <w:szCs w:val="22"/>
          <w:shd w:val="clear" w:color="auto" w:fill="FFFFFF"/>
        </w:rPr>
        <w:t xml:space="preserve"> and</w:t>
      </w:r>
      <w:r w:rsidR="006D343B" w:rsidRPr="007B3303">
        <w:rPr>
          <w:rFonts w:ascii="Times" w:eastAsia="Times New Roman" w:hAnsi="Times"/>
          <w:color w:val="212529"/>
          <w:sz w:val="22"/>
          <w:szCs w:val="22"/>
          <w:shd w:val="clear" w:color="auto" w:fill="FFFFFF"/>
        </w:rPr>
        <w:t xml:space="preserve"> data reporting</w:t>
      </w:r>
      <w:r w:rsidR="000E2A48" w:rsidRPr="007B3303">
        <w:rPr>
          <w:rFonts w:ascii="Times" w:eastAsia="Times New Roman" w:hAnsi="Times"/>
          <w:color w:val="212529"/>
          <w:sz w:val="22"/>
          <w:szCs w:val="22"/>
          <w:shd w:val="clear" w:color="auto" w:fill="FFFFFF"/>
        </w:rPr>
        <w:t xml:space="preserve"> </w:t>
      </w:r>
      <w:r w:rsidR="00B1290D" w:rsidRPr="007B3303">
        <w:rPr>
          <w:rFonts w:ascii="Times" w:eastAsia="Times New Roman" w:hAnsi="Times"/>
          <w:color w:val="212529"/>
          <w:sz w:val="22"/>
          <w:szCs w:val="22"/>
          <w:shd w:val="clear" w:color="auto" w:fill="FFFFFF"/>
        </w:rPr>
        <w:t>tools that conduct</w:t>
      </w:r>
      <w:r w:rsidR="00DB51CC" w:rsidRPr="007B3303">
        <w:rPr>
          <w:rFonts w:ascii="Times" w:eastAsia="Times New Roman" w:hAnsi="Times"/>
          <w:color w:val="212529"/>
          <w:sz w:val="22"/>
          <w:szCs w:val="22"/>
          <w:shd w:val="clear" w:color="auto" w:fill="FFFFFF"/>
        </w:rPr>
        <w:t xml:space="preserve"> advanced analyses and</w:t>
      </w:r>
      <w:r w:rsidR="006D343B" w:rsidRPr="007B3303">
        <w:rPr>
          <w:rFonts w:ascii="Times" w:eastAsia="Times New Roman" w:hAnsi="Times"/>
          <w:color w:val="212529"/>
          <w:sz w:val="22"/>
          <w:szCs w:val="22"/>
          <w:shd w:val="clear" w:color="auto" w:fill="FFFFFF"/>
        </w:rPr>
        <w:t xml:space="preserve"> </w:t>
      </w:r>
      <w:r w:rsidR="00DB51CC" w:rsidRPr="007B3303">
        <w:rPr>
          <w:rFonts w:ascii="Times" w:eastAsia="Times New Roman" w:hAnsi="Times"/>
          <w:color w:val="212529"/>
          <w:sz w:val="22"/>
          <w:szCs w:val="22"/>
          <w:shd w:val="clear" w:color="auto" w:fill="FFFFFF"/>
        </w:rPr>
        <w:t xml:space="preserve">detailed </w:t>
      </w:r>
      <w:r w:rsidR="002572FF" w:rsidRPr="007B3303">
        <w:rPr>
          <w:rFonts w:ascii="Times" w:eastAsia="Times New Roman" w:hAnsi="Times"/>
          <w:color w:val="212529"/>
          <w:sz w:val="22"/>
          <w:szCs w:val="22"/>
          <w:shd w:val="clear" w:color="auto" w:fill="FFFFFF"/>
        </w:rPr>
        <w:t>reporting</w:t>
      </w:r>
      <w:r w:rsidR="00B1290D" w:rsidRPr="007B3303">
        <w:rPr>
          <w:rFonts w:ascii="Times" w:eastAsia="Times New Roman" w:hAnsi="Times"/>
          <w:color w:val="212529"/>
          <w:sz w:val="22"/>
          <w:szCs w:val="22"/>
          <w:shd w:val="clear" w:color="auto" w:fill="FFFFFF"/>
        </w:rPr>
        <w:t>;</w:t>
      </w:r>
      <w:r w:rsidR="00C47139" w:rsidRPr="007B3303">
        <w:rPr>
          <w:rFonts w:ascii="Times" w:eastAsia="Times New Roman" w:hAnsi="Times"/>
          <w:color w:val="212529"/>
          <w:sz w:val="22"/>
          <w:szCs w:val="22"/>
          <w:shd w:val="clear" w:color="auto" w:fill="FFFFFF"/>
        </w:rPr>
        <w:t xml:space="preserve"> </w:t>
      </w:r>
      <w:r w:rsidR="006D343B" w:rsidRPr="007B3303">
        <w:rPr>
          <w:rFonts w:ascii="Times" w:eastAsia="Times New Roman" w:hAnsi="Times"/>
          <w:color w:val="212529"/>
          <w:sz w:val="22"/>
          <w:szCs w:val="22"/>
          <w:shd w:val="clear" w:color="auto" w:fill="FFFFFF"/>
        </w:rPr>
        <w:t>data management</w:t>
      </w:r>
      <w:r w:rsidR="00A11ED3" w:rsidRPr="007B3303">
        <w:rPr>
          <w:rFonts w:ascii="Times" w:eastAsia="Times New Roman" w:hAnsi="Times"/>
          <w:color w:val="212529"/>
          <w:sz w:val="22"/>
          <w:szCs w:val="22"/>
          <w:shd w:val="clear" w:color="auto" w:fill="FFFFFF"/>
        </w:rPr>
        <w:t xml:space="preserve"> </w:t>
      </w:r>
      <w:r w:rsidR="00B1290D" w:rsidRPr="007B3303">
        <w:rPr>
          <w:rFonts w:ascii="Times" w:eastAsia="Times New Roman" w:hAnsi="Times"/>
          <w:color w:val="212529"/>
          <w:sz w:val="22"/>
          <w:szCs w:val="22"/>
          <w:shd w:val="clear" w:color="auto" w:fill="FFFFFF"/>
        </w:rPr>
        <w:t xml:space="preserve">tools that </w:t>
      </w:r>
      <w:r w:rsidR="00A11ED3" w:rsidRPr="007B3303">
        <w:rPr>
          <w:rFonts w:ascii="Times" w:eastAsia="Times New Roman" w:hAnsi="Times"/>
          <w:color w:val="212529"/>
          <w:sz w:val="22"/>
          <w:szCs w:val="22"/>
          <w:shd w:val="clear" w:color="auto" w:fill="FFFFFF"/>
        </w:rPr>
        <w:t>manage access</w:t>
      </w:r>
      <w:r w:rsidR="00F83F06" w:rsidRPr="007B3303">
        <w:rPr>
          <w:rFonts w:ascii="Times" w:eastAsia="Times New Roman" w:hAnsi="Times"/>
          <w:color w:val="212529"/>
          <w:sz w:val="22"/>
          <w:szCs w:val="22"/>
          <w:shd w:val="clear" w:color="auto" w:fill="FFFFFF"/>
        </w:rPr>
        <w:t>, storage, distribut</w:t>
      </w:r>
      <w:r w:rsidR="005763EB" w:rsidRPr="007B3303">
        <w:rPr>
          <w:rFonts w:ascii="Times" w:eastAsia="Times New Roman" w:hAnsi="Times"/>
          <w:color w:val="212529"/>
          <w:sz w:val="22"/>
          <w:szCs w:val="22"/>
          <w:shd w:val="clear" w:color="auto" w:fill="FFFFFF"/>
        </w:rPr>
        <w:t xml:space="preserve">ion and quality of </w:t>
      </w:r>
      <w:r w:rsidR="00F83F06" w:rsidRPr="007B3303">
        <w:rPr>
          <w:rFonts w:ascii="Times" w:eastAsia="Times New Roman" w:hAnsi="Times"/>
          <w:color w:val="212529"/>
          <w:sz w:val="22"/>
          <w:szCs w:val="22"/>
          <w:shd w:val="clear" w:color="auto" w:fill="FFFFFF"/>
        </w:rPr>
        <w:t>data</w:t>
      </w:r>
      <w:r w:rsidR="00B1290D" w:rsidRPr="007B3303">
        <w:rPr>
          <w:rFonts w:ascii="Times" w:eastAsia="Times New Roman" w:hAnsi="Times"/>
          <w:color w:val="212529"/>
          <w:sz w:val="22"/>
          <w:szCs w:val="22"/>
          <w:shd w:val="clear" w:color="auto" w:fill="FFFFFF"/>
        </w:rPr>
        <w:t>;</w:t>
      </w:r>
      <w:r w:rsidR="00F83F06" w:rsidRPr="007B3303">
        <w:rPr>
          <w:rFonts w:ascii="Times" w:eastAsia="Times New Roman" w:hAnsi="Times"/>
          <w:color w:val="212529"/>
          <w:sz w:val="22"/>
          <w:szCs w:val="22"/>
          <w:shd w:val="clear" w:color="auto" w:fill="FFFFFF"/>
        </w:rPr>
        <w:t xml:space="preserve"> and</w:t>
      </w:r>
      <w:r w:rsidR="00C47139" w:rsidRPr="007B3303">
        <w:rPr>
          <w:rFonts w:ascii="Times" w:eastAsia="Times New Roman" w:hAnsi="Times"/>
          <w:color w:val="212529"/>
          <w:sz w:val="22"/>
          <w:szCs w:val="22"/>
          <w:shd w:val="clear" w:color="auto" w:fill="FFFFFF"/>
        </w:rPr>
        <w:t xml:space="preserve"> </w:t>
      </w:r>
      <w:r w:rsidR="006D343B" w:rsidRPr="007B3303">
        <w:rPr>
          <w:rFonts w:ascii="Times" w:eastAsia="Times New Roman" w:hAnsi="Times"/>
          <w:color w:val="212529"/>
          <w:sz w:val="22"/>
          <w:szCs w:val="22"/>
          <w:shd w:val="clear" w:color="auto" w:fill="FFFFFF"/>
        </w:rPr>
        <w:t>data governance and control</w:t>
      </w:r>
      <w:r w:rsidR="00A805A2" w:rsidRPr="007B3303">
        <w:rPr>
          <w:rFonts w:ascii="Times" w:eastAsia="Times New Roman" w:hAnsi="Times"/>
          <w:color w:val="212529"/>
          <w:sz w:val="22"/>
          <w:szCs w:val="22"/>
          <w:shd w:val="clear" w:color="auto" w:fill="FFFFFF"/>
        </w:rPr>
        <w:t xml:space="preserve"> tools</w:t>
      </w:r>
      <w:r w:rsidR="001758D2" w:rsidRPr="007B3303">
        <w:rPr>
          <w:rFonts w:ascii="Times" w:eastAsia="Times New Roman" w:hAnsi="Times"/>
          <w:color w:val="212529"/>
          <w:sz w:val="22"/>
          <w:szCs w:val="22"/>
          <w:shd w:val="clear" w:color="auto" w:fill="FFFFFF"/>
        </w:rPr>
        <w:t xml:space="preserve"> that </w:t>
      </w:r>
      <w:r w:rsidR="006D343B" w:rsidRPr="007B3303">
        <w:rPr>
          <w:rFonts w:ascii="Times" w:eastAsia="Times New Roman" w:hAnsi="Times"/>
          <w:color w:val="212529"/>
          <w:sz w:val="22"/>
          <w:szCs w:val="22"/>
          <w:shd w:val="clear" w:color="auto" w:fill="FFFFFF"/>
        </w:rPr>
        <w:t>govern</w:t>
      </w:r>
      <w:r w:rsidR="00A46FCD" w:rsidRPr="007B3303">
        <w:rPr>
          <w:rFonts w:ascii="Times" w:eastAsia="Times New Roman" w:hAnsi="Times"/>
          <w:color w:val="212529"/>
          <w:sz w:val="22"/>
          <w:szCs w:val="22"/>
          <w:shd w:val="clear" w:color="auto" w:fill="FFFFFF"/>
        </w:rPr>
        <w:t xml:space="preserve"> and</w:t>
      </w:r>
      <w:r w:rsidR="006D343B" w:rsidRPr="007B3303">
        <w:rPr>
          <w:rFonts w:ascii="Times" w:eastAsia="Times New Roman" w:hAnsi="Times"/>
          <w:color w:val="212529"/>
          <w:sz w:val="22"/>
          <w:szCs w:val="22"/>
          <w:shd w:val="clear" w:color="auto" w:fill="FFFFFF"/>
        </w:rPr>
        <w:t xml:space="preserve"> </w:t>
      </w:r>
      <w:r w:rsidR="00A46FCD" w:rsidRPr="007B3303">
        <w:rPr>
          <w:rFonts w:ascii="Times" w:eastAsia="Times New Roman" w:hAnsi="Times"/>
          <w:color w:val="212529"/>
          <w:sz w:val="22"/>
          <w:szCs w:val="22"/>
          <w:shd w:val="clear" w:color="auto" w:fill="FFFFFF"/>
        </w:rPr>
        <w:t xml:space="preserve">control </w:t>
      </w:r>
      <w:r w:rsidR="00B1290D" w:rsidRPr="007B3303">
        <w:rPr>
          <w:rFonts w:ascii="Times" w:eastAsia="Times New Roman" w:hAnsi="Times"/>
          <w:color w:val="212529"/>
          <w:sz w:val="22"/>
          <w:szCs w:val="22"/>
          <w:shd w:val="clear" w:color="auto" w:fill="FFFFFF"/>
        </w:rPr>
        <w:t xml:space="preserve">data </w:t>
      </w:r>
      <w:r w:rsidR="00A46FCD" w:rsidRPr="007B3303">
        <w:rPr>
          <w:rFonts w:ascii="Times" w:eastAsia="Times New Roman" w:hAnsi="Times"/>
          <w:color w:val="212529"/>
          <w:sz w:val="22"/>
          <w:szCs w:val="22"/>
          <w:shd w:val="clear" w:color="auto" w:fill="FFFFFF"/>
        </w:rPr>
        <w:t>with reference to property</w:t>
      </w:r>
      <w:r w:rsidR="006D343B" w:rsidRPr="007B3303">
        <w:rPr>
          <w:rFonts w:ascii="Times" w:eastAsia="Times New Roman" w:hAnsi="Times"/>
          <w:color w:val="212529"/>
          <w:sz w:val="22"/>
          <w:szCs w:val="22"/>
          <w:shd w:val="clear" w:color="auto" w:fill="FFFFFF"/>
        </w:rPr>
        <w:t>, respo</w:t>
      </w:r>
      <w:r w:rsidR="005D46DC" w:rsidRPr="007B3303">
        <w:rPr>
          <w:rFonts w:ascii="Times" w:eastAsia="Times New Roman" w:hAnsi="Times"/>
          <w:color w:val="212529"/>
          <w:sz w:val="22"/>
          <w:szCs w:val="22"/>
          <w:shd w:val="clear" w:color="auto" w:fill="FFFFFF"/>
        </w:rPr>
        <w:t xml:space="preserve">nsibility and </w:t>
      </w:r>
      <w:r w:rsidR="00A46FCD" w:rsidRPr="007B3303">
        <w:rPr>
          <w:rFonts w:ascii="Times" w:eastAsia="Times New Roman" w:hAnsi="Times"/>
          <w:color w:val="212529"/>
          <w:sz w:val="22"/>
          <w:szCs w:val="22"/>
          <w:shd w:val="clear" w:color="auto" w:fill="FFFFFF"/>
        </w:rPr>
        <w:t>organi</w:t>
      </w:r>
      <w:r w:rsidR="00B85BAC" w:rsidRPr="007B3303">
        <w:rPr>
          <w:rFonts w:ascii="Times" w:eastAsia="Times New Roman" w:hAnsi="Times"/>
          <w:color w:val="212529"/>
          <w:sz w:val="22"/>
          <w:szCs w:val="22"/>
          <w:shd w:val="clear" w:color="auto" w:fill="FFFFFF"/>
        </w:rPr>
        <w:t>s</w:t>
      </w:r>
      <w:r w:rsidR="00A46FCD" w:rsidRPr="007B3303">
        <w:rPr>
          <w:rFonts w:ascii="Times" w:eastAsia="Times New Roman" w:hAnsi="Times"/>
          <w:color w:val="212529"/>
          <w:sz w:val="22"/>
          <w:szCs w:val="22"/>
          <w:shd w:val="clear" w:color="auto" w:fill="FFFFFF"/>
        </w:rPr>
        <w:t>ational</w:t>
      </w:r>
      <w:r w:rsidR="006D343B" w:rsidRPr="007B3303">
        <w:rPr>
          <w:rFonts w:ascii="Times" w:eastAsia="Times New Roman" w:hAnsi="Times"/>
          <w:color w:val="212529"/>
          <w:sz w:val="22"/>
          <w:szCs w:val="22"/>
          <w:shd w:val="clear" w:color="auto" w:fill="FFFFFF"/>
        </w:rPr>
        <w:t xml:space="preserve"> standard</w:t>
      </w:r>
      <w:r w:rsidR="00A46FCD" w:rsidRPr="007B3303">
        <w:rPr>
          <w:rFonts w:ascii="Times" w:eastAsia="Times New Roman" w:hAnsi="Times"/>
          <w:color w:val="212529"/>
          <w:sz w:val="22"/>
          <w:szCs w:val="22"/>
          <w:shd w:val="clear" w:color="auto" w:fill="FFFFFF"/>
        </w:rPr>
        <w:t xml:space="preserve">s concerning </w:t>
      </w:r>
      <w:r w:rsidR="00700C9C" w:rsidRPr="007B3303">
        <w:rPr>
          <w:rFonts w:ascii="Times" w:eastAsia="Times New Roman" w:hAnsi="Times"/>
          <w:color w:val="212529"/>
          <w:sz w:val="22"/>
          <w:szCs w:val="22"/>
          <w:shd w:val="clear" w:color="auto" w:fill="FFFFFF"/>
        </w:rPr>
        <w:t>usability</w:t>
      </w:r>
      <w:r w:rsidR="00762083" w:rsidRPr="007B3303">
        <w:rPr>
          <w:rFonts w:ascii="Times" w:eastAsia="Times New Roman" w:hAnsi="Times"/>
          <w:color w:val="212529"/>
          <w:sz w:val="22"/>
          <w:szCs w:val="22"/>
          <w:shd w:val="clear" w:color="auto" w:fill="FFFFFF"/>
        </w:rPr>
        <w:t>, accessibility</w:t>
      </w:r>
      <w:r w:rsidR="00310F16" w:rsidRPr="007B3303">
        <w:rPr>
          <w:rFonts w:ascii="Times" w:eastAsia="Times New Roman" w:hAnsi="Times"/>
          <w:color w:val="212529"/>
          <w:sz w:val="22"/>
          <w:szCs w:val="22"/>
          <w:shd w:val="clear" w:color="auto" w:fill="FFFFFF"/>
        </w:rPr>
        <w:t xml:space="preserve">, accuracy and </w:t>
      </w:r>
      <w:r w:rsidR="00A27663" w:rsidRPr="007B3303">
        <w:rPr>
          <w:rFonts w:ascii="Times" w:eastAsia="Times New Roman" w:hAnsi="Times"/>
          <w:color w:val="212529"/>
          <w:sz w:val="22"/>
          <w:szCs w:val="22"/>
          <w:shd w:val="clear" w:color="auto" w:fill="FFFFFF"/>
        </w:rPr>
        <w:t xml:space="preserve">consistency of data </w:t>
      </w:r>
      <w:r w:rsidR="006D343B" w:rsidRPr="007B3303">
        <w:rPr>
          <w:rFonts w:ascii="Times" w:eastAsia="Times New Roman" w:hAnsi="Times"/>
          <w:color w:val="212529"/>
          <w:sz w:val="22"/>
          <w:szCs w:val="22"/>
          <w:shd w:val="clear" w:color="auto" w:fill="FFFFFF"/>
        </w:rPr>
        <w:t>(Krishna, 2016).</w:t>
      </w:r>
    </w:p>
    <w:p w14:paraId="754BFC01" w14:textId="77777777" w:rsidR="00CE5CC2" w:rsidRPr="007B3303" w:rsidRDefault="00CE5CC2" w:rsidP="00995AA8">
      <w:pPr>
        <w:jc w:val="both"/>
        <w:rPr>
          <w:rFonts w:ascii="Times" w:eastAsia="Times New Roman" w:hAnsi="Times"/>
          <w:color w:val="212529"/>
          <w:sz w:val="22"/>
          <w:szCs w:val="22"/>
          <w:shd w:val="clear" w:color="auto" w:fill="FFFFFF"/>
        </w:rPr>
      </w:pPr>
    </w:p>
    <w:p w14:paraId="31C384EF" w14:textId="139CB4F7" w:rsidR="00BA3A77" w:rsidRPr="007B3303" w:rsidRDefault="003F5869" w:rsidP="003F5869">
      <w:pPr>
        <w:jc w:val="both"/>
        <w:rPr>
          <w:rFonts w:ascii="Times" w:eastAsia="Times New Roman" w:hAnsi="Times"/>
          <w:color w:val="212529"/>
          <w:sz w:val="22"/>
          <w:szCs w:val="22"/>
          <w:shd w:val="clear" w:color="auto" w:fill="FFFFFF"/>
        </w:rPr>
      </w:pPr>
      <w:proofErr w:type="spellStart"/>
      <w:r w:rsidRPr="007B3303">
        <w:rPr>
          <w:rFonts w:ascii="Times" w:eastAsia="Times New Roman" w:hAnsi="Times"/>
          <w:color w:val="212529"/>
          <w:sz w:val="22"/>
          <w:szCs w:val="22"/>
          <w:shd w:val="clear" w:color="auto" w:fill="FFFFFF"/>
        </w:rPr>
        <w:t>Lackovic</w:t>
      </w:r>
      <w:proofErr w:type="spellEnd"/>
      <w:r w:rsidRPr="007B3303">
        <w:rPr>
          <w:rFonts w:ascii="Times" w:eastAsia="Times New Roman" w:hAnsi="Times"/>
          <w:color w:val="212529"/>
          <w:sz w:val="22"/>
          <w:szCs w:val="22"/>
          <w:shd w:val="clear" w:color="auto" w:fill="FFFFFF"/>
        </w:rPr>
        <w:t xml:space="preserve"> et al. (2016) </w:t>
      </w:r>
      <w:r w:rsidR="00B00002" w:rsidRPr="007B3303">
        <w:rPr>
          <w:rFonts w:ascii="Times" w:eastAsia="Times New Roman" w:hAnsi="Times"/>
          <w:color w:val="212529"/>
          <w:sz w:val="22"/>
          <w:szCs w:val="22"/>
          <w:shd w:val="clear" w:color="auto" w:fill="FFFFFF"/>
        </w:rPr>
        <w:t>develop a</w:t>
      </w:r>
      <w:r w:rsidRPr="007B3303">
        <w:rPr>
          <w:rFonts w:ascii="Times" w:eastAsia="Times New Roman" w:hAnsi="Times"/>
          <w:color w:val="212529"/>
          <w:sz w:val="22"/>
          <w:szCs w:val="22"/>
          <w:shd w:val="clear" w:color="auto" w:fill="FFFFFF"/>
        </w:rPr>
        <w:t xml:space="preserve"> framework </w:t>
      </w:r>
      <w:r w:rsidR="00B00002" w:rsidRPr="007B3303">
        <w:rPr>
          <w:rFonts w:ascii="Times" w:eastAsia="Times New Roman" w:hAnsi="Times"/>
          <w:color w:val="212529"/>
          <w:sz w:val="22"/>
          <w:szCs w:val="22"/>
          <w:shd w:val="clear" w:color="auto" w:fill="FFFFFF"/>
        </w:rPr>
        <w:t>in which they suggest the use of</w:t>
      </w:r>
      <w:r w:rsidRPr="007B3303">
        <w:rPr>
          <w:rFonts w:ascii="Times" w:eastAsia="Times New Roman" w:hAnsi="Times"/>
          <w:color w:val="212529"/>
          <w:sz w:val="22"/>
          <w:szCs w:val="22"/>
          <w:shd w:val="clear" w:color="auto" w:fill="FFFFFF"/>
        </w:rPr>
        <w:t xml:space="preserve"> Big Data </w:t>
      </w:r>
      <w:r w:rsidR="00B00002" w:rsidRPr="007B3303">
        <w:rPr>
          <w:rFonts w:ascii="Times" w:eastAsia="Times New Roman" w:hAnsi="Times"/>
          <w:color w:val="212529"/>
          <w:sz w:val="22"/>
          <w:szCs w:val="22"/>
          <w:shd w:val="clear" w:color="auto" w:fill="FFFFFF"/>
        </w:rPr>
        <w:t>in each of the</w:t>
      </w:r>
      <w:r w:rsidRPr="007B3303">
        <w:rPr>
          <w:rFonts w:ascii="Times" w:eastAsia="Times New Roman" w:hAnsi="Times"/>
          <w:color w:val="212529"/>
          <w:sz w:val="22"/>
          <w:szCs w:val="22"/>
          <w:shd w:val="clear" w:color="auto" w:fill="FFFFFF"/>
        </w:rPr>
        <w:t xml:space="preserve"> </w:t>
      </w:r>
      <w:r w:rsidR="00B00002" w:rsidRPr="007B3303">
        <w:rPr>
          <w:rFonts w:ascii="Times" w:eastAsia="Times New Roman" w:hAnsi="Times"/>
          <w:color w:val="212529"/>
          <w:sz w:val="22"/>
          <w:szCs w:val="22"/>
          <w:shd w:val="clear" w:color="auto" w:fill="FFFFFF"/>
        </w:rPr>
        <w:t>four</w:t>
      </w:r>
      <w:r w:rsidRPr="007B3303">
        <w:rPr>
          <w:rFonts w:ascii="Times" w:eastAsia="Times New Roman" w:hAnsi="Times"/>
          <w:color w:val="212529"/>
          <w:sz w:val="22"/>
          <w:szCs w:val="22"/>
          <w:shd w:val="clear" w:color="auto" w:fill="FFFFFF"/>
        </w:rPr>
        <w:t xml:space="preserve"> </w:t>
      </w:r>
      <w:r w:rsidR="00A46D91" w:rsidRPr="007B3303">
        <w:rPr>
          <w:rFonts w:ascii="Times" w:eastAsia="Times New Roman" w:hAnsi="Times"/>
          <w:color w:val="212529"/>
          <w:sz w:val="22"/>
          <w:szCs w:val="22"/>
          <w:shd w:val="clear" w:color="auto" w:fill="FFFFFF"/>
        </w:rPr>
        <w:t xml:space="preserve">key risk management activities </w:t>
      </w:r>
      <w:r w:rsidR="00B00002" w:rsidRPr="007B3303">
        <w:rPr>
          <w:rFonts w:ascii="Times" w:eastAsia="Times New Roman" w:hAnsi="Times"/>
          <w:color w:val="212529"/>
          <w:sz w:val="22"/>
          <w:szCs w:val="22"/>
          <w:shd w:val="clear" w:color="auto" w:fill="FFFFFF"/>
        </w:rPr>
        <w:t>(</w:t>
      </w:r>
      <w:r w:rsidR="00A46D91" w:rsidRPr="007B3303">
        <w:rPr>
          <w:rFonts w:ascii="Times" w:eastAsia="Times New Roman" w:hAnsi="Times"/>
          <w:color w:val="212529"/>
          <w:sz w:val="22"/>
          <w:szCs w:val="22"/>
          <w:shd w:val="clear" w:color="auto" w:fill="FFFFFF"/>
        </w:rPr>
        <w:t xml:space="preserve">identification, assessment, management and control, </w:t>
      </w:r>
      <w:r w:rsidR="00B95FC4" w:rsidRPr="007B3303">
        <w:rPr>
          <w:rFonts w:ascii="Times" w:eastAsia="Times New Roman" w:hAnsi="Times"/>
          <w:color w:val="212529"/>
          <w:sz w:val="22"/>
          <w:szCs w:val="22"/>
          <w:shd w:val="clear" w:color="auto" w:fill="FFFFFF"/>
        </w:rPr>
        <w:t xml:space="preserve">and </w:t>
      </w:r>
      <w:r w:rsidR="00A46D91" w:rsidRPr="007B3303">
        <w:rPr>
          <w:rFonts w:ascii="Times" w:eastAsia="Times New Roman" w:hAnsi="Times"/>
          <w:color w:val="212529"/>
          <w:sz w:val="22"/>
          <w:szCs w:val="22"/>
          <w:shd w:val="clear" w:color="auto" w:fill="FFFFFF"/>
        </w:rPr>
        <w:t>reporting</w:t>
      </w:r>
      <w:r w:rsidRPr="007B3303">
        <w:rPr>
          <w:rFonts w:ascii="Times" w:eastAsia="Times New Roman" w:hAnsi="Times"/>
          <w:color w:val="212529"/>
          <w:sz w:val="22"/>
          <w:szCs w:val="22"/>
          <w:shd w:val="clear" w:color="auto" w:fill="FFFFFF"/>
        </w:rPr>
        <w:t xml:space="preserve">). </w:t>
      </w:r>
      <w:r w:rsidR="00E1095E" w:rsidRPr="007B3303">
        <w:rPr>
          <w:rFonts w:ascii="Times" w:eastAsia="Times New Roman" w:hAnsi="Times"/>
          <w:color w:val="212529"/>
          <w:sz w:val="22"/>
          <w:szCs w:val="22"/>
          <w:shd w:val="clear" w:color="auto" w:fill="FFFFFF"/>
        </w:rPr>
        <w:t>The</w:t>
      </w:r>
      <w:r w:rsidRPr="007B3303">
        <w:rPr>
          <w:rFonts w:ascii="Times" w:eastAsia="Times New Roman" w:hAnsi="Times"/>
          <w:color w:val="212529"/>
          <w:sz w:val="22"/>
          <w:szCs w:val="22"/>
          <w:shd w:val="clear" w:color="auto" w:fill="FFFFFF"/>
        </w:rPr>
        <w:t xml:space="preserve"> framework</w:t>
      </w:r>
      <w:r w:rsidR="00E1095E" w:rsidRPr="007B3303">
        <w:rPr>
          <w:rFonts w:ascii="Times" w:eastAsia="Times New Roman" w:hAnsi="Times"/>
          <w:color w:val="212529"/>
          <w:sz w:val="22"/>
          <w:szCs w:val="22"/>
          <w:shd w:val="clear" w:color="auto" w:fill="FFFFFF"/>
        </w:rPr>
        <w:t xml:space="preserve"> </w:t>
      </w:r>
      <w:r w:rsidR="00A46D91" w:rsidRPr="007B3303">
        <w:rPr>
          <w:rFonts w:ascii="Times" w:eastAsia="Times New Roman" w:hAnsi="Times"/>
          <w:color w:val="212529"/>
          <w:sz w:val="22"/>
          <w:szCs w:val="22"/>
          <w:shd w:val="clear" w:color="auto" w:fill="FFFFFF"/>
        </w:rPr>
        <w:t xml:space="preserve">can be </w:t>
      </w:r>
      <w:r w:rsidR="0097207F" w:rsidRPr="007B3303">
        <w:rPr>
          <w:rFonts w:ascii="Times" w:eastAsia="Times New Roman" w:hAnsi="Times"/>
          <w:color w:val="212529"/>
          <w:sz w:val="22"/>
          <w:szCs w:val="22"/>
          <w:shd w:val="clear" w:color="auto" w:fill="FFFFFF"/>
        </w:rPr>
        <w:t>articulated</w:t>
      </w:r>
      <w:r w:rsidR="00074AB1" w:rsidRPr="007B3303">
        <w:rPr>
          <w:rFonts w:ascii="Times" w:eastAsia="Times New Roman" w:hAnsi="Times"/>
          <w:color w:val="212529"/>
          <w:sz w:val="22"/>
          <w:szCs w:val="22"/>
          <w:shd w:val="clear" w:color="auto" w:fill="FFFFFF"/>
        </w:rPr>
        <w:t xml:space="preserve"> </w:t>
      </w:r>
      <w:r w:rsidR="009E2439" w:rsidRPr="007B3303">
        <w:rPr>
          <w:rFonts w:ascii="Times" w:eastAsia="Times New Roman" w:hAnsi="Times"/>
          <w:color w:val="212529"/>
          <w:sz w:val="22"/>
          <w:szCs w:val="22"/>
          <w:shd w:val="clear" w:color="auto" w:fill="FFFFFF"/>
        </w:rPr>
        <w:t>as follows</w:t>
      </w:r>
      <w:r w:rsidRPr="007B3303">
        <w:rPr>
          <w:rFonts w:ascii="Times" w:eastAsia="Times New Roman" w:hAnsi="Times"/>
          <w:color w:val="212529"/>
          <w:sz w:val="22"/>
          <w:szCs w:val="22"/>
          <w:shd w:val="clear" w:color="auto" w:fill="FFFFFF"/>
        </w:rPr>
        <w:t>:</w:t>
      </w:r>
    </w:p>
    <w:p w14:paraId="76547353" w14:textId="1A283372" w:rsidR="00BA3A77" w:rsidRPr="007B3303" w:rsidRDefault="00435776" w:rsidP="003F5869">
      <w:pPr>
        <w:pStyle w:val="Paragrafoelenco"/>
        <w:numPr>
          <w:ilvl w:val="0"/>
          <w:numId w:val="11"/>
        </w:numPr>
        <w:jc w:val="both"/>
        <w:rPr>
          <w:rFonts w:ascii="Times" w:eastAsia="Times New Roman" w:hAnsi="Times" w:cs="Times New Roman"/>
          <w:color w:val="212529"/>
          <w:sz w:val="22"/>
          <w:szCs w:val="22"/>
          <w:shd w:val="clear" w:color="auto" w:fill="FFFFFF"/>
          <w:lang w:eastAsia="it-IT"/>
        </w:rPr>
      </w:pPr>
      <w:r w:rsidRPr="007B3303">
        <w:rPr>
          <w:rFonts w:ascii="Times" w:eastAsia="Times New Roman" w:hAnsi="Times" w:cs="Times New Roman"/>
          <w:color w:val="212529"/>
          <w:sz w:val="22"/>
          <w:szCs w:val="22"/>
          <w:shd w:val="clear" w:color="auto" w:fill="FFFFFF"/>
          <w:lang w:eastAsia="it-IT"/>
        </w:rPr>
        <w:t>Risk</w:t>
      </w:r>
      <w:r w:rsidR="003C4EA7" w:rsidRPr="007B3303">
        <w:rPr>
          <w:rFonts w:ascii="Times" w:eastAsia="Times New Roman" w:hAnsi="Times" w:cs="Times New Roman"/>
          <w:color w:val="212529"/>
          <w:sz w:val="22"/>
          <w:szCs w:val="22"/>
          <w:shd w:val="clear" w:color="auto" w:fill="FFFFFF"/>
          <w:lang w:eastAsia="it-IT"/>
        </w:rPr>
        <w:t xml:space="preserve"> identification: identification of n</w:t>
      </w:r>
      <w:r w:rsidR="003F5869" w:rsidRPr="007B3303">
        <w:rPr>
          <w:rFonts w:ascii="Times" w:eastAsia="Times New Roman" w:hAnsi="Times" w:cs="Times New Roman"/>
          <w:color w:val="212529"/>
          <w:sz w:val="22"/>
          <w:szCs w:val="22"/>
          <w:shd w:val="clear" w:color="auto" w:fill="FFFFFF"/>
          <w:lang w:eastAsia="it-IT"/>
        </w:rPr>
        <w:t>e</w:t>
      </w:r>
      <w:r w:rsidR="003C4EA7" w:rsidRPr="007B3303">
        <w:rPr>
          <w:rFonts w:ascii="Times" w:eastAsia="Times New Roman" w:hAnsi="Times" w:cs="Times New Roman"/>
          <w:color w:val="212529"/>
          <w:sz w:val="22"/>
          <w:szCs w:val="22"/>
          <w:shd w:val="clear" w:color="auto" w:fill="FFFFFF"/>
          <w:lang w:eastAsia="it-IT"/>
        </w:rPr>
        <w:t xml:space="preserve">w sources for the </w:t>
      </w:r>
      <w:r w:rsidR="00DA12EA" w:rsidRPr="007B3303">
        <w:rPr>
          <w:rFonts w:ascii="Times" w:eastAsia="Times New Roman" w:hAnsi="Times" w:cs="Times New Roman"/>
          <w:color w:val="212529"/>
          <w:sz w:val="22"/>
          <w:szCs w:val="22"/>
          <w:shd w:val="clear" w:color="auto" w:fill="FFFFFF"/>
          <w:lang w:eastAsia="it-IT"/>
        </w:rPr>
        <w:t xml:space="preserve">early </w:t>
      </w:r>
      <w:r w:rsidR="003F5869" w:rsidRPr="007B3303">
        <w:rPr>
          <w:rFonts w:ascii="Times" w:eastAsia="Times New Roman" w:hAnsi="Times" w:cs="Times New Roman"/>
          <w:color w:val="212529"/>
          <w:sz w:val="22"/>
          <w:szCs w:val="22"/>
          <w:shd w:val="clear" w:color="auto" w:fill="FFFFFF"/>
          <w:lang w:eastAsia="it-IT"/>
        </w:rPr>
        <w:t>identif</w:t>
      </w:r>
      <w:r w:rsidR="00DA12EA" w:rsidRPr="007B3303">
        <w:rPr>
          <w:rFonts w:ascii="Times" w:eastAsia="Times New Roman" w:hAnsi="Times" w:cs="Times New Roman"/>
          <w:color w:val="212529"/>
          <w:sz w:val="22"/>
          <w:szCs w:val="22"/>
          <w:shd w:val="clear" w:color="auto" w:fill="FFFFFF"/>
          <w:lang w:eastAsia="it-IT"/>
        </w:rPr>
        <w:t>ication of risks and</w:t>
      </w:r>
      <w:r w:rsidR="003F5869" w:rsidRPr="007B3303">
        <w:rPr>
          <w:rFonts w:ascii="Times" w:eastAsia="Times New Roman" w:hAnsi="Times" w:cs="Times New Roman"/>
          <w:color w:val="212529"/>
          <w:sz w:val="22"/>
          <w:szCs w:val="22"/>
          <w:shd w:val="clear" w:color="auto" w:fill="FFFFFF"/>
          <w:lang w:eastAsia="it-IT"/>
        </w:rPr>
        <w:t xml:space="preserve"> </w:t>
      </w:r>
      <w:r w:rsidR="00005B3B" w:rsidRPr="007B3303">
        <w:rPr>
          <w:rFonts w:ascii="Times" w:eastAsia="Times New Roman" w:hAnsi="Times" w:cs="Times New Roman"/>
          <w:color w:val="212529"/>
          <w:sz w:val="22"/>
          <w:szCs w:val="22"/>
          <w:shd w:val="clear" w:color="auto" w:fill="FFFFFF"/>
          <w:lang w:eastAsia="it-IT"/>
        </w:rPr>
        <w:t>in-dep</w:t>
      </w:r>
      <w:r w:rsidR="00DA12EA" w:rsidRPr="007B3303">
        <w:rPr>
          <w:rFonts w:ascii="Times" w:eastAsia="Times New Roman" w:hAnsi="Times" w:cs="Times New Roman"/>
          <w:color w:val="212529"/>
          <w:sz w:val="22"/>
          <w:szCs w:val="22"/>
          <w:shd w:val="clear" w:color="auto" w:fill="FFFFFF"/>
          <w:lang w:eastAsia="it-IT"/>
        </w:rPr>
        <w:t>t</w:t>
      </w:r>
      <w:r w:rsidR="00005B3B" w:rsidRPr="007B3303">
        <w:rPr>
          <w:rFonts w:ascii="Times" w:eastAsia="Times New Roman" w:hAnsi="Times" w:cs="Times New Roman"/>
          <w:color w:val="212529"/>
          <w:sz w:val="22"/>
          <w:szCs w:val="22"/>
          <w:shd w:val="clear" w:color="auto" w:fill="FFFFFF"/>
          <w:lang w:eastAsia="it-IT"/>
        </w:rPr>
        <w:t>h</w:t>
      </w:r>
      <w:r w:rsidR="00DA12EA" w:rsidRPr="007B3303">
        <w:rPr>
          <w:rFonts w:ascii="Times" w:eastAsia="Times New Roman" w:hAnsi="Times" w:cs="Times New Roman"/>
          <w:color w:val="212529"/>
          <w:sz w:val="22"/>
          <w:szCs w:val="22"/>
          <w:shd w:val="clear" w:color="auto" w:fill="FFFFFF"/>
          <w:lang w:eastAsia="it-IT"/>
        </w:rPr>
        <w:t xml:space="preserve"> knowledge of customer</w:t>
      </w:r>
      <w:r w:rsidR="005F7CE5" w:rsidRPr="007B3303">
        <w:rPr>
          <w:rFonts w:ascii="Times" w:eastAsia="Times New Roman" w:hAnsi="Times" w:cs="Times New Roman"/>
          <w:color w:val="212529"/>
          <w:sz w:val="22"/>
          <w:szCs w:val="22"/>
          <w:shd w:val="clear" w:color="auto" w:fill="FFFFFF"/>
          <w:lang w:eastAsia="it-IT"/>
        </w:rPr>
        <w:t>s</w:t>
      </w:r>
      <w:r w:rsidR="003F5869" w:rsidRPr="007B3303">
        <w:rPr>
          <w:rFonts w:ascii="Times" w:eastAsia="Times New Roman" w:hAnsi="Times" w:cs="Times New Roman"/>
          <w:color w:val="212529"/>
          <w:sz w:val="22"/>
          <w:szCs w:val="22"/>
          <w:shd w:val="clear" w:color="auto" w:fill="FFFFFF"/>
          <w:lang w:eastAsia="it-IT"/>
        </w:rPr>
        <w:t>;</w:t>
      </w:r>
    </w:p>
    <w:p w14:paraId="473BFAAB" w14:textId="02DDFCA5" w:rsidR="00BA3A77" w:rsidRPr="007B3303" w:rsidRDefault="002C301C" w:rsidP="003F5869">
      <w:pPr>
        <w:pStyle w:val="Paragrafoelenco"/>
        <w:numPr>
          <w:ilvl w:val="0"/>
          <w:numId w:val="11"/>
        </w:numPr>
        <w:jc w:val="both"/>
        <w:rPr>
          <w:rFonts w:ascii="Times" w:eastAsia="Times New Roman" w:hAnsi="Times" w:cs="Times New Roman"/>
          <w:color w:val="212529"/>
          <w:sz w:val="22"/>
          <w:szCs w:val="22"/>
          <w:shd w:val="clear" w:color="auto" w:fill="FFFFFF"/>
          <w:lang w:eastAsia="it-IT"/>
        </w:rPr>
      </w:pPr>
      <w:r w:rsidRPr="007B3303">
        <w:rPr>
          <w:rFonts w:ascii="Times" w:eastAsia="Times New Roman" w:hAnsi="Times" w:cs="Times New Roman"/>
          <w:color w:val="212529"/>
          <w:sz w:val="22"/>
          <w:szCs w:val="22"/>
          <w:shd w:val="clear" w:color="auto" w:fill="FFFFFF"/>
          <w:lang w:eastAsia="it-IT"/>
        </w:rPr>
        <w:lastRenderedPageBreak/>
        <w:t>Risk assessment: analy</w:t>
      </w:r>
      <w:r w:rsidR="003F5869" w:rsidRPr="007B3303">
        <w:rPr>
          <w:rFonts w:ascii="Times" w:eastAsia="Times New Roman" w:hAnsi="Times" w:cs="Times New Roman"/>
          <w:color w:val="212529"/>
          <w:sz w:val="22"/>
          <w:szCs w:val="22"/>
          <w:shd w:val="clear" w:color="auto" w:fill="FFFFFF"/>
          <w:lang w:eastAsia="it-IT"/>
        </w:rPr>
        <w:t>si</w:t>
      </w:r>
      <w:r w:rsidRPr="007B3303">
        <w:rPr>
          <w:rFonts w:ascii="Times" w:eastAsia="Times New Roman" w:hAnsi="Times" w:cs="Times New Roman"/>
          <w:color w:val="212529"/>
          <w:sz w:val="22"/>
          <w:szCs w:val="22"/>
          <w:shd w:val="clear" w:color="auto" w:fill="FFFFFF"/>
          <w:lang w:eastAsia="it-IT"/>
        </w:rPr>
        <w:t>s of underlying information through the calculation of</w:t>
      </w:r>
      <w:r w:rsidR="003F5869" w:rsidRPr="007B3303">
        <w:rPr>
          <w:rFonts w:ascii="Times" w:eastAsia="Times New Roman" w:hAnsi="Times" w:cs="Times New Roman"/>
          <w:color w:val="212529"/>
          <w:sz w:val="22"/>
          <w:szCs w:val="22"/>
          <w:shd w:val="clear" w:color="auto" w:fill="FFFFFF"/>
          <w:lang w:eastAsia="it-IT"/>
        </w:rPr>
        <w:t xml:space="preserve"> vari</w:t>
      </w:r>
      <w:r w:rsidRPr="007B3303">
        <w:rPr>
          <w:rFonts w:ascii="Times" w:eastAsia="Times New Roman" w:hAnsi="Times" w:cs="Times New Roman"/>
          <w:color w:val="212529"/>
          <w:sz w:val="22"/>
          <w:szCs w:val="22"/>
          <w:shd w:val="clear" w:color="auto" w:fill="FFFFFF"/>
          <w:lang w:eastAsia="it-IT"/>
        </w:rPr>
        <w:t>ous</w:t>
      </w:r>
      <w:r w:rsidR="003F5869" w:rsidRPr="007B3303">
        <w:rPr>
          <w:rFonts w:ascii="Times" w:eastAsia="Times New Roman" w:hAnsi="Times" w:cs="Times New Roman"/>
          <w:color w:val="212529"/>
          <w:sz w:val="22"/>
          <w:szCs w:val="22"/>
          <w:shd w:val="clear" w:color="auto" w:fill="FFFFFF"/>
          <w:lang w:eastAsia="it-IT"/>
        </w:rPr>
        <w:t xml:space="preserve"> </w:t>
      </w:r>
      <w:r w:rsidRPr="007B3303">
        <w:rPr>
          <w:rFonts w:ascii="Times" w:eastAsia="Times New Roman" w:hAnsi="Times" w:cs="Times New Roman"/>
          <w:color w:val="212529"/>
          <w:sz w:val="22"/>
          <w:szCs w:val="22"/>
          <w:shd w:val="clear" w:color="auto" w:fill="FFFFFF"/>
          <w:lang w:eastAsia="it-IT"/>
        </w:rPr>
        <w:t>risk indicators</w:t>
      </w:r>
      <w:r w:rsidR="0022607C" w:rsidRPr="007B3303">
        <w:rPr>
          <w:rFonts w:ascii="Times" w:eastAsia="Times New Roman" w:hAnsi="Times" w:cs="Times New Roman"/>
          <w:color w:val="212529"/>
          <w:sz w:val="22"/>
          <w:szCs w:val="22"/>
          <w:shd w:val="clear" w:color="auto" w:fill="FFFFFF"/>
          <w:lang w:eastAsia="it-IT"/>
        </w:rPr>
        <w:t xml:space="preserve">, </w:t>
      </w:r>
      <w:r w:rsidR="00D35BE9" w:rsidRPr="007B3303">
        <w:rPr>
          <w:rFonts w:ascii="Times" w:eastAsia="Times New Roman" w:hAnsi="Times" w:cs="Times New Roman"/>
          <w:color w:val="212529"/>
          <w:sz w:val="22"/>
          <w:szCs w:val="22"/>
          <w:shd w:val="clear" w:color="auto" w:fill="FFFFFF"/>
          <w:lang w:eastAsia="it-IT"/>
        </w:rPr>
        <w:t xml:space="preserve">real-time </w:t>
      </w:r>
      <w:r w:rsidR="0022607C" w:rsidRPr="007B3303">
        <w:rPr>
          <w:rFonts w:ascii="Times" w:eastAsia="Times New Roman" w:hAnsi="Times" w:cs="Times New Roman"/>
          <w:color w:val="212529"/>
          <w:sz w:val="22"/>
          <w:szCs w:val="22"/>
          <w:shd w:val="clear" w:color="auto" w:fill="FFFFFF"/>
          <w:lang w:eastAsia="it-IT"/>
        </w:rPr>
        <w:t>simulation</w:t>
      </w:r>
      <w:r w:rsidR="00D35BE9" w:rsidRPr="007B3303">
        <w:rPr>
          <w:rFonts w:ascii="Times" w:eastAsia="Times New Roman" w:hAnsi="Times" w:cs="Times New Roman"/>
          <w:color w:val="212529"/>
          <w:sz w:val="22"/>
          <w:szCs w:val="22"/>
          <w:shd w:val="clear" w:color="auto" w:fill="FFFFFF"/>
          <w:lang w:eastAsia="it-IT"/>
        </w:rPr>
        <w:t xml:space="preserve"> of risk indicators and</w:t>
      </w:r>
      <w:r w:rsidR="009D183E" w:rsidRPr="007B3303">
        <w:rPr>
          <w:rFonts w:ascii="Times" w:eastAsia="Times New Roman" w:hAnsi="Times" w:cs="Times New Roman"/>
          <w:color w:val="212529"/>
          <w:sz w:val="22"/>
          <w:szCs w:val="22"/>
          <w:shd w:val="clear" w:color="auto" w:fill="FFFFFF"/>
          <w:lang w:eastAsia="it-IT"/>
        </w:rPr>
        <w:t xml:space="preserve"> predictive</w:t>
      </w:r>
      <w:r w:rsidR="00D35BE9" w:rsidRPr="007B3303">
        <w:rPr>
          <w:rFonts w:ascii="Times" w:eastAsia="Times New Roman" w:hAnsi="Times" w:cs="Times New Roman"/>
          <w:color w:val="212529"/>
          <w:sz w:val="22"/>
          <w:szCs w:val="22"/>
          <w:shd w:val="clear" w:color="auto" w:fill="FFFFFF"/>
          <w:lang w:eastAsia="it-IT"/>
        </w:rPr>
        <w:t xml:space="preserve"> analy</w:t>
      </w:r>
      <w:r w:rsidR="003F5869" w:rsidRPr="007B3303">
        <w:rPr>
          <w:rFonts w:ascii="Times" w:eastAsia="Times New Roman" w:hAnsi="Times" w:cs="Times New Roman"/>
          <w:color w:val="212529"/>
          <w:sz w:val="22"/>
          <w:szCs w:val="22"/>
          <w:shd w:val="clear" w:color="auto" w:fill="FFFFFF"/>
          <w:lang w:eastAsia="it-IT"/>
        </w:rPr>
        <w:t>si</w:t>
      </w:r>
      <w:r w:rsidR="00D35BE9" w:rsidRPr="007B3303">
        <w:rPr>
          <w:rFonts w:ascii="Times" w:eastAsia="Times New Roman" w:hAnsi="Times" w:cs="Times New Roman"/>
          <w:color w:val="212529"/>
          <w:sz w:val="22"/>
          <w:szCs w:val="22"/>
          <w:shd w:val="clear" w:color="auto" w:fill="FFFFFF"/>
          <w:lang w:eastAsia="it-IT"/>
        </w:rPr>
        <w:t>s</w:t>
      </w:r>
      <w:r w:rsidR="009D183E" w:rsidRPr="007B3303">
        <w:rPr>
          <w:rFonts w:ascii="Times" w:eastAsia="Times New Roman" w:hAnsi="Times" w:cs="Times New Roman"/>
          <w:color w:val="212529"/>
          <w:sz w:val="22"/>
          <w:szCs w:val="22"/>
          <w:shd w:val="clear" w:color="auto" w:fill="FFFFFF"/>
          <w:lang w:eastAsia="it-IT"/>
        </w:rPr>
        <w:t xml:space="preserve"> for all ty</w:t>
      </w:r>
      <w:r w:rsidR="003F5869" w:rsidRPr="007B3303">
        <w:rPr>
          <w:rFonts w:ascii="Times" w:eastAsia="Times New Roman" w:hAnsi="Times" w:cs="Times New Roman"/>
          <w:color w:val="212529"/>
          <w:sz w:val="22"/>
          <w:szCs w:val="22"/>
          <w:shd w:val="clear" w:color="auto" w:fill="FFFFFF"/>
          <w:lang w:eastAsia="it-IT"/>
        </w:rPr>
        <w:t>pologie</w:t>
      </w:r>
      <w:r w:rsidR="009D183E" w:rsidRPr="007B3303">
        <w:rPr>
          <w:rFonts w:ascii="Times" w:eastAsia="Times New Roman" w:hAnsi="Times" w:cs="Times New Roman"/>
          <w:color w:val="212529"/>
          <w:sz w:val="22"/>
          <w:szCs w:val="22"/>
          <w:shd w:val="clear" w:color="auto" w:fill="FFFFFF"/>
          <w:lang w:eastAsia="it-IT"/>
        </w:rPr>
        <w:t>s of risk</w:t>
      </w:r>
      <w:r w:rsidR="003F5869" w:rsidRPr="007B3303">
        <w:rPr>
          <w:rFonts w:ascii="Times" w:eastAsia="Times New Roman" w:hAnsi="Times" w:cs="Times New Roman"/>
          <w:color w:val="212529"/>
          <w:sz w:val="22"/>
          <w:szCs w:val="22"/>
          <w:shd w:val="clear" w:color="auto" w:fill="FFFFFF"/>
          <w:lang w:eastAsia="it-IT"/>
        </w:rPr>
        <w:t>;</w:t>
      </w:r>
    </w:p>
    <w:p w14:paraId="2D7331F9" w14:textId="2A96CDF0" w:rsidR="00BA3A77" w:rsidRPr="007B3303" w:rsidRDefault="008C4025" w:rsidP="003F5869">
      <w:pPr>
        <w:pStyle w:val="Paragrafoelenco"/>
        <w:numPr>
          <w:ilvl w:val="0"/>
          <w:numId w:val="11"/>
        </w:numPr>
        <w:jc w:val="both"/>
        <w:rPr>
          <w:rFonts w:ascii="Times" w:eastAsia="Times New Roman" w:hAnsi="Times" w:cs="Times New Roman"/>
          <w:color w:val="212529"/>
          <w:sz w:val="22"/>
          <w:szCs w:val="22"/>
          <w:shd w:val="clear" w:color="auto" w:fill="FFFFFF"/>
          <w:lang w:eastAsia="it-IT"/>
        </w:rPr>
      </w:pPr>
      <w:r w:rsidRPr="007B3303">
        <w:rPr>
          <w:rFonts w:ascii="Times" w:eastAsia="Times New Roman" w:hAnsi="Times" w:cs="Times New Roman"/>
          <w:color w:val="212529"/>
          <w:sz w:val="22"/>
          <w:szCs w:val="22"/>
          <w:shd w:val="clear" w:color="auto" w:fill="FFFFFF"/>
          <w:lang w:eastAsia="it-IT"/>
        </w:rPr>
        <w:t>Risk management and control</w:t>
      </w:r>
      <w:r w:rsidR="002A0CEF" w:rsidRPr="007B3303">
        <w:rPr>
          <w:rFonts w:ascii="Times" w:eastAsia="Times New Roman" w:hAnsi="Times" w:cs="Times New Roman"/>
          <w:color w:val="212529"/>
          <w:sz w:val="22"/>
          <w:szCs w:val="22"/>
          <w:shd w:val="clear" w:color="auto" w:fill="FFFFFF"/>
          <w:lang w:eastAsia="it-IT"/>
        </w:rPr>
        <w:t xml:space="preserve">: </w:t>
      </w:r>
      <w:r w:rsidR="00012EF4" w:rsidRPr="007B3303">
        <w:rPr>
          <w:rFonts w:ascii="Times" w:eastAsia="Times New Roman" w:hAnsi="Times" w:cs="Times New Roman"/>
          <w:color w:val="212529"/>
          <w:sz w:val="22"/>
          <w:szCs w:val="22"/>
          <w:shd w:val="clear" w:color="auto" w:fill="FFFFFF"/>
          <w:lang w:eastAsia="it-IT"/>
        </w:rPr>
        <w:t xml:space="preserve">reputational </w:t>
      </w:r>
      <w:r w:rsidR="008418F5" w:rsidRPr="007B3303">
        <w:rPr>
          <w:rFonts w:ascii="Times" w:eastAsia="Times New Roman" w:hAnsi="Times" w:cs="Times New Roman"/>
          <w:color w:val="212529"/>
          <w:sz w:val="22"/>
          <w:szCs w:val="22"/>
          <w:shd w:val="clear" w:color="auto" w:fill="FFFFFF"/>
          <w:lang w:eastAsia="it-IT"/>
        </w:rPr>
        <w:t>risk</w:t>
      </w:r>
      <w:r w:rsidR="004A64E7" w:rsidRPr="007B3303">
        <w:rPr>
          <w:rFonts w:ascii="Times" w:eastAsia="Times New Roman" w:hAnsi="Times" w:cs="Times New Roman"/>
          <w:color w:val="212529"/>
          <w:sz w:val="22"/>
          <w:szCs w:val="22"/>
          <w:shd w:val="clear" w:color="auto" w:fill="FFFFFF"/>
          <w:lang w:eastAsia="it-IT"/>
        </w:rPr>
        <w:t xml:space="preserve"> management, operational loss forecasting, compliance management and real-time control </w:t>
      </w:r>
      <w:r w:rsidR="00025811" w:rsidRPr="007B3303">
        <w:rPr>
          <w:rFonts w:ascii="Times" w:eastAsia="Times New Roman" w:hAnsi="Times" w:cs="Times New Roman"/>
          <w:color w:val="212529"/>
          <w:sz w:val="22"/>
          <w:szCs w:val="22"/>
          <w:shd w:val="clear" w:color="auto" w:fill="FFFFFF"/>
          <w:lang w:eastAsia="it-IT"/>
        </w:rPr>
        <w:t>of financial risk</w:t>
      </w:r>
      <w:r w:rsidR="003F5869" w:rsidRPr="007B3303">
        <w:rPr>
          <w:rFonts w:ascii="Times" w:eastAsia="Times New Roman" w:hAnsi="Times" w:cs="Times New Roman"/>
          <w:color w:val="212529"/>
          <w:sz w:val="22"/>
          <w:szCs w:val="22"/>
          <w:shd w:val="clear" w:color="auto" w:fill="FFFFFF"/>
          <w:lang w:eastAsia="it-IT"/>
        </w:rPr>
        <w:t>;</w:t>
      </w:r>
      <w:r w:rsidR="005F7CE5" w:rsidRPr="007B3303">
        <w:rPr>
          <w:rFonts w:ascii="Times" w:eastAsia="Times New Roman" w:hAnsi="Times" w:cs="Times New Roman"/>
          <w:color w:val="212529"/>
          <w:sz w:val="22"/>
          <w:szCs w:val="22"/>
          <w:shd w:val="clear" w:color="auto" w:fill="FFFFFF"/>
          <w:lang w:eastAsia="it-IT"/>
        </w:rPr>
        <w:t xml:space="preserve"> and</w:t>
      </w:r>
    </w:p>
    <w:p w14:paraId="27FBA516" w14:textId="621E28F6" w:rsidR="003F5869" w:rsidRPr="007B3303" w:rsidRDefault="003F5869" w:rsidP="003F5869">
      <w:pPr>
        <w:pStyle w:val="Paragrafoelenco"/>
        <w:numPr>
          <w:ilvl w:val="0"/>
          <w:numId w:val="11"/>
        </w:numPr>
        <w:jc w:val="both"/>
        <w:rPr>
          <w:rFonts w:ascii="Times" w:eastAsia="Times New Roman" w:hAnsi="Times" w:cs="Times New Roman"/>
          <w:color w:val="212529"/>
          <w:sz w:val="22"/>
          <w:szCs w:val="22"/>
          <w:shd w:val="clear" w:color="auto" w:fill="FFFFFF"/>
          <w:lang w:eastAsia="it-IT"/>
        </w:rPr>
      </w:pPr>
      <w:r w:rsidRPr="007B3303">
        <w:rPr>
          <w:rFonts w:ascii="Times" w:eastAsia="Times New Roman" w:hAnsi="Times" w:cs="Times New Roman"/>
          <w:color w:val="212529"/>
          <w:sz w:val="22"/>
          <w:szCs w:val="22"/>
          <w:shd w:val="clear" w:color="auto" w:fill="FFFFFF"/>
          <w:lang w:eastAsia="it-IT"/>
        </w:rPr>
        <w:t>Reporting</w:t>
      </w:r>
      <w:r w:rsidR="00D3087C" w:rsidRPr="007B3303">
        <w:rPr>
          <w:rFonts w:ascii="Times" w:eastAsia="Times New Roman" w:hAnsi="Times" w:cs="Times New Roman"/>
          <w:color w:val="212529"/>
          <w:sz w:val="22"/>
          <w:szCs w:val="22"/>
          <w:shd w:val="clear" w:color="auto" w:fill="FFFFFF"/>
          <w:lang w:eastAsia="it-IT"/>
        </w:rPr>
        <w:t>: real-time creation of</w:t>
      </w:r>
      <w:r w:rsidRPr="007B3303">
        <w:rPr>
          <w:rFonts w:ascii="Times" w:eastAsia="Times New Roman" w:hAnsi="Times" w:cs="Times New Roman"/>
          <w:color w:val="212529"/>
          <w:sz w:val="22"/>
          <w:szCs w:val="22"/>
          <w:shd w:val="clear" w:color="auto" w:fill="FFFFFF"/>
          <w:lang w:eastAsia="it-IT"/>
        </w:rPr>
        <w:t xml:space="preserve"> report</w:t>
      </w:r>
      <w:r w:rsidR="00D3087C" w:rsidRPr="007B3303">
        <w:rPr>
          <w:rFonts w:ascii="Times" w:eastAsia="Times New Roman" w:hAnsi="Times" w:cs="Times New Roman"/>
          <w:color w:val="212529"/>
          <w:sz w:val="22"/>
          <w:szCs w:val="22"/>
          <w:shd w:val="clear" w:color="auto" w:fill="FFFFFF"/>
          <w:lang w:eastAsia="it-IT"/>
        </w:rPr>
        <w:t xml:space="preserve">s, calculation of risk exposure </w:t>
      </w:r>
      <w:r w:rsidR="00581566" w:rsidRPr="007B3303">
        <w:rPr>
          <w:rFonts w:ascii="Times" w:eastAsia="Times New Roman" w:hAnsi="Times" w:cs="Times New Roman"/>
          <w:color w:val="212529"/>
          <w:sz w:val="22"/>
          <w:szCs w:val="22"/>
          <w:shd w:val="clear" w:color="auto" w:fill="FFFFFF"/>
          <w:lang w:eastAsia="it-IT"/>
        </w:rPr>
        <w:t>on request</w:t>
      </w:r>
      <w:r w:rsidR="00A461B3" w:rsidRPr="007B3303">
        <w:rPr>
          <w:rFonts w:ascii="Times" w:eastAsia="Times New Roman" w:hAnsi="Times" w:cs="Times New Roman"/>
          <w:color w:val="212529"/>
          <w:sz w:val="22"/>
          <w:szCs w:val="22"/>
          <w:shd w:val="clear" w:color="auto" w:fill="FFFFFF"/>
          <w:lang w:eastAsia="it-IT"/>
        </w:rPr>
        <w:t>, increase</w:t>
      </w:r>
      <w:r w:rsidR="00A46D91" w:rsidRPr="007B3303">
        <w:rPr>
          <w:rFonts w:ascii="Times" w:eastAsia="Times New Roman" w:hAnsi="Times" w:cs="Times New Roman"/>
          <w:color w:val="212529"/>
          <w:sz w:val="22"/>
          <w:szCs w:val="22"/>
          <w:shd w:val="clear" w:color="auto" w:fill="FFFFFF"/>
          <w:lang w:eastAsia="it-IT"/>
        </w:rPr>
        <w:t>d</w:t>
      </w:r>
      <w:r w:rsidR="00810AE6" w:rsidRPr="007B3303">
        <w:rPr>
          <w:rFonts w:ascii="Times" w:eastAsia="Times New Roman" w:hAnsi="Times" w:cs="Times New Roman"/>
          <w:color w:val="212529"/>
          <w:sz w:val="22"/>
          <w:szCs w:val="22"/>
          <w:shd w:val="clear" w:color="auto" w:fill="FFFFFF"/>
          <w:lang w:eastAsia="it-IT"/>
        </w:rPr>
        <w:t xml:space="preserve"> </w:t>
      </w:r>
      <w:r w:rsidRPr="007B3303">
        <w:rPr>
          <w:rFonts w:ascii="Times" w:eastAsia="Times New Roman" w:hAnsi="Times" w:cs="Times New Roman"/>
          <w:color w:val="212529"/>
          <w:sz w:val="22"/>
          <w:szCs w:val="22"/>
          <w:shd w:val="clear" w:color="auto" w:fill="FFFFFF"/>
          <w:lang w:eastAsia="it-IT"/>
        </w:rPr>
        <w:t>tra</w:t>
      </w:r>
      <w:r w:rsidR="00810AE6" w:rsidRPr="007B3303">
        <w:rPr>
          <w:rFonts w:ascii="Times" w:eastAsia="Times New Roman" w:hAnsi="Times" w:cs="Times New Roman"/>
          <w:color w:val="212529"/>
          <w:sz w:val="22"/>
          <w:szCs w:val="22"/>
          <w:shd w:val="clear" w:color="auto" w:fill="FFFFFF"/>
          <w:lang w:eastAsia="it-IT"/>
        </w:rPr>
        <w:t>nsparency and</w:t>
      </w:r>
      <w:r w:rsidRPr="007B3303">
        <w:rPr>
          <w:rFonts w:ascii="Times" w:eastAsia="Times New Roman" w:hAnsi="Times" w:cs="Times New Roman"/>
          <w:color w:val="212529"/>
          <w:sz w:val="22"/>
          <w:szCs w:val="22"/>
          <w:shd w:val="clear" w:color="auto" w:fill="FFFFFF"/>
          <w:lang w:eastAsia="it-IT"/>
        </w:rPr>
        <w:t xml:space="preserve"> </w:t>
      </w:r>
      <w:r w:rsidR="00810AE6" w:rsidRPr="007B3303">
        <w:rPr>
          <w:rFonts w:ascii="Times" w:eastAsia="Times New Roman" w:hAnsi="Times" w:cs="Times New Roman"/>
          <w:color w:val="212529"/>
          <w:sz w:val="22"/>
          <w:szCs w:val="22"/>
          <w:shd w:val="clear" w:color="auto" w:fill="FFFFFF"/>
          <w:lang w:eastAsia="it-IT"/>
        </w:rPr>
        <w:t>real-time</w:t>
      </w:r>
      <w:r w:rsidR="005D4F1E" w:rsidRPr="007B3303">
        <w:rPr>
          <w:rFonts w:ascii="Times" w:eastAsia="Times New Roman" w:hAnsi="Times" w:cs="Times New Roman"/>
          <w:color w:val="212529"/>
          <w:sz w:val="22"/>
          <w:szCs w:val="22"/>
          <w:shd w:val="clear" w:color="auto" w:fill="FFFFFF"/>
          <w:lang w:eastAsia="it-IT"/>
        </w:rPr>
        <w:t xml:space="preserve"> </w:t>
      </w:r>
      <w:r w:rsidRPr="007B3303">
        <w:rPr>
          <w:rFonts w:ascii="Times" w:eastAsia="Times New Roman" w:hAnsi="Times" w:cs="Times New Roman"/>
          <w:color w:val="212529"/>
          <w:sz w:val="22"/>
          <w:szCs w:val="22"/>
          <w:shd w:val="clear" w:color="auto" w:fill="FFFFFF"/>
          <w:lang w:eastAsia="it-IT"/>
        </w:rPr>
        <w:t>stress test</w:t>
      </w:r>
      <w:r w:rsidR="00810AE6" w:rsidRPr="007B3303">
        <w:rPr>
          <w:rFonts w:ascii="Times" w:eastAsia="Times New Roman" w:hAnsi="Times" w:cs="Times New Roman"/>
          <w:color w:val="212529"/>
          <w:sz w:val="22"/>
          <w:szCs w:val="22"/>
          <w:shd w:val="clear" w:color="auto" w:fill="FFFFFF"/>
          <w:lang w:eastAsia="it-IT"/>
        </w:rPr>
        <w:t>s</w:t>
      </w:r>
      <w:r w:rsidRPr="007B3303">
        <w:rPr>
          <w:rFonts w:ascii="Times" w:eastAsia="Times New Roman" w:hAnsi="Times" w:cs="Times New Roman"/>
          <w:color w:val="212529"/>
          <w:sz w:val="22"/>
          <w:szCs w:val="22"/>
          <w:shd w:val="clear" w:color="auto" w:fill="FFFFFF"/>
          <w:lang w:eastAsia="it-IT"/>
        </w:rPr>
        <w:t>.</w:t>
      </w:r>
    </w:p>
    <w:p w14:paraId="14C9FE76" w14:textId="77777777" w:rsidR="00CE5CC2" w:rsidRPr="007B3303" w:rsidRDefault="00CE5CC2" w:rsidP="007B3303">
      <w:pPr>
        <w:jc w:val="both"/>
        <w:rPr>
          <w:rFonts w:ascii="Times" w:eastAsia="Times New Roman" w:hAnsi="Times"/>
          <w:color w:val="212529"/>
          <w:sz w:val="22"/>
          <w:szCs w:val="22"/>
          <w:shd w:val="clear" w:color="auto" w:fill="FFFFFF"/>
        </w:rPr>
      </w:pPr>
    </w:p>
    <w:p w14:paraId="56F58294" w14:textId="3ED6E2C9" w:rsidR="006D343B" w:rsidRPr="007B3303" w:rsidRDefault="006D343B" w:rsidP="00B65396">
      <w:pPr>
        <w:jc w:val="both"/>
        <w:rPr>
          <w:rFonts w:ascii="Times" w:eastAsia="Times New Roman" w:hAnsi="Times"/>
          <w:color w:val="212529"/>
          <w:sz w:val="22"/>
          <w:szCs w:val="22"/>
          <w:shd w:val="clear" w:color="auto" w:fill="FFFFFF"/>
        </w:rPr>
      </w:pPr>
      <w:r w:rsidRPr="007B3303">
        <w:rPr>
          <w:rFonts w:ascii="Times" w:eastAsia="Times New Roman" w:hAnsi="Times"/>
          <w:color w:val="212529"/>
          <w:sz w:val="22"/>
          <w:szCs w:val="22"/>
          <w:shd w:val="clear" w:color="auto" w:fill="FFFFFF"/>
        </w:rPr>
        <w:t xml:space="preserve">Business </w:t>
      </w:r>
      <w:r w:rsidR="000A3B5D" w:rsidRPr="007B3303">
        <w:rPr>
          <w:rFonts w:ascii="Times" w:eastAsia="Times New Roman" w:hAnsi="Times"/>
          <w:color w:val="212529"/>
          <w:sz w:val="22"/>
          <w:szCs w:val="22"/>
          <w:shd w:val="clear" w:color="auto" w:fill="FFFFFF"/>
        </w:rPr>
        <w:t xml:space="preserve">intelligence </w:t>
      </w:r>
      <w:r w:rsidR="006E0EB7" w:rsidRPr="007B3303">
        <w:rPr>
          <w:rFonts w:ascii="Times" w:eastAsia="Times New Roman" w:hAnsi="Times"/>
          <w:color w:val="212529"/>
          <w:sz w:val="22"/>
          <w:szCs w:val="22"/>
          <w:shd w:val="clear" w:color="auto" w:fill="FFFFFF"/>
        </w:rPr>
        <w:t>and</w:t>
      </w:r>
      <w:r w:rsidRPr="007B3303">
        <w:rPr>
          <w:rFonts w:ascii="Times" w:eastAsia="Times New Roman" w:hAnsi="Times"/>
          <w:color w:val="212529"/>
          <w:sz w:val="22"/>
          <w:szCs w:val="22"/>
          <w:shd w:val="clear" w:color="auto" w:fill="FFFFFF"/>
        </w:rPr>
        <w:t xml:space="preserve"> Big Data</w:t>
      </w:r>
      <w:r w:rsidR="006E0EB7" w:rsidRPr="007B3303">
        <w:rPr>
          <w:rFonts w:ascii="Times" w:eastAsia="Times New Roman" w:hAnsi="Times"/>
          <w:color w:val="212529"/>
          <w:sz w:val="22"/>
          <w:szCs w:val="22"/>
          <w:shd w:val="clear" w:color="auto" w:fill="FFFFFF"/>
        </w:rPr>
        <w:t xml:space="preserve"> tools, in the current competitive context</w:t>
      </w:r>
      <w:r w:rsidRPr="007B3303">
        <w:rPr>
          <w:rFonts w:ascii="Times" w:eastAsia="Times New Roman" w:hAnsi="Times"/>
          <w:color w:val="212529"/>
          <w:sz w:val="22"/>
          <w:szCs w:val="22"/>
          <w:shd w:val="clear" w:color="auto" w:fill="FFFFFF"/>
        </w:rPr>
        <w:t xml:space="preserve">, </w:t>
      </w:r>
      <w:r w:rsidR="00E94223" w:rsidRPr="007B3303">
        <w:rPr>
          <w:rFonts w:ascii="Times" w:eastAsia="Times New Roman" w:hAnsi="Times"/>
          <w:color w:val="212529"/>
          <w:sz w:val="22"/>
          <w:szCs w:val="22"/>
          <w:shd w:val="clear" w:color="auto" w:fill="FFFFFF"/>
        </w:rPr>
        <w:t>are</w:t>
      </w:r>
      <w:r w:rsidR="006E0EB7" w:rsidRPr="007B3303">
        <w:rPr>
          <w:rFonts w:ascii="Times" w:eastAsia="Times New Roman" w:hAnsi="Times"/>
          <w:color w:val="212529"/>
          <w:sz w:val="22"/>
          <w:szCs w:val="22"/>
          <w:shd w:val="clear" w:color="auto" w:fill="FFFFFF"/>
        </w:rPr>
        <w:t xml:space="preserve"> key tools fo</w:t>
      </w:r>
      <w:r w:rsidRPr="007B3303">
        <w:rPr>
          <w:rFonts w:ascii="Times" w:eastAsia="Times New Roman" w:hAnsi="Times"/>
          <w:color w:val="212529"/>
          <w:sz w:val="22"/>
          <w:szCs w:val="22"/>
          <w:shd w:val="clear" w:color="auto" w:fill="FFFFFF"/>
        </w:rPr>
        <w:t xml:space="preserve">r </w:t>
      </w:r>
      <w:r w:rsidR="006E0EB7" w:rsidRPr="007B3303">
        <w:rPr>
          <w:rFonts w:ascii="Times" w:eastAsia="Times New Roman" w:hAnsi="Times"/>
          <w:color w:val="212529"/>
          <w:sz w:val="22"/>
          <w:szCs w:val="22"/>
          <w:shd w:val="clear" w:color="auto" w:fill="FFFFFF"/>
        </w:rPr>
        <w:t xml:space="preserve">increasingly effective strategic management </w:t>
      </w:r>
      <w:r w:rsidR="00E94223" w:rsidRPr="007B3303">
        <w:rPr>
          <w:rFonts w:ascii="Times" w:eastAsia="Times New Roman" w:hAnsi="Times"/>
          <w:color w:val="212529"/>
          <w:sz w:val="22"/>
          <w:szCs w:val="22"/>
          <w:shd w:val="clear" w:color="auto" w:fill="FFFFFF"/>
        </w:rPr>
        <w:t xml:space="preserve">thanks to the </w:t>
      </w:r>
      <w:r w:rsidR="00063780" w:rsidRPr="007B3303">
        <w:rPr>
          <w:rFonts w:ascii="Times" w:eastAsia="Times New Roman" w:hAnsi="Times"/>
          <w:color w:val="212529"/>
          <w:sz w:val="22"/>
          <w:szCs w:val="22"/>
          <w:shd w:val="clear" w:color="auto" w:fill="FFFFFF"/>
        </w:rPr>
        <w:t xml:space="preserve">development of </w:t>
      </w:r>
      <w:r w:rsidR="00C73936" w:rsidRPr="007B3303">
        <w:rPr>
          <w:rFonts w:ascii="Times" w:eastAsia="Times New Roman" w:hAnsi="Times"/>
          <w:color w:val="212529"/>
          <w:sz w:val="22"/>
          <w:szCs w:val="22"/>
          <w:shd w:val="clear" w:color="auto" w:fill="FFFFFF"/>
        </w:rPr>
        <w:t xml:space="preserve">programming languages and </w:t>
      </w:r>
      <w:r w:rsidR="00291CE5" w:rsidRPr="007B3303">
        <w:rPr>
          <w:rFonts w:ascii="Times" w:eastAsia="Times New Roman" w:hAnsi="Times"/>
          <w:color w:val="212529"/>
          <w:sz w:val="22"/>
          <w:szCs w:val="22"/>
          <w:shd w:val="clear" w:color="auto" w:fill="FFFFFF"/>
        </w:rPr>
        <w:t>statistical techniques</w:t>
      </w:r>
      <w:r w:rsidR="00586485" w:rsidRPr="007B3303">
        <w:rPr>
          <w:rFonts w:ascii="Times" w:eastAsia="Times New Roman" w:hAnsi="Times"/>
          <w:color w:val="212529"/>
          <w:sz w:val="22"/>
          <w:szCs w:val="22"/>
          <w:shd w:val="clear" w:color="auto" w:fill="FFFFFF"/>
        </w:rPr>
        <w:t xml:space="preserve"> </w:t>
      </w:r>
      <w:r w:rsidR="00D250D2" w:rsidRPr="007B3303">
        <w:rPr>
          <w:rFonts w:ascii="Times" w:eastAsia="Times New Roman" w:hAnsi="Times"/>
          <w:color w:val="212529"/>
          <w:sz w:val="22"/>
          <w:szCs w:val="22"/>
          <w:shd w:val="clear" w:color="auto" w:fill="FFFFFF"/>
        </w:rPr>
        <w:t xml:space="preserve">that </w:t>
      </w:r>
      <w:r w:rsidR="00903E56" w:rsidRPr="007B3303">
        <w:rPr>
          <w:rFonts w:ascii="Times" w:eastAsia="Times New Roman" w:hAnsi="Times"/>
          <w:color w:val="212529"/>
          <w:sz w:val="22"/>
          <w:szCs w:val="22"/>
          <w:shd w:val="clear" w:color="auto" w:fill="FFFFFF"/>
        </w:rPr>
        <w:t xml:space="preserve">both </w:t>
      </w:r>
      <w:r w:rsidR="00D250D2" w:rsidRPr="007B3303">
        <w:rPr>
          <w:rFonts w:ascii="Times" w:eastAsia="Times New Roman" w:hAnsi="Times"/>
          <w:color w:val="212529"/>
          <w:sz w:val="22"/>
          <w:szCs w:val="22"/>
          <w:shd w:val="clear" w:color="auto" w:fill="FFFFFF"/>
        </w:rPr>
        <w:t xml:space="preserve">allow </w:t>
      </w:r>
      <w:r w:rsidR="009A0453" w:rsidRPr="007B3303">
        <w:rPr>
          <w:rFonts w:ascii="Times" w:eastAsia="Times New Roman" w:hAnsi="Times"/>
          <w:color w:val="212529"/>
          <w:sz w:val="22"/>
          <w:szCs w:val="22"/>
          <w:shd w:val="clear" w:color="auto" w:fill="FFFFFF"/>
        </w:rPr>
        <w:t>e</w:t>
      </w:r>
      <w:r w:rsidR="0032384D" w:rsidRPr="007B3303">
        <w:rPr>
          <w:rFonts w:ascii="Times" w:eastAsia="Times New Roman" w:hAnsi="Times"/>
          <w:color w:val="212529"/>
          <w:sz w:val="22"/>
          <w:szCs w:val="22"/>
          <w:shd w:val="clear" w:color="auto" w:fill="FFFFFF"/>
        </w:rPr>
        <w:t>xploit</w:t>
      </w:r>
      <w:r w:rsidR="000A3B5D" w:rsidRPr="007B3303">
        <w:rPr>
          <w:rFonts w:ascii="Times" w:eastAsia="Times New Roman" w:hAnsi="Times"/>
          <w:color w:val="212529"/>
          <w:sz w:val="22"/>
          <w:szCs w:val="22"/>
          <w:shd w:val="clear" w:color="auto" w:fill="FFFFFF"/>
        </w:rPr>
        <w:t>ation of</w:t>
      </w:r>
      <w:r w:rsidR="002F2D43" w:rsidRPr="007B3303">
        <w:rPr>
          <w:rFonts w:ascii="Times" w:eastAsia="Times New Roman" w:hAnsi="Times"/>
          <w:color w:val="212529"/>
          <w:sz w:val="22"/>
          <w:szCs w:val="22"/>
          <w:shd w:val="clear" w:color="auto" w:fill="FFFFFF"/>
        </w:rPr>
        <w:t xml:space="preserve"> </w:t>
      </w:r>
      <w:r w:rsidR="009A0453" w:rsidRPr="007B3303">
        <w:rPr>
          <w:rFonts w:ascii="Times" w:eastAsia="Times New Roman" w:hAnsi="Times"/>
          <w:color w:val="212529"/>
          <w:sz w:val="22"/>
          <w:szCs w:val="22"/>
          <w:shd w:val="clear" w:color="auto" w:fill="FFFFFF"/>
        </w:rPr>
        <w:t>the</w:t>
      </w:r>
      <w:r w:rsidRPr="007B3303">
        <w:rPr>
          <w:rFonts w:ascii="Times" w:eastAsia="Times New Roman" w:hAnsi="Times"/>
          <w:color w:val="212529"/>
          <w:sz w:val="22"/>
          <w:szCs w:val="22"/>
          <w:shd w:val="clear" w:color="auto" w:fill="FFFFFF"/>
        </w:rPr>
        <w:t xml:space="preserve"> </w:t>
      </w:r>
      <w:r w:rsidR="009A0453" w:rsidRPr="007B3303">
        <w:rPr>
          <w:rFonts w:ascii="Times" w:eastAsia="Times New Roman" w:hAnsi="Times"/>
          <w:color w:val="212529"/>
          <w:sz w:val="22"/>
          <w:szCs w:val="22"/>
          <w:shd w:val="clear" w:color="auto" w:fill="FFFFFF"/>
        </w:rPr>
        <w:t xml:space="preserve">predictive capacity </w:t>
      </w:r>
      <w:r w:rsidR="000A3B5D" w:rsidRPr="007B3303">
        <w:rPr>
          <w:rFonts w:ascii="Times" w:eastAsia="Times New Roman" w:hAnsi="Times"/>
          <w:color w:val="212529"/>
          <w:sz w:val="22"/>
          <w:szCs w:val="22"/>
          <w:shd w:val="clear" w:color="auto" w:fill="FFFFFF"/>
        </w:rPr>
        <w:t>of data</w:t>
      </w:r>
      <w:r w:rsidR="00586485" w:rsidRPr="007B3303">
        <w:rPr>
          <w:rFonts w:ascii="Times" w:eastAsia="Times New Roman" w:hAnsi="Times"/>
          <w:color w:val="212529"/>
          <w:sz w:val="22"/>
          <w:szCs w:val="22"/>
          <w:shd w:val="clear" w:color="auto" w:fill="FFFFFF"/>
        </w:rPr>
        <w:t xml:space="preserve"> analysis and</w:t>
      </w:r>
      <w:r w:rsidR="0032384D" w:rsidRPr="007B3303">
        <w:rPr>
          <w:rFonts w:ascii="Times" w:eastAsia="Times New Roman" w:hAnsi="Times"/>
          <w:color w:val="212529"/>
          <w:sz w:val="22"/>
          <w:szCs w:val="22"/>
          <w:shd w:val="clear" w:color="auto" w:fill="FFFFFF"/>
        </w:rPr>
        <w:t xml:space="preserve"> make</w:t>
      </w:r>
      <w:r w:rsidR="00650F62" w:rsidRPr="007B3303">
        <w:rPr>
          <w:rFonts w:ascii="Times" w:eastAsia="Times New Roman" w:hAnsi="Times"/>
          <w:color w:val="212529"/>
          <w:sz w:val="22"/>
          <w:szCs w:val="22"/>
          <w:shd w:val="clear" w:color="auto" w:fill="FFFFFF"/>
        </w:rPr>
        <w:t xml:space="preserve"> the knowledge patrimony clear</w:t>
      </w:r>
      <w:r w:rsidR="000A3B5D" w:rsidRPr="007B3303">
        <w:rPr>
          <w:rFonts w:ascii="Times" w:eastAsia="Times New Roman" w:hAnsi="Times"/>
          <w:color w:val="212529"/>
          <w:sz w:val="22"/>
          <w:szCs w:val="22"/>
          <w:shd w:val="clear" w:color="auto" w:fill="FFFFFF"/>
        </w:rPr>
        <w:t>,</w:t>
      </w:r>
      <w:r w:rsidR="00650F62" w:rsidRPr="007B3303">
        <w:rPr>
          <w:rFonts w:ascii="Times" w:eastAsia="Times New Roman" w:hAnsi="Times"/>
          <w:color w:val="212529"/>
          <w:sz w:val="22"/>
          <w:szCs w:val="22"/>
          <w:shd w:val="clear" w:color="auto" w:fill="FFFFFF"/>
        </w:rPr>
        <w:t xml:space="preserve"> </w:t>
      </w:r>
      <w:r w:rsidR="00FF66D9" w:rsidRPr="007B3303">
        <w:rPr>
          <w:rFonts w:ascii="Times" w:eastAsia="Times New Roman" w:hAnsi="Times"/>
          <w:color w:val="212529"/>
          <w:sz w:val="22"/>
          <w:szCs w:val="22"/>
          <w:shd w:val="clear" w:color="auto" w:fill="FFFFFF"/>
        </w:rPr>
        <w:t>comprehensible and</w:t>
      </w:r>
      <w:r w:rsidR="00101F43" w:rsidRPr="007B3303">
        <w:rPr>
          <w:rFonts w:ascii="Times" w:eastAsia="Times New Roman" w:hAnsi="Times"/>
          <w:color w:val="212529"/>
          <w:sz w:val="22"/>
          <w:szCs w:val="22"/>
          <w:shd w:val="clear" w:color="auto" w:fill="FFFFFF"/>
        </w:rPr>
        <w:t xml:space="preserve"> usable in a strategic way</w:t>
      </w:r>
      <w:r w:rsidR="00B65396" w:rsidRPr="007B3303">
        <w:rPr>
          <w:rFonts w:ascii="Times" w:eastAsia="Times New Roman" w:hAnsi="Times"/>
          <w:color w:val="212529"/>
          <w:sz w:val="22"/>
          <w:szCs w:val="22"/>
          <w:shd w:val="clear" w:color="auto" w:fill="FFFFFF"/>
        </w:rPr>
        <w:t xml:space="preserve"> a</w:t>
      </w:r>
      <w:r w:rsidR="00101F43" w:rsidRPr="007B3303">
        <w:rPr>
          <w:rFonts w:ascii="Times" w:eastAsia="Times New Roman" w:hAnsi="Times"/>
          <w:color w:val="212529"/>
          <w:sz w:val="22"/>
          <w:szCs w:val="22"/>
          <w:shd w:val="clear" w:color="auto" w:fill="FFFFFF"/>
        </w:rPr>
        <w:t xml:space="preserve">t all levels of </w:t>
      </w:r>
      <w:r w:rsidR="000A3B5D" w:rsidRPr="007B3303">
        <w:rPr>
          <w:rFonts w:ascii="Times" w:eastAsia="Times New Roman" w:hAnsi="Times"/>
          <w:color w:val="212529"/>
          <w:sz w:val="22"/>
          <w:szCs w:val="22"/>
          <w:shd w:val="clear" w:color="auto" w:fill="FFFFFF"/>
        </w:rPr>
        <w:t xml:space="preserve">an </w:t>
      </w:r>
      <w:r w:rsidR="00101F43" w:rsidRPr="007B3303">
        <w:rPr>
          <w:rFonts w:ascii="Times" w:eastAsia="Times New Roman" w:hAnsi="Times"/>
          <w:color w:val="212529"/>
          <w:sz w:val="22"/>
          <w:szCs w:val="22"/>
          <w:shd w:val="clear" w:color="auto" w:fill="FFFFFF"/>
        </w:rPr>
        <w:t>organi</w:t>
      </w:r>
      <w:r w:rsidR="00B85BAC" w:rsidRPr="007B3303">
        <w:rPr>
          <w:rFonts w:ascii="Times" w:eastAsia="Times New Roman" w:hAnsi="Times"/>
          <w:color w:val="212529"/>
          <w:sz w:val="22"/>
          <w:szCs w:val="22"/>
          <w:shd w:val="clear" w:color="auto" w:fill="FFFFFF"/>
        </w:rPr>
        <w:t>s</w:t>
      </w:r>
      <w:r w:rsidR="00101F43" w:rsidRPr="007B3303">
        <w:rPr>
          <w:rFonts w:ascii="Times" w:eastAsia="Times New Roman" w:hAnsi="Times"/>
          <w:color w:val="212529"/>
          <w:sz w:val="22"/>
          <w:szCs w:val="22"/>
          <w:shd w:val="clear" w:color="auto" w:fill="FFFFFF"/>
        </w:rPr>
        <w:t>ation.</w:t>
      </w:r>
      <w:r w:rsidR="00903E56" w:rsidRPr="007B3303">
        <w:rPr>
          <w:rFonts w:ascii="Times" w:eastAsia="Times New Roman" w:hAnsi="Times"/>
          <w:color w:val="212529"/>
          <w:sz w:val="22"/>
          <w:szCs w:val="22"/>
          <w:shd w:val="clear" w:color="auto" w:fill="FFFFFF"/>
        </w:rPr>
        <w:t xml:space="preserve"> </w:t>
      </w:r>
      <w:r w:rsidR="000E65D6" w:rsidRPr="007B3303">
        <w:rPr>
          <w:rFonts w:ascii="Times" w:eastAsia="Times New Roman" w:hAnsi="Times"/>
          <w:color w:val="212529"/>
          <w:sz w:val="22"/>
          <w:szCs w:val="22"/>
          <w:shd w:val="clear" w:color="auto" w:fill="FFFFFF"/>
        </w:rPr>
        <w:t>For such innovation</w:t>
      </w:r>
      <w:r w:rsidR="00903E56" w:rsidRPr="007B3303">
        <w:rPr>
          <w:rFonts w:ascii="Times" w:eastAsia="Times New Roman" w:hAnsi="Times"/>
          <w:color w:val="212529"/>
          <w:sz w:val="22"/>
          <w:szCs w:val="22"/>
          <w:shd w:val="clear" w:color="auto" w:fill="FFFFFF"/>
        </w:rPr>
        <w:t>,</w:t>
      </w:r>
      <w:r w:rsidR="00995AA8" w:rsidRPr="007B3303">
        <w:rPr>
          <w:rFonts w:ascii="Times" w:eastAsia="Times New Roman" w:hAnsi="Times"/>
          <w:color w:val="212529"/>
          <w:sz w:val="22"/>
          <w:szCs w:val="22"/>
          <w:shd w:val="clear" w:color="auto" w:fill="FFFFFF"/>
        </w:rPr>
        <w:t xml:space="preserve"> </w:t>
      </w:r>
      <w:r w:rsidR="00EF2B9C" w:rsidRPr="007B3303">
        <w:rPr>
          <w:rFonts w:ascii="Times" w:eastAsia="Times New Roman" w:hAnsi="Times"/>
          <w:color w:val="212529"/>
          <w:sz w:val="22"/>
          <w:szCs w:val="22"/>
          <w:shd w:val="clear" w:color="auto" w:fill="FFFFFF"/>
        </w:rPr>
        <w:t xml:space="preserve">it </w:t>
      </w:r>
      <w:r w:rsidR="000E65D6" w:rsidRPr="007B3303">
        <w:rPr>
          <w:rFonts w:ascii="Times" w:eastAsia="Times New Roman" w:hAnsi="Times"/>
          <w:color w:val="212529"/>
          <w:sz w:val="22"/>
          <w:szCs w:val="22"/>
          <w:shd w:val="clear" w:color="auto" w:fill="FFFFFF"/>
        </w:rPr>
        <w:t xml:space="preserve">is not </w:t>
      </w:r>
      <w:r w:rsidR="00B65396" w:rsidRPr="007B3303">
        <w:rPr>
          <w:rFonts w:ascii="Times" w:eastAsia="Times New Roman" w:hAnsi="Times"/>
          <w:color w:val="212529"/>
          <w:sz w:val="22"/>
          <w:szCs w:val="22"/>
          <w:shd w:val="clear" w:color="auto" w:fill="FFFFFF"/>
        </w:rPr>
        <w:t>e</w:t>
      </w:r>
      <w:r w:rsidR="000E65D6" w:rsidRPr="007B3303">
        <w:rPr>
          <w:rFonts w:ascii="Times" w:eastAsia="Times New Roman" w:hAnsi="Times"/>
          <w:color w:val="212529"/>
          <w:sz w:val="22"/>
          <w:szCs w:val="22"/>
          <w:shd w:val="clear" w:color="auto" w:fill="FFFFFF"/>
        </w:rPr>
        <w:t>nough</w:t>
      </w:r>
      <w:r w:rsidR="00B65396" w:rsidRPr="007B3303">
        <w:rPr>
          <w:rFonts w:ascii="Times" w:eastAsia="Times New Roman" w:hAnsi="Times"/>
          <w:color w:val="212529"/>
          <w:sz w:val="22"/>
          <w:szCs w:val="22"/>
          <w:shd w:val="clear" w:color="auto" w:fill="FFFFFF"/>
        </w:rPr>
        <w:t xml:space="preserve"> </w:t>
      </w:r>
      <w:r w:rsidR="000E65D6" w:rsidRPr="007B3303">
        <w:rPr>
          <w:rFonts w:ascii="Times" w:eastAsia="Times New Roman" w:hAnsi="Times"/>
          <w:color w:val="212529"/>
          <w:sz w:val="22"/>
          <w:szCs w:val="22"/>
          <w:shd w:val="clear" w:color="auto" w:fill="FFFFFF"/>
        </w:rPr>
        <w:t xml:space="preserve">to </w:t>
      </w:r>
      <w:r w:rsidR="00903E56" w:rsidRPr="007B3303">
        <w:rPr>
          <w:rFonts w:ascii="Times" w:eastAsia="Times New Roman" w:hAnsi="Times"/>
          <w:color w:val="212529"/>
          <w:sz w:val="22"/>
          <w:szCs w:val="22"/>
          <w:shd w:val="clear" w:color="auto" w:fill="FFFFFF"/>
        </w:rPr>
        <w:t xml:space="preserve">create </w:t>
      </w:r>
      <w:r w:rsidR="00426411" w:rsidRPr="007B3303">
        <w:rPr>
          <w:rFonts w:ascii="Times" w:eastAsia="Times New Roman" w:hAnsi="Times"/>
          <w:color w:val="212529"/>
          <w:sz w:val="22"/>
          <w:szCs w:val="22"/>
          <w:shd w:val="clear" w:color="auto" w:fill="FFFFFF"/>
        </w:rPr>
        <w:t xml:space="preserve">advanced </w:t>
      </w:r>
      <w:r w:rsidR="004F45C9" w:rsidRPr="007B3303">
        <w:rPr>
          <w:rFonts w:ascii="Times" w:eastAsia="Times New Roman" w:hAnsi="Times"/>
          <w:color w:val="212529"/>
          <w:sz w:val="22"/>
          <w:szCs w:val="22"/>
          <w:shd w:val="clear" w:color="auto" w:fill="FFFFFF"/>
        </w:rPr>
        <w:t xml:space="preserve">digital platforms </w:t>
      </w:r>
      <w:r w:rsidR="000A3B5D" w:rsidRPr="007B3303">
        <w:rPr>
          <w:rFonts w:ascii="Times" w:eastAsia="Times New Roman" w:hAnsi="Times"/>
          <w:color w:val="212529"/>
          <w:sz w:val="22"/>
          <w:szCs w:val="22"/>
          <w:shd w:val="clear" w:color="auto" w:fill="FFFFFF"/>
        </w:rPr>
        <w:t>that can</w:t>
      </w:r>
      <w:r w:rsidR="00426411" w:rsidRPr="007B3303">
        <w:rPr>
          <w:rFonts w:ascii="Times" w:eastAsia="Times New Roman" w:hAnsi="Times"/>
          <w:color w:val="212529"/>
          <w:sz w:val="22"/>
          <w:szCs w:val="22"/>
          <w:shd w:val="clear" w:color="auto" w:fill="FFFFFF"/>
        </w:rPr>
        <w:t xml:space="preserve"> </w:t>
      </w:r>
      <w:r w:rsidR="00DC20D7" w:rsidRPr="007B3303">
        <w:rPr>
          <w:rFonts w:ascii="Times" w:eastAsia="Times New Roman" w:hAnsi="Times"/>
          <w:color w:val="212529"/>
          <w:sz w:val="22"/>
          <w:szCs w:val="22"/>
          <w:shd w:val="clear" w:color="auto" w:fill="FFFFFF"/>
        </w:rPr>
        <w:t>direct</w:t>
      </w:r>
      <w:r w:rsidR="004F013A" w:rsidRPr="007B3303">
        <w:rPr>
          <w:rFonts w:ascii="Times" w:eastAsia="Times New Roman" w:hAnsi="Times"/>
          <w:color w:val="212529"/>
          <w:sz w:val="22"/>
          <w:szCs w:val="22"/>
          <w:shd w:val="clear" w:color="auto" w:fill="FFFFFF"/>
        </w:rPr>
        <w:t xml:space="preserve">, process and understand </w:t>
      </w:r>
      <w:r w:rsidR="009469A0" w:rsidRPr="007B3303">
        <w:rPr>
          <w:rFonts w:ascii="Times" w:eastAsia="Times New Roman" w:hAnsi="Times"/>
          <w:color w:val="212529"/>
          <w:sz w:val="22"/>
          <w:szCs w:val="22"/>
          <w:shd w:val="clear" w:color="auto" w:fill="FFFFFF"/>
        </w:rPr>
        <w:t>information flows</w:t>
      </w:r>
      <w:r w:rsidR="00903E56" w:rsidRPr="007B3303">
        <w:rPr>
          <w:rFonts w:ascii="Times" w:eastAsia="Times New Roman" w:hAnsi="Times"/>
          <w:color w:val="212529"/>
          <w:sz w:val="22"/>
          <w:szCs w:val="22"/>
          <w:shd w:val="clear" w:color="auto" w:fill="FFFFFF"/>
        </w:rPr>
        <w:t>;</w:t>
      </w:r>
      <w:r w:rsidR="009469A0" w:rsidRPr="007B3303">
        <w:rPr>
          <w:rFonts w:ascii="Times" w:eastAsia="Times New Roman" w:hAnsi="Times"/>
          <w:color w:val="212529"/>
          <w:sz w:val="22"/>
          <w:szCs w:val="22"/>
          <w:shd w:val="clear" w:color="auto" w:fill="FFFFFF"/>
        </w:rPr>
        <w:t xml:space="preserve"> it </w:t>
      </w:r>
      <w:r w:rsidR="000A3B5D" w:rsidRPr="007B3303">
        <w:rPr>
          <w:rFonts w:ascii="Times" w:eastAsia="Times New Roman" w:hAnsi="Times"/>
          <w:color w:val="212529"/>
          <w:sz w:val="22"/>
          <w:szCs w:val="22"/>
          <w:shd w:val="clear" w:color="auto" w:fill="FFFFFF"/>
        </w:rPr>
        <w:t xml:space="preserve">also </w:t>
      </w:r>
      <w:r w:rsidR="009469A0" w:rsidRPr="007B3303">
        <w:rPr>
          <w:rFonts w:ascii="Times" w:eastAsia="Times New Roman" w:hAnsi="Times"/>
          <w:color w:val="212529"/>
          <w:sz w:val="22"/>
          <w:szCs w:val="22"/>
          <w:shd w:val="clear" w:color="auto" w:fill="FFFFFF"/>
        </w:rPr>
        <w:t>inevitably</w:t>
      </w:r>
      <w:r w:rsidR="00962985" w:rsidRPr="007B3303">
        <w:rPr>
          <w:rFonts w:ascii="Times" w:eastAsia="Times New Roman" w:hAnsi="Times"/>
          <w:color w:val="212529"/>
          <w:sz w:val="22"/>
          <w:szCs w:val="22"/>
          <w:shd w:val="clear" w:color="auto" w:fill="FFFFFF"/>
        </w:rPr>
        <w:t xml:space="preserve"> </w:t>
      </w:r>
      <w:r w:rsidR="00903E56" w:rsidRPr="007B3303">
        <w:rPr>
          <w:rFonts w:ascii="Times" w:eastAsia="Times New Roman" w:hAnsi="Times"/>
          <w:color w:val="212529"/>
          <w:sz w:val="22"/>
          <w:szCs w:val="22"/>
          <w:shd w:val="clear" w:color="auto" w:fill="FFFFFF"/>
        </w:rPr>
        <w:t xml:space="preserve">requires </w:t>
      </w:r>
      <w:r w:rsidR="009469A0" w:rsidRPr="007B3303">
        <w:rPr>
          <w:rFonts w:ascii="Times" w:eastAsia="Times New Roman" w:hAnsi="Times"/>
          <w:color w:val="212529"/>
          <w:sz w:val="22"/>
          <w:szCs w:val="22"/>
          <w:shd w:val="clear" w:color="auto" w:fill="FFFFFF"/>
        </w:rPr>
        <w:t>a</w:t>
      </w:r>
      <w:r w:rsidR="00995AA8" w:rsidRPr="007B3303">
        <w:rPr>
          <w:rFonts w:ascii="Times" w:eastAsia="Times New Roman" w:hAnsi="Times"/>
          <w:color w:val="212529"/>
          <w:sz w:val="22"/>
          <w:szCs w:val="22"/>
          <w:shd w:val="clear" w:color="auto" w:fill="FFFFFF"/>
        </w:rPr>
        <w:t xml:space="preserve"> </w:t>
      </w:r>
      <w:r w:rsidR="00361423" w:rsidRPr="007B3303">
        <w:rPr>
          <w:rFonts w:ascii="Times" w:eastAsia="Times New Roman" w:hAnsi="Times"/>
          <w:color w:val="212529"/>
          <w:sz w:val="22"/>
          <w:szCs w:val="22"/>
          <w:shd w:val="clear" w:color="auto" w:fill="FFFFFF"/>
        </w:rPr>
        <w:t>cultural change</w:t>
      </w:r>
      <w:r w:rsidR="000A3B5D" w:rsidRPr="007B3303">
        <w:rPr>
          <w:rFonts w:ascii="Times" w:eastAsia="Times New Roman" w:hAnsi="Times"/>
          <w:color w:val="212529"/>
          <w:sz w:val="22"/>
          <w:szCs w:val="22"/>
          <w:shd w:val="clear" w:color="auto" w:fill="FFFFFF"/>
        </w:rPr>
        <w:t>, with</w:t>
      </w:r>
      <w:r w:rsidR="00361423" w:rsidRPr="007B3303">
        <w:rPr>
          <w:rFonts w:ascii="Times" w:eastAsia="Times New Roman" w:hAnsi="Times"/>
          <w:color w:val="212529"/>
          <w:sz w:val="22"/>
          <w:szCs w:val="22"/>
          <w:shd w:val="clear" w:color="auto" w:fill="FFFFFF"/>
        </w:rPr>
        <w:t xml:space="preserve"> </w:t>
      </w:r>
      <w:r w:rsidR="000A3B5D" w:rsidRPr="007B3303">
        <w:rPr>
          <w:rFonts w:ascii="Times" w:eastAsia="Times New Roman" w:hAnsi="Times"/>
          <w:color w:val="212529"/>
          <w:sz w:val="22"/>
          <w:szCs w:val="22"/>
          <w:shd w:val="clear" w:color="auto" w:fill="FFFFFF"/>
        </w:rPr>
        <w:t>t</w:t>
      </w:r>
      <w:r w:rsidR="00361423" w:rsidRPr="007B3303">
        <w:rPr>
          <w:rFonts w:ascii="Times" w:eastAsia="Times New Roman" w:hAnsi="Times"/>
          <w:color w:val="212529"/>
          <w:sz w:val="22"/>
          <w:szCs w:val="22"/>
          <w:shd w:val="clear" w:color="auto" w:fill="FFFFFF"/>
        </w:rPr>
        <w:t>he inclusion in the organi</w:t>
      </w:r>
      <w:r w:rsidR="00B85BAC" w:rsidRPr="007B3303">
        <w:rPr>
          <w:rFonts w:ascii="Times" w:eastAsia="Times New Roman" w:hAnsi="Times"/>
          <w:color w:val="212529"/>
          <w:sz w:val="22"/>
          <w:szCs w:val="22"/>
          <w:shd w:val="clear" w:color="auto" w:fill="FFFFFF"/>
        </w:rPr>
        <w:t>s</w:t>
      </w:r>
      <w:r w:rsidR="00361423" w:rsidRPr="007B3303">
        <w:rPr>
          <w:rFonts w:ascii="Times" w:eastAsia="Times New Roman" w:hAnsi="Times"/>
          <w:color w:val="212529"/>
          <w:sz w:val="22"/>
          <w:szCs w:val="22"/>
          <w:shd w:val="clear" w:color="auto" w:fill="FFFFFF"/>
        </w:rPr>
        <w:t xml:space="preserve">ation of new resources with </w:t>
      </w:r>
      <w:r w:rsidR="004B68A7" w:rsidRPr="007B3303">
        <w:rPr>
          <w:rFonts w:ascii="Times" w:eastAsia="Times New Roman" w:hAnsi="Times"/>
          <w:color w:val="212529"/>
          <w:sz w:val="22"/>
          <w:szCs w:val="22"/>
          <w:shd w:val="clear" w:color="auto" w:fill="FFFFFF"/>
        </w:rPr>
        <w:t>suitable</w:t>
      </w:r>
      <w:r w:rsidR="00995AA8" w:rsidRPr="007B3303">
        <w:rPr>
          <w:rFonts w:ascii="Times" w:eastAsia="Times New Roman" w:hAnsi="Times"/>
          <w:color w:val="212529"/>
          <w:sz w:val="22"/>
          <w:szCs w:val="22"/>
          <w:shd w:val="clear" w:color="auto" w:fill="FFFFFF"/>
        </w:rPr>
        <w:t xml:space="preserve"> </w:t>
      </w:r>
      <w:r w:rsidR="00D40362" w:rsidRPr="007B3303">
        <w:rPr>
          <w:rFonts w:ascii="Times" w:eastAsia="Times New Roman" w:hAnsi="Times"/>
          <w:color w:val="212529"/>
          <w:sz w:val="22"/>
          <w:szCs w:val="22"/>
          <w:shd w:val="clear" w:color="auto" w:fill="FFFFFF"/>
        </w:rPr>
        <w:t>k</w:t>
      </w:r>
      <w:r w:rsidR="00995AA8" w:rsidRPr="007B3303">
        <w:rPr>
          <w:rFonts w:ascii="Times" w:eastAsia="Times New Roman" w:hAnsi="Times"/>
          <w:color w:val="212529"/>
          <w:sz w:val="22"/>
          <w:szCs w:val="22"/>
          <w:shd w:val="clear" w:color="auto" w:fill="FFFFFF"/>
        </w:rPr>
        <w:t xml:space="preserve">nowledge </w:t>
      </w:r>
      <w:r w:rsidR="000A3B5D" w:rsidRPr="007B3303">
        <w:rPr>
          <w:rFonts w:ascii="Times" w:eastAsia="Times New Roman" w:hAnsi="Times"/>
          <w:color w:val="212529"/>
          <w:sz w:val="22"/>
          <w:szCs w:val="22"/>
          <w:shd w:val="clear" w:color="auto" w:fill="FFFFFF"/>
        </w:rPr>
        <w:t xml:space="preserve">of </w:t>
      </w:r>
      <w:r w:rsidR="00995AA8" w:rsidRPr="007B3303">
        <w:rPr>
          <w:rFonts w:ascii="Times" w:eastAsia="Times New Roman" w:hAnsi="Times"/>
          <w:color w:val="212529"/>
          <w:sz w:val="22"/>
          <w:szCs w:val="22"/>
          <w:shd w:val="clear" w:color="auto" w:fill="FFFFFF"/>
        </w:rPr>
        <w:t>mat</w:t>
      </w:r>
      <w:r w:rsidR="00B73DE4" w:rsidRPr="007B3303">
        <w:rPr>
          <w:rFonts w:ascii="Times" w:eastAsia="Times New Roman" w:hAnsi="Times"/>
          <w:color w:val="212529"/>
          <w:sz w:val="22"/>
          <w:szCs w:val="22"/>
          <w:shd w:val="clear" w:color="auto" w:fill="FFFFFF"/>
        </w:rPr>
        <w:t xml:space="preserve">hematics, statistics and the technological innovation necessary to process </w:t>
      </w:r>
      <w:r w:rsidR="00D51DDF" w:rsidRPr="007B3303">
        <w:rPr>
          <w:rFonts w:ascii="Times" w:eastAsia="Times New Roman" w:hAnsi="Times"/>
          <w:color w:val="212529"/>
          <w:sz w:val="22"/>
          <w:szCs w:val="22"/>
          <w:shd w:val="clear" w:color="auto" w:fill="FFFFFF"/>
        </w:rPr>
        <w:t>large volume</w:t>
      </w:r>
      <w:r w:rsidR="000A3B5D" w:rsidRPr="007B3303">
        <w:rPr>
          <w:rFonts w:ascii="Times" w:eastAsia="Times New Roman" w:hAnsi="Times"/>
          <w:color w:val="212529"/>
          <w:sz w:val="22"/>
          <w:szCs w:val="22"/>
          <w:shd w:val="clear" w:color="auto" w:fill="FFFFFF"/>
        </w:rPr>
        <w:t>s</w:t>
      </w:r>
      <w:r w:rsidR="00D51DDF" w:rsidRPr="007B3303">
        <w:rPr>
          <w:rFonts w:ascii="Times" w:eastAsia="Times New Roman" w:hAnsi="Times"/>
          <w:color w:val="212529"/>
          <w:sz w:val="22"/>
          <w:szCs w:val="22"/>
          <w:shd w:val="clear" w:color="auto" w:fill="FFFFFF"/>
        </w:rPr>
        <w:t xml:space="preserve"> of data</w:t>
      </w:r>
      <w:r w:rsidR="0039385F" w:rsidRPr="007B3303">
        <w:rPr>
          <w:rFonts w:ascii="Times" w:eastAsia="Times New Roman" w:hAnsi="Times"/>
          <w:color w:val="212529"/>
          <w:sz w:val="22"/>
          <w:szCs w:val="22"/>
          <w:shd w:val="clear" w:color="auto" w:fill="FFFFFF"/>
        </w:rPr>
        <w:t xml:space="preserve"> quickly and</w:t>
      </w:r>
      <w:r w:rsidR="00E43090" w:rsidRPr="007B3303">
        <w:rPr>
          <w:rFonts w:ascii="Times" w:eastAsia="Times New Roman" w:hAnsi="Times"/>
          <w:color w:val="212529"/>
          <w:sz w:val="22"/>
          <w:szCs w:val="22"/>
          <w:shd w:val="clear" w:color="auto" w:fill="FFFFFF"/>
        </w:rPr>
        <w:t xml:space="preserve"> return</w:t>
      </w:r>
      <w:r w:rsidR="00995AA8" w:rsidRPr="007B3303">
        <w:rPr>
          <w:rFonts w:ascii="Times" w:eastAsia="Times New Roman" w:hAnsi="Times"/>
          <w:color w:val="212529"/>
          <w:sz w:val="22"/>
          <w:szCs w:val="22"/>
          <w:shd w:val="clear" w:color="auto" w:fill="FFFFFF"/>
        </w:rPr>
        <w:t xml:space="preserve"> </w:t>
      </w:r>
      <w:r w:rsidR="0039385F" w:rsidRPr="007B3303">
        <w:rPr>
          <w:rFonts w:ascii="Times" w:eastAsia="Times New Roman" w:hAnsi="Times"/>
          <w:color w:val="212529"/>
          <w:sz w:val="22"/>
          <w:szCs w:val="22"/>
          <w:shd w:val="clear" w:color="auto" w:fill="FFFFFF"/>
        </w:rPr>
        <w:t>knowledge</w:t>
      </w:r>
      <w:r w:rsidR="000B0A1A" w:rsidRPr="007B3303">
        <w:rPr>
          <w:rFonts w:ascii="Times" w:eastAsia="Times New Roman" w:hAnsi="Times"/>
          <w:color w:val="212529"/>
          <w:sz w:val="22"/>
          <w:szCs w:val="22"/>
          <w:shd w:val="clear" w:color="auto" w:fill="FFFFFF"/>
        </w:rPr>
        <w:t xml:space="preserve"> (Edwards and</w:t>
      </w:r>
      <w:r w:rsidR="00B65396" w:rsidRPr="007B3303">
        <w:rPr>
          <w:rFonts w:ascii="Times" w:eastAsia="Times New Roman" w:hAnsi="Times"/>
          <w:color w:val="212529"/>
          <w:sz w:val="22"/>
          <w:szCs w:val="22"/>
          <w:shd w:val="clear" w:color="auto" w:fill="FFFFFF"/>
        </w:rPr>
        <w:t xml:space="preserve"> </w:t>
      </w:r>
      <w:proofErr w:type="spellStart"/>
      <w:r w:rsidR="000D3C49" w:rsidRPr="007B3303">
        <w:rPr>
          <w:rFonts w:ascii="Times" w:eastAsia="Times New Roman" w:hAnsi="Times"/>
          <w:color w:val="212529"/>
          <w:sz w:val="22"/>
          <w:szCs w:val="22"/>
          <w:shd w:val="clear" w:color="auto" w:fill="FFFFFF"/>
        </w:rPr>
        <w:t>Taborda</w:t>
      </w:r>
      <w:proofErr w:type="spellEnd"/>
      <w:r w:rsidR="000D3C49" w:rsidRPr="007B3303">
        <w:rPr>
          <w:rFonts w:ascii="Times" w:eastAsia="Times New Roman" w:hAnsi="Times"/>
          <w:color w:val="212529"/>
          <w:sz w:val="22"/>
          <w:szCs w:val="22"/>
          <w:shd w:val="clear" w:color="auto" w:fill="FFFFFF"/>
        </w:rPr>
        <w:t>, 2016)</w:t>
      </w:r>
      <w:r w:rsidR="00B65396" w:rsidRPr="007B3303">
        <w:rPr>
          <w:rFonts w:ascii="Times" w:hAnsi="Times"/>
          <w:smallCaps/>
          <w:sz w:val="22"/>
          <w:szCs w:val="22"/>
        </w:rPr>
        <w:t>.</w:t>
      </w:r>
    </w:p>
    <w:p w14:paraId="4332F073" w14:textId="77777777" w:rsidR="00207BAF" w:rsidRPr="007B3303" w:rsidRDefault="00207BAF" w:rsidP="006D343B">
      <w:pPr>
        <w:jc w:val="both"/>
        <w:rPr>
          <w:rFonts w:ascii="Times" w:eastAsia="Times New Roman" w:hAnsi="Times"/>
          <w:color w:val="212529"/>
          <w:sz w:val="22"/>
          <w:szCs w:val="22"/>
          <w:shd w:val="clear" w:color="auto" w:fill="FFFFFF"/>
        </w:rPr>
      </w:pPr>
    </w:p>
    <w:p w14:paraId="0663BE5F" w14:textId="3B399475" w:rsidR="00E0103F" w:rsidRPr="007B3303" w:rsidRDefault="00CD70F3" w:rsidP="0022796A">
      <w:pPr>
        <w:jc w:val="both"/>
        <w:rPr>
          <w:rFonts w:ascii="Times" w:eastAsia="Times New Roman" w:hAnsi="Times"/>
          <w:color w:val="212529"/>
          <w:sz w:val="22"/>
          <w:szCs w:val="22"/>
          <w:shd w:val="clear" w:color="auto" w:fill="FFFFFF"/>
        </w:rPr>
      </w:pPr>
      <w:r w:rsidRPr="007B3303">
        <w:rPr>
          <w:rFonts w:ascii="Times" w:eastAsia="Times New Roman" w:hAnsi="Times"/>
          <w:color w:val="212529"/>
          <w:sz w:val="22"/>
          <w:szCs w:val="22"/>
          <w:shd w:val="clear" w:color="auto" w:fill="FFFFFF"/>
        </w:rPr>
        <w:t>T</w:t>
      </w:r>
      <w:r w:rsidR="00E43090" w:rsidRPr="007B3303">
        <w:rPr>
          <w:rFonts w:ascii="Times" w:eastAsia="Times New Roman" w:hAnsi="Times"/>
          <w:color w:val="212529"/>
          <w:sz w:val="22"/>
          <w:szCs w:val="22"/>
          <w:shd w:val="clear" w:color="auto" w:fill="FFFFFF"/>
        </w:rPr>
        <w:t xml:space="preserve">he literature </w:t>
      </w:r>
      <w:r w:rsidRPr="007B3303">
        <w:rPr>
          <w:rFonts w:ascii="Times" w:eastAsia="Times New Roman" w:hAnsi="Times"/>
          <w:color w:val="212529"/>
          <w:sz w:val="22"/>
          <w:szCs w:val="22"/>
          <w:shd w:val="clear" w:color="auto" w:fill="FFFFFF"/>
        </w:rPr>
        <w:t>shows</w:t>
      </w:r>
      <w:r w:rsidR="00E43090" w:rsidRPr="007B3303">
        <w:rPr>
          <w:rFonts w:ascii="Times" w:eastAsia="Times New Roman" w:hAnsi="Times"/>
          <w:color w:val="212529"/>
          <w:sz w:val="22"/>
          <w:szCs w:val="22"/>
          <w:shd w:val="clear" w:color="auto" w:fill="FFFFFF"/>
        </w:rPr>
        <w:t xml:space="preserve"> </w:t>
      </w:r>
      <w:r w:rsidR="00B47C71" w:rsidRPr="007B3303">
        <w:rPr>
          <w:rFonts w:ascii="Times" w:eastAsia="Times New Roman" w:hAnsi="Times"/>
          <w:color w:val="212529"/>
          <w:sz w:val="22"/>
          <w:szCs w:val="22"/>
          <w:shd w:val="clear" w:color="auto" w:fill="FFFFFF"/>
        </w:rPr>
        <w:t>how</w:t>
      </w:r>
      <w:r w:rsidRPr="007B3303">
        <w:rPr>
          <w:rFonts w:ascii="Times" w:eastAsia="Times New Roman" w:hAnsi="Times"/>
          <w:color w:val="212529"/>
          <w:sz w:val="22"/>
          <w:szCs w:val="22"/>
          <w:shd w:val="clear" w:color="auto" w:fill="FFFFFF"/>
        </w:rPr>
        <w:t xml:space="preserve"> </w:t>
      </w:r>
      <w:r w:rsidR="00E5520A" w:rsidRPr="007B3303">
        <w:rPr>
          <w:rFonts w:ascii="Times" w:eastAsia="Times New Roman" w:hAnsi="Times"/>
          <w:color w:val="212529"/>
          <w:sz w:val="22"/>
          <w:szCs w:val="22"/>
          <w:shd w:val="clear" w:color="auto" w:fill="FFFFFF"/>
        </w:rPr>
        <w:t>Big Data can b</w:t>
      </w:r>
      <w:r w:rsidR="00E05046" w:rsidRPr="007B3303">
        <w:rPr>
          <w:rFonts w:ascii="Times" w:eastAsia="Times New Roman" w:hAnsi="Times"/>
          <w:color w:val="212529"/>
          <w:sz w:val="22"/>
          <w:szCs w:val="22"/>
          <w:shd w:val="clear" w:color="auto" w:fill="FFFFFF"/>
        </w:rPr>
        <w:t xml:space="preserve">e </w:t>
      </w:r>
      <w:r w:rsidR="00E5520A" w:rsidRPr="007B3303">
        <w:rPr>
          <w:rFonts w:ascii="Times" w:eastAsia="Times New Roman" w:hAnsi="Times"/>
          <w:color w:val="212529"/>
          <w:sz w:val="22"/>
          <w:szCs w:val="22"/>
          <w:shd w:val="clear" w:color="auto" w:fill="FFFFFF"/>
        </w:rPr>
        <w:t>a crucial element in risk management system</w:t>
      </w:r>
      <w:r w:rsidR="009B0CDB" w:rsidRPr="007B3303">
        <w:rPr>
          <w:rFonts w:ascii="Times" w:eastAsia="Times New Roman" w:hAnsi="Times"/>
          <w:color w:val="212529"/>
          <w:sz w:val="22"/>
          <w:szCs w:val="22"/>
          <w:shd w:val="clear" w:color="auto" w:fill="FFFFFF"/>
        </w:rPr>
        <w:t>s</w:t>
      </w:r>
      <w:r w:rsidR="00E5520A" w:rsidRPr="007B3303">
        <w:rPr>
          <w:rFonts w:ascii="Times" w:eastAsia="Times New Roman" w:hAnsi="Times"/>
          <w:color w:val="212529"/>
          <w:sz w:val="22"/>
          <w:szCs w:val="22"/>
          <w:shd w:val="clear" w:color="auto" w:fill="FFFFFF"/>
        </w:rPr>
        <w:t xml:space="preserve">, especially in </w:t>
      </w:r>
      <w:r w:rsidR="006525EF" w:rsidRPr="007B3303">
        <w:rPr>
          <w:rFonts w:ascii="Times" w:eastAsia="Times New Roman" w:hAnsi="Times"/>
          <w:color w:val="212529"/>
          <w:sz w:val="22"/>
          <w:szCs w:val="22"/>
          <w:shd w:val="clear" w:color="auto" w:fill="FFFFFF"/>
        </w:rPr>
        <w:t>predic</w:t>
      </w:r>
      <w:r w:rsidR="00E05046" w:rsidRPr="007B3303">
        <w:rPr>
          <w:rFonts w:ascii="Times" w:eastAsia="Times New Roman" w:hAnsi="Times"/>
          <w:color w:val="212529"/>
          <w:sz w:val="22"/>
          <w:szCs w:val="22"/>
          <w:shd w:val="clear" w:color="auto" w:fill="FFFFFF"/>
        </w:rPr>
        <w:t>tive</w:t>
      </w:r>
      <w:r w:rsidR="006525EF" w:rsidRPr="007B3303">
        <w:rPr>
          <w:rFonts w:ascii="Times" w:eastAsia="Times New Roman" w:hAnsi="Times"/>
          <w:color w:val="212529"/>
          <w:sz w:val="22"/>
          <w:szCs w:val="22"/>
          <w:shd w:val="clear" w:color="auto" w:fill="FFFFFF"/>
        </w:rPr>
        <w:t xml:space="preserve"> analysis</w:t>
      </w:r>
      <w:r w:rsidR="0098159F" w:rsidRPr="007B3303">
        <w:rPr>
          <w:rFonts w:ascii="Times" w:eastAsia="Times New Roman" w:hAnsi="Times"/>
          <w:color w:val="212529"/>
          <w:sz w:val="22"/>
          <w:szCs w:val="22"/>
          <w:shd w:val="clear" w:color="auto" w:fill="FFFFFF"/>
        </w:rPr>
        <w:t xml:space="preserve"> of </w:t>
      </w:r>
      <w:r w:rsidR="00682E7F" w:rsidRPr="007B3303">
        <w:rPr>
          <w:rFonts w:ascii="Times" w:eastAsia="Times New Roman" w:hAnsi="Times"/>
          <w:color w:val="212529"/>
          <w:sz w:val="22"/>
          <w:szCs w:val="22"/>
          <w:shd w:val="clear" w:color="auto" w:fill="FFFFFF"/>
        </w:rPr>
        <w:t>credit institutions</w:t>
      </w:r>
      <w:r w:rsidR="00E05046" w:rsidRPr="007B3303">
        <w:rPr>
          <w:rFonts w:ascii="Times" w:eastAsia="Times New Roman" w:hAnsi="Times"/>
          <w:color w:val="212529"/>
          <w:sz w:val="22"/>
          <w:szCs w:val="22"/>
          <w:shd w:val="clear" w:color="auto" w:fill="FFFFFF"/>
        </w:rPr>
        <w:t>.</w:t>
      </w:r>
      <w:r w:rsidR="0022796A">
        <w:rPr>
          <w:rFonts w:ascii="Times" w:eastAsia="Times New Roman" w:hAnsi="Times"/>
          <w:color w:val="212529"/>
          <w:sz w:val="22"/>
          <w:szCs w:val="22"/>
          <w:shd w:val="clear" w:color="auto" w:fill="FFFFFF"/>
        </w:rPr>
        <w:t xml:space="preserve"> </w:t>
      </w:r>
      <w:r w:rsidR="009B0CDB" w:rsidRPr="007B3303">
        <w:rPr>
          <w:rFonts w:ascii="Times" w:eastAsia="Times New Roman" w:hAnsi="Times"/>
          <w:color w:val="212529"/>
          <w:sz w:val="22"/>
          <w:szCs w:val="22"/>
          <w:shd w:val="clear" w:color="auto" w:fill="FFFFFF"/>
        </w:rPr>
        <w:t>L</w:t>
      </w:r>
      <w:r w:rsidR="007C6F24" w:rsidRPr="007B3303">
        <w:rPr>
          <w:rFonts w:ascii="Times" w:eastAsia="Times New Roman" w:hAnsi="Times"/>
          <w:color w:val="212529"/>
          <w:sz w:val="22"/>
          <w:szCs w:val="22"/>
          <w:shd w:val="clear" w:color="auto" w:fill="FFFFFF"/>
        </w:rPr>
        <w:t>arge</w:t>
      </w:r>
      <w:r w:rsidR="00A121E2" w:rsidRPr="007B3303">
        <w:rPr>
          <w:rFonts w:ascii="Times" w:eastAsia="Times New Roman" w:hAnsi="Times"/>
          <w:color w:val="212529"/>
          <w:sz w:val="22"/>
          <w:szCs w:val="22"/>
          <w:shd w:val="clear" w:color="auto" w:fill="FFFFFF"/>
        </w:rPr>
        <w:t xml:space="preserve"> banking groups</w:t>
      </w:r>
      <w:r w:rsidR="00B35B5B" w:rsidRPr="007B3303">
        <w:rPr>
          <w:rFonts w:ascii="Times" w:eastAsia="Times New Roman" w:hAnsi="Times"/>
          <w:color w:val="212529"/>
          <w:sz w:val="22"/>
          <w:szCs w:val="22"/>
          <w:shd w:val="clear" w:color="auto" w:fill="FFFFFF"/>
        </w:rPr>
        <w:t xml:space="preserve"> have</w:t>
      </w:r>
      <w:r w:rsidR="007C6F24" w:rsidRPr="007B3303">
        <w:rPr>
          <w:rFonts w:ascii="Times" w:eastAsia="Times New Roman" w:hAnsi="Times"/>
          <w:color w:val="212529"/>
          <w:sz w:val="22"/>
          <w:szCs w:val="22"/>
          <w:shd w:val="clear" w:color="auto" w:fill="FFFFFF"/>
        </w:rPr>
        <w:t xml:space="preserve"> </w:t>
      </w:r>
      <w:r w:rsidR="00E0103F" w:rsidRPr="007B3303">
        <w:rPr>
          <w:rFonts w:ascii="Times" w:eastAsia="Times New Roman" w:hAnsi="Times"/>
          <w:color w:val="212529"/>
          <w:sz w:val="22"/>
          <w:szCs w:val="22"/>
          <w:shd w:val="clear" w:color="auto" w:fill="FFFFFF"/>
        </w:rPr>
        <w:t>a</w:t>
      </w:r>
      <w:r w:rsidR="007C6F24" w:rsidRPr="007B3303">
        <w:rPr>
          <w:rFonts w:ascii="Times" w:eastAsia="Times New Roman" w:hAnsi="Times"/>
          <w:color w:val="212529"/>
          <w:sz w:val="22"/>
          <w:szCs w:val="22"/>
          <w:shd w:val="clear" w:color="auto" w:fill="FFFFFF"/>
        </w:rPr>
        <w:t>n organi</w:t>
      </w:r>
      <w:r w:rsidR="00B85BAC" w:rsidRPr="007B3303">
        <w:rPr>
          <w:rFonts w:ascii="Times" w:eastAsia="Times New Roman" w:hAnsi="Times"/>
          <w:color w:val="212529"/>
          <w:sz w:val="22"/>
          <w:szCs w:val="22"/>
          <w:shd w:val="clear" w:color="auto" w:fill="FFFFFF"/>
        </w:rPr>
        <w:t>s</w:t>
      </w:r>
      <w:r w:rsidR="007C6F24" w:rsidRPr="007B3303">
        <w:rPr>
          <w:rFonts w:ascii="Times" w:eastAsia="Times New Roman" w:hAnsi="Times"/>
          <w:color w:val="212529"/>
          <w:sz w:val="22"/>
          <w:szCs w:val="22"/>
          <w:shd w:val="clear" w:color="auto" w:fill="FFFFFF"/>
        </w:rPr>
        <w:t xml:space="preserve">ational structure </w:t>
      </w:r>
      <w:r w:rsidR="009B0CDB" w:rsidRPr="007B3303">
        <w:rPr>
          <w:rFonts w:ascii="Times" w:eastAsia="Times New Roman" w:hAnsi="Times"/>
          <w:color w:val="212529"/>
          <w:sz w:val="22"/>
          <w:szCs w:val="22"/>
          <w:shd w:val="clear" w:color="auto" w:fill="FFFFFF"/>
        </w:rPr>
        <w:t>that can</w:t>
      </w:r>
      <w:r w:rsidR="007C6F24" w:rsidRPr="007B3303">
        <w:rPr>
          <w:rFonts w:ascii="Times" w:eastAsia="Times New Roman" w:hAnsi="Times"/>
          <w:color w:val="212529"/>
          <w:sz w:val="22"/>
          <w:szCs w:val="22"/>
          <w:shd w:val="clear" w:color="auto" w:fill="FFFFFF"/>
        </w:rPr>
        <w:t xml:space="preserve"> support innovations in the </w:t>
      </w:r>
      <w:r w:rsidR="00E0103F" w:rsidRPr="007B3303">
        <w:rPr>
          <w:rFonts w:ascii="Times" w:eastAsia="Times New Roman" w:hAnsi="Times"/>
          <w:color w:val="212529"/>
          <w:sz w:val="22"/>
          <w:szCs w:val="22"/>
          <w:shd w:val="clear" w:color="auto" w:fill="FFFFFF"/>
        </w:rPr>
        <w:t>IT</w:t>
      </w:r>
      <w:r w:rsidR="00492781" w:rsidRPr="007B3303">
        <w:rPr>
          <w:rFonts w:ascii="Times" w:eastAsia="Times New Roman" w:hAnsi="Times"/>
          <w:color w:val="212529"/>
          <w:sz w:val="22"/>
          <w:szCs w:val="22"/>
          <w:shd w:val="clear" w:color="auto" w:fill="FFFFFF"/>
        </w:rPr>
        <w:t xml:space="preserve"> field</w:t>
      </w:r>
      <w:r w:rsidR="000C3501" w:rsidRPr="007B3303">
        <w:rPr>
          <w:rFonts w:ascii="Times" w:eastAsia="Times New Roman" w:hAnsi="Times"/>
          <w:color w:val="212529"/>
          <w:sz w:val="22"/>
          <w:szCs w:val="22"/>
          <w:shd w:val="clear" w:color="auto" w:fill="FFFFFF"/>
        </w:rPr>
        <w:t xml:space="preserve">, </w:t>
      </w:r>
      <w:r w:rsidR="00903E56" w:rsidRPr="007B3303">
        <w:rPr>
          <w:rFonts w:ascii="Times" w:eastAsia="Times New Roman" w:hAnsi="Times"/>
          <w:color w:val="212529"/>
          <w:sz w:val="22"/>
          <w:szCs w:val="22"/>
          <w:shd w:val="clear" w:color="auto" w:fill="FFFFFF"/>
        </w:rPr>
        <w:t xml:space="preserve">but </w:t>
      </w:r>
      <w:r w:rsidR="000C3501" w:rsidRPr="007B3303">
        <w:rPr>
          <w:rFonts w:ascii="Times" w:eastAsia="Times New Roman" w:hAnsi="Times"/>
          <w:color w:val="212529"/>
          <w:sz w:val="22"/>
          <w:szCs w:val="22"/>
          <w:shd w:val="clear" w:color="auto" w:fill="FFFFFF"/>
        </w:rPr>
        <w:t>the collection and management of data</w:t>
      </w:r>
      <w:r w:rsidR="00DE285D" w:rsidRPr="007B3303">
        <w:rPr>
          <w:rFonts w:ascii="Times" w:eastAsia="Times New Roman" w:hAnsi="Times"/>
          <w:color w:val="212529"/>
          <w:sz w:val="22"/>
          <w:szCs w:val="22"/>
          <w:shd w:val="clear" w:color="auto" w:fill="FFFFFF"/>
        </w:rPr>
        <w:t xml:space="preserve"> </w:t>
      </w:r>
      <w:r w:rsidR="00970F57" w:rsidRPr="007B3303">
        <w:rPr>
          <w:rFonts w:ascii="Times" w:eastAsia="Times New Roman" w:hAnsi="Times"/>
          <w:color w:val="212529"/>
          <w:sz w:val="22"/>
          <w:szCs w:val="22"/>
          <w:shd w:val="clear" w:color="auto" w:fill="FFFFFF"/>
        </w:rPr>
        <w:t>by smaller banks remains a</w:t>
      </w:r>
      <w:r w:rsidR="00D754D0" w:rsidRPr="007B3303">
        <w:rPr>
          <w:rFonts w:ascii="Times" w:eastAsia="Times New Roman" w:hAnsi="Times"/>
          <w:color w:val="212529"/>
          <w:sz w:val="22"/>
          <w:szCs w:val="22"/>
          <w:shd w:val="clear" w:color="auto" w:fill="FFFFFF"/>
        </w:rPr>
        <w:t>n open question</w:t>
      </w:r>
      <w:r w:rsidR="00E0103F" w:rsidRPr="007B3303">
        <w:rPr>
          <w:rFonts w:ascii="Times" w:eastAsia="Times New Roman" w:hAnsi="Times"/>
          <w:color w:val="212529"/>
          <w:sz w:val="22"/>
          <w:szCs w:val="22"/>
          <w:shd w:val="clear" w:color="auto" w:fill="FFFFFF"/>
        </w:rPr>
        <w:t>.</w:t>
      </w:r>
    </w:p>
    <w:p w14:paraId="6FF2E56D" w14:textId="77777777" w:rsidR="00CE5CC2" w:rsidRPr="007B3303" w:rsidRDefault="00CE5CC2" w:rsidP="006D343B">
      <w:pPr>
        <w:jc w:val="both"/>
        <w:rPr>
          <w:rFonts w:ascii="Times" w:eastAsia="Times New Roman" w:hAnsi="Times"/>
          <w:color w:val="212529"/>
          <w:sz w:val="22"/>
          <w:szCs w:val="22"/>
          <w:shd w:val="clear" w:color="auto" w:fill="FFFFFF"/>
        </w:rPr>
      </w:pPr>
    </w:p>
    <w:p w14:paraId="7C54AC89" w14:textId="2528D342" w:rsidR="00207BAF" w:rsidRPr="007B3303" w:rsidRDefault="00B35B5B" w:rsidP="006D343B">
      <w:pPr>
        <w:jc w:val="both"/>
        <w:rPr>
          <w:rFonts w:ascii="Times" w:eastAsia="Times New Roman" w:hAnsi="Times"/>
          <w:color w:val="212529"/>
          <w:sz w:val="22"/>
          <w:szCs w:val="22"/>
          <w:shd w:val="clear" w:color="auto" w:fill="FFFFFF"/>
        </w:rPr>
      </w:pPr>
      <w:r w:rsidRPr="007B3303">
        <w:rPr>
          <w:rFonts w:ascii="Times" w:eastAsia="Times New Roman" w:hAnsi="Times"/>
          <w:color w:val="212529"/>
          <w:sz w:val="22"/>
          <w:szCs w:val="22"/>
          <w:shd w:val="clear" w:color="auto" w:fill="FFFFFF"/>
        </w:rPr>
        <w:t>Starting from th</w:t>
      </w:r>
      <w:r w:rsidR="009B0CDB" w:rsidRPr="007B3303">
        <w:rPr>
          <w:rFonts w:ascii="Times" w:eastAsia="Times New Roman" w:hAnsi="Times"/>
          <w:color w:val="212529"/>
          <w:sz w:val="22"/>
          <w:szCs w:val="22"/>
          <w:shd w:val="clear" w:color="auto" w:fill="FFFFFF"/>
        </w:rPr>
        <w:t>i</w:t>
      </w:r>
      <w:r w:rsidRPr="007B3303">
        <w:rPr>
          <w:rFonts w:ascii="Times" w:eastAsia="Times New Roman" w:hAnsi="Times"/>
          <w:color w:val="212529"/>
          <w:sz w:val="22"/>
          <w:szCs w:val="22"/>
          <w:shd w:val="clear" w:color="auto" w:fill="FFFFFF"/>
        </w:rPr>
        <w:t>s premise, the present work intends to answer the following res</w:t>
      </w:r>
      <w:r w:rsidR="00207BAF" w:rsidRPr="007B3303">
        <w:rPr>
          <w:rFonts w:ascii="Times" w:eastAsia="Times New Roman" w:hAnsi="Times"/>
          <w:color w:val="212529"/>
          <w:sz w:val="22"/>
          <w:szCs w:val="22"/>
          <w:shd w:val="clear" w:color="auto" w:fill="FFFFFF"/>
        </w:rPr>
        <w:t>e</w:t>
      </w:r>
      <w:r w:rsidRPr="007B3303">
        <w:rPr>
          <w:rFonts w:ascii="Times" w:eastAsia="Times New Roman" w:hAnsi="Times"/>
          <w:color w:val="212529"/>
          <w:sz w:val="22"/>
          <w:szCs w:val="22"/>
          <w:shd w:val="clear" w:color="auto" w:fill="FFFFFF"/>
        </w:rPr>
        <w:t>arch</w:t>
      </w:r>
      <w:r w:rsidR="0049050C" w:rsidRPr="007B3303">
        <w:rPr>
          <w:rFonts w:ascii="Times" w:eastAsia="Times New Roman" w:hAnsi="Times"/>
          <w:color w:val="212529"/>
          <w:sz w:val="22"/>
          <w:szCs w:val="22"/>
          <w:shd w:val="clear" w:color="auto" w:fill="FFFFFF"/>
        </w:rPr>
        <w:t xml:space="preserve"> questions</w:t>
      </w:r>
      <w:r w:rsidR="00207BAF" w:rsidRPr="007B3303">
        <w:rPr>
          <w:rFonts w:ascii="Times" w:eastAsia="Times New Roman" w:hAnsi="Times"/>
          <w:color w:val="212529"/>
          <w:sz w:val="22"/>
          <w:szCs w:val="22"/>
          <w:shd w:val="clear" w:color="auto" w:fill="FFFFFF"/>
        </w:rPr>
        <w:t>:</w:t>
      </w:r>
    </w:p>
    <w:p w14:paraId="7C1EB415" w14:textId="0D23FC33" w:rsidR="00207BAF" w:rsidRPr="007B3303" w:rsidRDefault="00651EF1" w:rsidP="00207BAF">
      <w:pPr>
        <w:pStyle w:val="Paragrafoelenco"/>
        <w:numPr>
          <w:ilvl w:val="0"/>
          <w:numId w:val="13"/>
        </w:numPr>
        <w:jc w:val="both"/>
        <w:rPr>
          <w:rFonts w:ascii="Times" w:eastAsia="Times New Roman" w:hAnsi="Times"/>
          <w:iCs/>
          <w:color w:val="212529"/>
          <w:sz w:val="22"/>
          <w:szCs w:val="22"/>
          <w:shd w:val="clear" w:color="auto" w:fill="FFFFFF"/>
        </w:rPr>
      </w:pPr>
      <w:r w:rsidRPr="007B3303">
        <w:rPr>
          <w:rFonts w:ascii="Times" w:eastAsia="Times New Roman" w:hAnsi="Times"/>
          <w:iCs/>
          <w:color w:val="212529"/>
          <w:sz w:val="22"/>
          <w:szCs w:val="22"/>
          <w:shd w:val="clear" w:color="auto" w:fill="FFFFFF"/>
        </w:rPr>
        <w:t>What are the techniques of collection and processing of data</w:t>
      </w:r>
      <w:r w:rsidR="00E0103F" w:rsidRPr="007B3303">
        <w:rPr>
          <w:rFonts w:ascii="Times" w:eastAsia="Times New Roman" w:hAnsi="Times"/>
          <w:iCs/>
          <w:color w:val="212529"/>
          <w:sz w:val="22"/>
          <w:szCs w:val="22"/>
          <w:shd w:val="clear" w:color="auto" w:fill="FFFFFF"/>
        </w:rPr>
        <w:t xml:space="preserve"> </w:t>
      </w:r>
      <w:r w:rsidRPr="007B3303">
        <w:rPr>
          <w:rFonts w:ascii="Times" w:eastAsia="Times New Roman" w:hAnsi="Times"/>
          <w:iCs/>
          <w:color w:val="212529"/>
          <w:sz w:val="22"/>
          <w:szCs w:val="22"/>
          <w:shd w:val="clear" w:color="auto" w:fill="FFFFFF"/>
        </w:rPr>
        <w:t>currently</w:t>
      </w:r>
      <w:r w:rsidR="00E05046" w:rsidRPr="007B3303">
        <w:rPr>
          <w:rFonts w:ascii="Times" w:eastAsia="Times New Roman" w:hAnsi="Times"/>
          <w:iCs/>
          <w:color w:val="212529"/>
          <w:sz w:val="22"/>
          <w:szCs w:val="22"/>
          <w:shd w:val="clear" w:color="auto" w:fill="FFFFFF"/>
        </w:rPr>
        <w:t xml:space="preserve"> </w:t>
      </w:r>
      <w:r w:rsidR="008F3992" w:rsidRPr="007B3303">
        <w:rPr>
          <w:rFonts w:ascii="Times" w:eastAsia="Times New Roman" w:hAnsi="Times"/>
          <w:iCs/>
          <w:color w:val="212529"/>
          <w:sz w:val="22"/>
          <w:szCs w:val="22"/>
          <w:shd w:val="clear" w:color="auto" w:fill="FFFFFF"/>
        </w:rPr>
        <w:t xml:space="preserve">employed by small banks </w:t>
      </w:r>
      <w:r w:rsidR="0003354E" w:rsidRPr="007B3303">
        <w:rPr>
          <w:rFonts w:ascii="Times" w:eastAsia="Times New Roman" w:hAnsi="Times"/>
          <w:iCs/>
          <w:color w:val="212529"/>
          <w:sz w:val="22"/>
          <w:szCs w:val="22"/>
          <w:shd w:val="clear" w:color="auto" w:fill="FFFFFF"/>
        </w:rPr>
        <w:t>in the area of risk management</w:t>
      </w:r>
      <w:r w:rsidR="00207BAF" w:rsidRPr="007B3303">
        <w:rPr>
          <w:rFonts w:ascii="Times" w:eastAsia="Times New Roman" w:hAnsi="Times"/>
          <w:iCs/>
          <w:color w:val="212529"/>
          <w:sz w:val="22"/>
          <w:szCs w:val="22"/>
          <w:shd w:val="clear" w:color="auto" w:fill="FFFFFF"/>
        </w:rPr>
        <w:t>?</w:t>
      </w:r>
    </w:p>
    <w:p w14:paraId="69E2FDA3" w14:textId="16D59EE7" w:rsidR="00207BAF" w:rsidRPr="007B3303" w:rsidRDefault="009B0CDB" w:rsidP="00207BAF">
      <w:pPr>
        <w:pStyle w:val="Paragrafoelenco"/>
        <w:numPr>
          <w:ilvl w:val="0"/>
          <w:numId w:val="13"/>
        </w:numPr>
        <w:jc w:val="both"/>
        <w:rPr>
          <w:rFonts w:ascii="Times" w:eastAsia="Times New Roman" w:hAnsi="Times"/>
          <w:iCs/>
          <w:color w:val="212529"/>
          <w:sz w:val="22"/>
          <w:szCs w:val="22"/>
          <w:shd w:val="clear" w:color="auto" w:fill="FFFFFF"/>
        </w:rPr>
      </w:pPr>
      <w:r w:rsidRPr="007B3303">
        <w:rPr>
          <w:rFonts w:ascii="Times" w:eastAsia="Times New Roman" w:hAnsi="Times"/>
          <w:iCs/>
          <w:color w:val="212529"/>
          <w:sz w:val="22"/>
          <w:szCs w:val="22"/>
          <w:shd w:val="clear" w:color="auto" w:fill="FFFFFF"/>
        </w:rPr>
        <w:t>How can</w:t>
      </w:r>
      <w:r w:rsidR="008F3992" w:rsidRPr="007B3303">
        <w:rPr>
          <w:rFonts w:ascii="Times" w:eastAsia="Times New Roman" w:hAnsi="Times"/>
          <w:iCs/>
          <w:color w:val="212529"/>
          <w:sz w:val="22"/>
          <w:szCs w:val="22"/>
          <w:shd w:val="clear" w:color="auto" w:fill="FFFFFF"/>
        </w:rPr>
        <w:t xml:space="preserve"> </w:t>
      </w:r>
      <w:r w:rsidR="00043A62" w:rsidRPr="007B3303">
        <w:rPr>
          <w:rFonts w:ascii="Times" w:eastAsia="Times New Roman" w:hAnsi="Times"/>
          <w:iCs/>
          <w:color w:val="212529"/>
          <w:sz w:val="22"/>
          <w:szCs w:val="22"/>
          <w:shd w:val="clear" w:color="auto" w:fill="FFFFFF"/>
        </w:rPr>
        <w:t>data management</w:t>
      </w:r>
      <w:r w:rsidR="00DC4F91" w:rsidRPr="007B3303">
        <w:rPr>
          <w:rFonts w:ascii="Times" w:eastAsia="Times New Roman" w:hAnsi="Times"/>
          <w:iCs/>
          <w:color w:val="212529"/>
          <w:sz w:val="22"/>
          <w:szCs w:val="22"/>
          <w:shd w:val="clear" w:color="auto" w:fill="FFFFFF"/>
        </w:rPr>
        <w:t xml:space="preserve"> technologies</w:t>
      </w:r>
      <w:r w:rsidR="0056015C" w:rsidRPr="007B3303">
        <w:rPr>
          <w:rFonts w:ascii="Times" w:eastAsia="Times New Roman" w:hAnsi="Times"/>
          <w:iCs/>
          <w:color w:val="212529"/>
          <w:sz w:val="22"/>
          <w:szCs w:val="22"/>
          <w:shd w:val="clear" w:color="auto" w:fill="FFFFFF"/>
        </w:rPr>
        <w:t xml:space="preserve"> </w:t>
      </w:r>
      <w:r w:rsidR="00043A62" w:rsidRPr="007B3303">
        <w:rPr>
          <w:rFonts w:ascii="Times" w:eastAsia="Times New Roman" w:hAnsi="Times"/>
          <w:iCs/>
          <w:color w:val="212529"/>
          <w:sz w:val="22"/>
          <w:szCs w:val="22"/>
          <w:shd w:val="clear" w:color="auto" w:fill="FFFFFF"/>
        </w:rPr>
        <w:t>aff</w:t>
      </w:r>
      <w:r w:rsidR="00E05046" w:rsidRPr="007B3303">
        <w:rPr>
          <w:rFonts w:ascii="Times" w:eastAsia="Times New Roman" w:hAnsi="Times"/>
          <w:iCs/>
          <w:color w:val="212529"/>
          <w:sz w:val="22"/>
          <w:szCs w:val="22"/>
          <w:shd w:val="clear" w:color="auto" w:fill="FFFFFF"/>
        </w:rPr>
        <w:t>e</w:t>
      </w:r>
      <w:r w:rsidR="00043A62" w:rsidRPr="007B3303">
        <w:rPr>
          <w:rFonts w:ascii="Times" w:eastAsia="Times New Roman" w:hAnsi="Times"/>
          <w:iCs/>
          <w:color w:val="212529"/>
          <w:sz w:val="22"/>
          <w:szCs w:val="22"/>
          <w:shd w:val="clear" w:color="auto" w:fill="FFFFFF"/>
        </w:rPr>
        <w:t>ct the risk management process</w:t>
      </w:r>
      <w:r w:rsidR="00E05046" w:rsidRPr="007B3303">
        <w:rPr>
          <w:rFonts w:ascii="Times" w:eastAsia="Times New Roman" w:hAnsi="Times"/>
          <w:iCs/>
          <w:color w:val="212529"/>
          <w:sz w:val="22"/>
          <w:szCs w:val="22"/>
          <w:shd w:val="clear" w:color="auto" w:fill="FFFFFF"/>
        </w:rPr>
        <w:t>?</w:t>
      </w:r>
    </w:p>
    <w:p w14:paraId="20FBDFC6" w14:textId="1C3DCFF9" w:rsidR="00EB3259" w:rsidRPr="007B3303" w:rsidRDefault="0056015C" w:rsidP="00207BAF">
      <w:pPr>
        <w:pStyle w:val="Paragrafoelenco"/>
        <w:numPr>
          <w:ilvl w:val="0"/>
          <w:numId w:val="13"/>
        </w:numPr>
        <w:jc w:val="both"/>
        <w:rPr>
          <w:rFonts w:ascii="Times" w:eastAsia="Times New Roman" w:hAnsi="Times"/>
          <w:iCs/>
          <w:color w:val="212529"/>
          <w:sz w:val="22"/>
          <w:szCs w:val="22"/>
          <w:shd w:val="clear" w:color="auto" w:fill="FFFFFF"/>
        </w:rPr>
      </w:pPr>
      <w:r w:rsidRPr="007B3303">
        <w:rPr>
          <w:rFonts w:ascii="Times" w:eastAsia="Times New Roman" w:hAnsi="Times"/>
          <w:iCs/>
          <w:color w:val="212529"/>
          <w:sz w:val="22"/>
          <w:szCs w:val="22"/>
          <w:shd w:val="clear" w:color="auto" w:fill="FFFFFF"/>
        </w:rPr>
        <w:t xml:space="preserve">How </w:t>
      </w:r>
      <w:r w:rsidR="009B0CDB" w:rsidRPr="007B3303">
        <w:rPr>
          <w:rFonts w:ascii="Times" w:eastAsia="Times New Roman" w:hAnsi="Times"/>
          <w:iCs/>
          <w:color w:val="212529"/>
          <w:sz w:val="22"/>
          <w:szCs w:val="22"/>
          <w:shd w:val="clear" w:color="auto" w:fill="FFFFFF"/>
        </w:rPr>
        <w:t xml:space="preserve">will </w:t>
      </w:r>
      <w:r w:rsidRPr="007B3303">
        <w:rPr>
          <w:rFonts w:ascii="Times" w:eastAsia="Times New Roman" w:hAnsi="Times"/>
          <w:iCs/>
          <w:color w:val="212529"/>
          <w:sz w:val="22"/>
          <w:szCs w:val="22"/>
          <w:shd w:val="clear" w:color="auto" w:fill="FFFFFF"/>
        </w:rPr>
        <w:t>the use of</w:t>
      </w:r>
      <w:r w:rsidR="00EB3259" w:rsidRPr="007B3303">
        <w:rPr>
          <w:rFonts w:ascii="Times" w:eastAsia="Times New Roman" w:hAnsi="Times"/>
          <w:iCs/>
          <w:color w:val="212529"/>
          <w:sz w:val="22"/>
          <w:szCs w:val="22"/>
          <w:shd w:val="clear" w:color="auto" w:fill="FFFFFF"/>
        </w:rPr>
        <w:t xml:space="preserve"> Big Data </w:t>
      </w:r>
      <w:r w:rsidRPr="007B3303">
        <w:rPr>
          <w:rFonts w:ascii="Times" w:eastAsia="Times New Roman" w:hAnsi="Times"/>
          <w:iCs/>
          <w:color w:val="212529"/>
          <w:sz w:val="22"/>
          <w:szCs w:val="22"/>
          <w:shd w:val="clear" w:color="auto" w:fill="FFFFFF"/>
        </w:rPr>
        <w:t>affect th</w:t>
      </w:r>
      <w:r w:rsidR="00766866" w:rsidRPr="007B3303">
        <w:rPr>
          <w:rFonts w:ascii="Times" w:eastAsia="Times New Roman" w:hAnsi="Times"/>
          <w:iCs/>
          <w:color w:val="212529"/>
          <w:sz w:val="22"/>
          <w:szCs w:val="22"/>
          <w:shd w:val="clear" w:color="auto" w:fill="FFFFFF"/>
        </w:rPr>
        <w:t xml:space="preserve">e </w:t>
      </w:r>
      <w:r w:rsidR="00EB3259" w:rsidRPr="007B3303">
        <w:rPr>
          <w:rFonts w:ascii="Times" w:eastAsia="Times New Roman" w:hAnsi="Times"/>
          <w:iCs/>
          <w:color w:val="212529"/>
          <w:sz w:val="22"/>
          <w:szCs w:val="22"/>
          <w:shd w:val="clear" w:color="auto" w:fill="FFFFFF"/>
        </w:rPr>
        <w:t>risk manager</w:t>
      </w:r>
      <w:r w:rsidR="00766866" w:rsidRPr="007B3303">
        <w:rPr>
          <w:rFonts w:ascii="Times" w:eastAsia="Times New Roman" w:hAnsi="Times"/>
          <w:iCs/>
          <w:color w:val="212529"/>
          <w:sz w:val="22"/>
          <w:szCs w:val="22"/>
          <w:shd w:val="clear" w:color="auto" w:fill="FFFFFF"/>
        </w:rPr>
        <w:t>’s skills</w:t>
      </w:r>
      <w:r w:rsidR="00EB3259" w:rsidRPr="007B3303">
        <w:rPr>
          <w:rFonts w:ascii="Times" w:eastAsia="Times New Roman" w:hAnsi="Times"/>
          <w:iCs/>
          <w:color w:val="212529"/>
          <w:sz w:val="22"/>
          <w:szCs w:val="22"/>
          <w:shd w:val="clear" w:color="auto" w:fill="FFFFFF"/>
        </w:rPr>
        <w:t>?</w:t>
      </w:r>
    </w:p>
    <w:p w14:paraId="4E10B8B3" w14:textId="77777777" w:rsidR="00765990" w:rsidRPr="007B3303" w:rsidRDefault="00765990" w:rsidP="00935D28">
      <w:pPr>
        <w:jc w:val="both"/>
        <w:rPr>
          <w:rFonts w:ascii="Times" w:eastAsia="Times New Roman" w:hAnsi="Times"/>
          <w:b/>
          <w:color w:val="212529"/>
          <w:sz w:val="22"/>
          <w:szCs w:val="22"/>
          <w:shd w:val="clear" w:color="auto" w:fill="FFFFFF"/>
        </w:rPr>
      </w:pPr>
    </w:p>
    <w:p w14:paraId="2FD28047" w14:textId="06B01126" w:rsidR="0064107E" w:rsidRPr="007B3303" w:rsidRDefault="0064107E" w:rsidP="007B3303">
      <w:pPr>
        <w:pStyle w:val="Titolo1"/>
        <w:rPr>
          <w:sz w:val="22"/>
          <w:szCs w:val="22"/>
          <w:shd w:val="clear" w:color="auto" w:fill="FFFFFF"/>
        </w:rPr>
      </w:pPr>
      <w:r w:rsidRPr="007B3303">
        <w:rPr>
          <w:sz w:val="22"/>
          <w:szCs w:val="22"/>
          <w:shd w:val="clear" w:color="auto" w:fill="FFFFFF"/>
        </w:rPr>
        <w:t>Methodology</w:t>
      </w:r>
    </w:p>
    <w:p w14:paraId="60110EEA" w14:textId="6798F136" w:rsidR="0064107E" w:rsidRPr="007B3303" w:rsidRDefault="0064107E" w:rsidP="0064107E">
      <w:pPr>
        <w:jc w:val="both"/>
        <w:rPr>
          <w:rFonts w:ascii="Times" w:eastAsia="Times New Roman" w:hAnsi="Times"/>
          <w:bCs/>
          <w:color w:val="212529"/>
          <w:sz w:val="22"/>
          <w:szCs w:val="22"/>
          <w:shd w:val="clear" w:color="auto" w:fill="FFFFFF"/>
        </w:rPr>
      </w:pPr>
      <w:r w:rsidRPr="007B3303">
        <w:rPr>
          <w:rFonts w:ascii="Times" w:eastAsia="Times New Roman" w:hAnsi="Times"/>
          <w:bCs/>
          <w:color w:val="212529"/>
          <w:sz w:val="22"/>
          <w:szCs w:val="22"/>
          <w:shd w:val="clear" w:color="auto" w:fill="FFFFFF"/>
        </w:rPr>
        <w:t xml:space="preserve">To answer the research questions, </w:t>
      </w:r>
      <w:r w:rsidR="00D12127" w:rsidRPr="007B3303">
        <w:rPr>
          <w:rFonts w:ascii="Times" w:eastAsia="Times New Roman" w:hAnsi="Times"/>
          <w:bCs/>
          <w:color w:val="212529"/>
          <w:sz w:val="22"/>
          <w:szCs w:val="22"/>
          <w:shd w:val="clear" w:color="auto" w:fill="FFFFFF"/>
        </w:rPr>
        <w:t xml:space="preserve">a case study </w:t>
      </w:r>
      <w:r w:rsidRPr="007B3303">
        <w:rPr>
          <w:rFonts w:ascii="Times" w:eastAsia="Times New Roman" w:hAnsi="Times"/>
          <w:bCs/>
          <w:color w:val="212529"/>
          <w:sz w:val="22"/>
          <w:szCs w:val="22"/>
          <w:shd w:val="clear" w:color="auto" w:fill="FFFFFF"/>
        </w:rPr>
        <w:t>methodology was used (Yin, 2014), as it was considered particularly suitable for observing a complex phenomenon (Eisenhardt, 1989)</w:t>
      </w:r>
      <w:r w:rsidR="00D12127" w:rsidRPr="007B3303">
        <w:rPr>
          <w:rFonts w:ascii="Times" w:eastAsia="Times New Roman" w:hAnsi="Times"/>
          <w:bCs/>
          <w:color w:val="212529"/>
          <w:sz w:val="22"/>
          <w:szCs w:val="22"/>
          <w:shd w:val="clear" w:color="auto" w:fill="FFFFFF"/>
        </w:rPr>
        <w:t>,</w:t>
      </w:r>
      <w:r w:rsidRPr="007B3303">
        <w:rPr>
          <w:rFonts w:ascii="Times" w:eastAsia="Times New Roman" w:hAnsi="Times"/>
          <w:bCs/>
          <w:color w:val="212529"/>
          <w:sz w:val="22"/>
          <w:szCs w:val="22"/>
          <w:shd w:val="clear" w:color="auto" w:fill="FFFFFF"/>
        </w:rPr>
        <w:t xml:space="preserve"> such as the one in question. The survey was conducted </w:t>
      </w:r>
      <w:r w:rsidR="00D12127" w:rsidRPr="007B3303">
        <w:rPr>
          <w:rFonts w:ascii="Times" w:eastAsia="Times New Roman" w:hAnsi="Times"/>
          <w:bCs/>
          <w:color w:val="212529"/>
          <w:sz w:val="22"/>
          <w:szCs w:val="22"/>
          <w:shd w:val="clear" w:color="auto" w:fill="FFFFFF"/>
        </w:rPr>
        <w:t xml:space="preserve">using </w:t>
      </w:r>
      <w:r w:rsidRPr="007B3303">
        <w:rPr>
          <w:rFonts w:ascii="Times" w:eastAsia="Times New Roman" w:hAnsi="Times"/>
          <w:bCs/>
          <w:color w:val="212529"/>
          <w:sz w:val="22"/>
          <w:szCs w:val="22"/>
          <w:shd w:val="clear" w:color="auto" w:fill="FFFFFF"/>
        </w:rPr>
        <w:t>a single case study</w:t>
      </w:r>
      <w:r w:rsidR="00D12127" w:rsidRPr="007B3303">
        <w:rPr>
          <w:rFonts w:ascii="Times" w:eastAsia="Times New Roman" w:hAnsi="Times"/>
          <w:bCs/>
          <w:color w:val="212529"/>
          <w:sz w:val="22"/>
          <w:szCs w:val="22"/>
          <w:shd w:val="clear" w:color="auto" w:fill="FFFFFF"/>
        </w:rPr>
        <w:t>—</w:t>
      </w:r>
      <w:r w:rsidRPr="007B3303">
        <w:rPr>
          <w:rFonts w:ascii="Times" w:eastAsia="Times New Roman" w:hAnsi="Times"/>
          <w:bCs/>
          <w:color w:val="212529"/>
          <w:sz w:val="22"/>
          <w:szCs w:val="22"/>
          <w:shd w:val="clear" w:color="auto" w:fill="FFFFFF"/>
        </w:rPr>
        <w:t>a credit institution present</w:t>
      </w:r>
      <w:r w:rsidR="00D12127" w:rsidRPr="007B3303">
        <w:rPr>
          <w:rFonts w:ascii="Times" w:eastAsia="Times New Roman" w:hAnsi="Times"/>
          <w:bCs/>
          <w:color w:val="212529"/>
          <w:sz w:val="22"/>
          <w:szCs w:val="22"/>
          <w:shd w:val="clear" w:color="auto" w:fill="FFFFFF"/>
        </w:rPr>
        <w:t>ing</w:t>
      </w:r>
      <w:r w:rsidRPr="007B3303">
        <w:rPr>
          <w:rFonts w:ascii="Times" w:eastAsia="Times New Roman" w:hAnsi="Times"/>
          <w:bCs/>
          <w:color w:val="212529"/>
          <w:sz w:val="22"/>
          <w:szCs w:val="22"/>
          <w:shd w:val="clear" w:color="auto" w:fill="FFFFFF"/>
        </w:rPr>
        <w:t xml:space="preserve"> the typical characteristics, in terms of organi</w:t>
      </w:r>
      <w:r w:rsidR="00B85BAC" w:rsidRPr="007B3303">
        <w:rPr>
          <w:rFonts w:ascii="Times" w:eastAsia="Times New Roman" w:hAnsi="Times"/>
          <w:bCs/>
          <w:color w:val="212529"/>
          <w:sz w:val="22"/>
          <w:szCs w:val="22"/>
          <w:shd w:val="clear" w:color="auto" w:fill="FFFFFF"/>
        </w:rPr>
        <w:t>s</w:t>
      </w:r>
      <w:r w:rsidRPr="007B3303">
        <w:rPr>
          <w:rFonts w:ascii="Times" w:eastAsia="Times New Roman" w:hAnsi="Times"/>
          <w:bCs/>
          <w:color w:val="212529"/>
          <w:sz w:val="22"/>
          <w:szCs w:val="22"/>
          <w:shd w:val="clear" w:color="auto" w:fill="FFFFFF"/>
        </w:rPr>
        <w:t xml:space="preserve">ational structure, of a small bank. </w:t>
      </w:r>
      <w:r w:rsidR="00D12127" w:rsidRPr="007B3303">
        <w:rPr>
          <w:rFonts w:ascii="Times" w:eastAsia="Times New Roman" w:hAnsi="Times"/>
          <w:bCs/>
          <w:color w:val="212529"/>
          <w:sz w:val="22"/>
          <w:szCs w:val="22"/>
          <w:shd w:val="clear" w:color="auto" w:fill="FFFFFF"/>
        </w:rPr>
        <w:t>Based on</w:t>
      </w:r>
      <w:r w:rsidRPr="007B3303">
        <w:rPr>
          <w:rFonts w:ascii="Times" w:eastAsia="Times New Roman" w:hAnsi="Times"/>
          <w:bCs/>
          <w:color w:val="212529"/>
          <w:sz w:val="22"/>
          <w:szCs w:val="22"/>
          <w:shd w:val="clear" w:color="auto" w:fill="FFFFFF"/>
        </w:rPr>
        <w:t xml:space="preserve"> the objectives of the research and the current phase of </w:t>
      </w:r>
      <w:r w:rsidR="00D12127" w:rsidRPr="007B3303">
        <w:rPr>
          <w:rFonts w:ascii="Times" w:eastAsia="Times New Roman" w:hAnsi="Times"/>
          <w:bCs/>
          <w:color w:val="212529"/>
          <w:sz w:val="22"/>
          <w:szCs w:val="22"/>
          <w:shd w:val="clear" w:color="auto" w:fill="FFFFFF"/>
        </w:rPr>
        <w:t xml:space="preserve">the </w:t>
      </w:r>
      <w:r w:rsidRPr="007B3303">
        <w:rPr>
          <w:rFonts w:ascii="Times" w:eastAsia="Times New Roman" w:hAnsi="Times"/>
          <w:bCs/>
          <w:color w:val="212529"/>
          <w:sz w:val="22"/>
          <w:szCs w:val="22"/>
          <w:shd w:val="clear" w:color="auto" w:fill="FFFFFF"/>
        </w:rPr>
        <w:t>develop</w:t>
      </w:r>
      <w:r w:rsidR="00D12127" w:rsidRPr="007B3303">
        <w:rPr>
          <w:rFonts w:ascii="Times" w:eastAsia="Times New Roman" w:hAnsi="Times"/>
          <w:bCs/>
          <w:color w:val="212529"/>
          <w:sz w:val="22"/>
          <w:szCs w:val="22"/>
          <w:shd w:val="clear" w:color="auto" w:fill="FFFFFF"/>
        </w:rPr>
        <w:t>ment of</w:t>
      </w:r>
      <w:r w:rsidRPr="007B3303">
        <w:rPr>
          <w:rFonts w:ascii="Times" w:eastAsia="Times New Roman" w:hAnsi="Times"/>
          <w:bCs/>
          <w:color w:val="212529"/>
          <w:sz w:val="22"/>
          <w:szCs w:val="22"/>
          <w:shd w:val="clear" w:color="auto" w:fill="FFFFFF"/>
        </w:rPr>
        <w:t xml:space="preserve"> Big Data in risk management, the analysis of the case study </w:t>
      </w:r>
      <w:r w:rsidR="00D12127" w:rsidRPr="007B3303">
        <w:rPr>
          <w:rFonts w:ascii="Times" w:eastAsia="Times New Roman" w:hAnsi="Times"/>
          <w:bCs/>
          <w:color w:val="212529"/>
          <w:sz w:val="22"/>
          <w:szCs w:val="22"/>
          <w:shd w:val="clear" w:color="auto" w:fill="FFFFFF"/>
        </w:rPr>
        <w:t xml:space="preserve">was </w:t>
      </w:r>
      <w:r w:rsidRPr="007B3303">
        <w:rPr>
          <w:rFonts w:ascii="Times" w:eastAsia="Times New Roman" w:hAnsi="Times"/>
          <w:bCs/>
          <w:color w:val="212529"/>
          <w:sz w:val="22"/>
          <w:szCs w:val="22"/>
          <w:shd w:val="clear" w:color="auto" w:fill="FFFFFF"/>
        </w:rPr>
        <w:t xml:space="preserve">of an exploratory nature, </w:t>
      </w:r>
      <w:r w:rsidR="00D12127" w:rsidRPr="007B3303">
        <w:rPr>
          <w:rFonts w:ascii="Times" w:eastAsia="Times New Roman" w:hAnsi="Times"/>
          <w:bCs/>
          <w:color w:val="212529"/>
          <w:sz w:val="22"/>
          <w:szCs w:val="22"/>
          <w:shd w:val="clear" w:color="auto" w:fill="FFFFFF"/>
        </w:rPr>
        <w:t>to</w:t>
      </w:r>
      <w:r w:rsidRPr="007B3303">
        <w:rPr>
          <w:rFonts w:ascii="Times" w:eastAsia="Times New Roman" w:hAnsi="Times"/>
          <w:bCs/>
          <w:color w:val="212529"/>
          <w:sz w:val="22"/>
          <w:szCs w:val="22"/>
          <w:shd w:val="clear" w:color="auto" w:fill="FFFFFF"/>
        </w:rPr>
        <w:t xml:space="preserve"> provide preliminary explanations </w:t>
      </w:r>
      <w:r w:rsidR="00D12127" w:rsidRPr="007B3303">
        <w:rPr>
          <w:rFonts w:ascii="Times" w:eastAsia="Times New Roman" w:hAnsi="Times"/>
          <w:bCs/>
          <w:color w:val="212529"/>
          <w:sz w:val="22"/>
          <w:szCs w:val="22"/>
          <w:shd w:val="clear" w:color="auto" w:fill="FFFFFF"/>
        </w:rPr>
        <w:t>for</w:t>
      </w:r>
      <w:r w:rsidRPr="007B3303">
        <w:rPr>
          <w:rFonts w:ascii="Times" w:eastAsia="Times New Roman" w:hAnsi="Times"/>
          <w:bCs/>
          <w:color w:val="212529"/>
          <w:sz w:val="22"/>
          <w:szCs w:val="22"/>
          <w:shd w:val="clear" w:color="auto" w:fill="FFFFFF"/>
        </w:rPr>
        <w:t xml:space="preserve"> the research questions, which </w:t>
      </w:r>
      <w:r w:rsidR="00DB1B57" w:rsidRPr="007B3303">
        <w:rPr>
          <w:rFonts w:ascii="Times" w:eastAsia="Times New Roman" w:hAnsi="Times"/>
          <w:bCs/>
          <w:color w:val="212529"/>
          <w:sz w:val="22"/>
          <w:szCs w:val="22"/>
          <w:shd w:val="clear" w:color="auto" w:fill="FFFFFF"/>
        </w:rPr>
        <w:t xml:space="preserve">will </w:t>
      </w:r>
      <w:r w:rsidRPr="007B3303">
        <w:rPr>
          <w:rFonts w:ascii="Times" w:eastAsia="Times New Roman" w:hAnsi="Times"/>
          <w:bCs/>
          <w:color w:val="212529"/>
          <w:sz w:val="22"/>
          <w:szCs w:val="22"/>
          <w:shd w:val="clear" w:color="auto" w:fill="FFFFFF"/>
        </w:rPr>
        <w:t xml:space="preserve">need to be </w:t>
      </w:r>
      <w:r w:rsidR="00D12127" w:rsidRPr="007B3303">
        <w:rPr>
          <w:rFonts w:ascii="Times" w:eastAsia="Times New Roman" w:hAnsi="Times"/>
          <w:bCs/>
          <w:color w:val="212529"/>
          <w:sz w:val="22"/>
          <w:szCs w:val="22"/>
          <w:shd w:val="clear" w:color="auto" w:fill="FFFFFF"/>
        </w:rPr>
        <w:t>expanded</w:t>
      </w:r>
      <w:r w:rsidRPr="007B3303">
        <w:rPr>
          <w:rFonts w:ascii="Times" w:eastAsia="Times New Roman" w:hAnsi="Times"/>
          <w:bCs/>
          <w:color w:val="212529"/>
          <w:sz w:val="22"/>
          <w:szCs w:val="22"/>
          <w:shd w:val="clear" w:color="auto" w:fill="FFFFFF"/>
        </w:rPr>
        <w:t xml:space="preserve"> through subsequent empirical investigations.</w:t>
      </w:r>
    </w:p>
    <w:p w14:paraId="62B3FE2B" w14:textId="77777777" w:rsidR="00CE5CC2" w:rsidRPr="007B3303" w:rsidRDefault="00CE5CC2" w:rsidP="0064107E">
      <w:pPr>
        <w:jc w:val="both"/>
        <w:rPr>
          <w:rFonts w:ascii="Times" w:eastAsia="Times New Roman" w:hAnsi="Times"/>
          <w:bCs/>
          <w:color w:val="212529"/>
          <w:sz w:val="22"/>
          <w:szCs w:val="22"/>
          <w:shd w:val="clear" w:color="auto" w:fill="FFFFFF"/>
        </w:rPr>
      </w:pPr>
    </w:p>
    <w:p w14:paraId="09761B73" w14:textId="76EFD6FB" w:rsidR="0064107E" w:rsidRPr="007B3303" w:rsidRDefault="00D12127" w:rsidP="0064107E">
      <w:pPr>
        <w:jc w:val="both"/>
        <w:rPr>
          <w:rFonts w:ascii="Times" w:eastAsia="Times New Roman" w:hAnsi="Times"/>
          <w:bCs/>
          <w:color w:val="212529"/>
          <w:sz w:val="22"/>
          <w:szCs w:val="22"/>
          <w:shd w:val="clear" w:color="auto" w:fill="FFFFFF"/>
        </w:rPr>
      </w:pPr>
      <w:r w:rsidRPr="007B3303">
        <w:rPr>
          <w:rFonts w:ascii="Times" w:eastAsia="Times New Roman" w:hAnsi="Times"/>
          <w:bCs/>
          <w:color w:val="212529"/>
          <w:sz w:val="22"/>
          <w:szCs w:val="22"/>
          <w:shd w:val="clear" w:color="auto" w:fill="FFFFFF"/>
        </w:rPr>
        <w:t>A</w:t>
      </w:r>
      <w:r w:rsidR="0064107E" w:rsidRPr="007B3303">
        <w:rPr>
          <w:rFonts w:ascii="Times" w:eastAsia="Times New Roman" w:hAnsi="Times"/>
          <w:bCs/>
          <w:color w:val="212529"/>
          <w:sz w:val="22"/>
          <w:szCs w:val="22"/>
          <w:shd w:val="clear" w:color="auto" w:fill="FFFFFF"/>
        </w:rPr>
        <w:t xml:space="preserve"> semi-structured interview </w:t>
      </w:r>
      <w:r w:rsidRPr="007B3303">
        <w:rPr>
          <w:rFonts w:ascii="Times" w:eastAsia="Times New Roman" w:hAnsi="Times"/>
          <w:bCs/>
          <w:color w:val="212529"/>
          <w:sz w:val="22"/>
          <w:szCs w:val="22"/>
          <w:shd w:val="clear" w:color="auto" w:fill="FFFFFF"/>
        </w:rPr>
        <w:t xml:space="preserve">with open answers </w:t>
      </w:r>
      <w:r w:rsidR="0064107E" w:rsidRPr="007B3303">
        <w:rPr>
          <w:rFonts w:ascii="Times" w:eastAsia="Times New Roman" w:hAnsi="Times"/>
          <w:bCs/>
          <w:color w:val="212529"/>
          <w:sz w:val="22"/>
          <w:szCs w:val="22"/>
          <w:shd w:val="clear" w:color="auto" w:fill="FFFFFF"/>
        </w:rPr>
        <w:t xml:space="preserve">was conducted with the </w:t>
      </w:r>
      <w:r w:rsidRPr="007B3303">
        <w:rPr>
          <w:rFonts w:ascii="Times" w:eastAsia="Times New Roman" w:hAnsi="Times"/>
          <w:bCs/>
          <w:color w:val="212529"/>
          <w:sz w:val="22"/>
          <w:szCs w:val="22"/>
          <w:shd w:val="clear" w:color="auto" w:fill="FFFFFF"/>
        </w:rPr>
        <w:t xml:space="preserve">credit institution’s </w:t>
      </w:r>
      <w:r w:rsidR="0064107E" w:rsidRPr="007B3303">
        <w:rPr>
          <w:rFonts w:ascii="Times" w:eastAsia="Times New Roman" w:hAnsi="Times"/>
          <w:bCs/>
          <w:color w:val="212529"/>
          <w:sz w:val="22"/>
          <w:szCs w:val="22"/>
          <w:shd w:val="clear" w:color="auto" w:fill="FFFFFF"/>
        </w:rPr>
        <w:t xml:space="preserve">head of </w:t>
      </w:r>
      <w:r w:rsidR="00D40362" w:rsidRPr="007B3303">
        <w:rPr>
          <w:rFonts w:ascii="Times" w:eastAsia="Times New Roman" w:hAnsi="Times"/>
          <w:bCs/>
          <w:color w:val="212529"/>
          <w:sz w:val="22"/>
          <w:szCs w:val="22"/>
          <w:shd w:val="clear" w:color="auto" w:fill="FFFFFF"/>
        </w:rPr>
        <w:t>r</w:t>
      </w:r>
      <w:r w:rsidR="0064107E" w:rsidRPr="007B3303">
        <w:rPr>
          <w:rFonts w:ascii="Times" w:eastAsia="Times New Roman" w:hAnsi="Times"/>
          <w:bCs/>
          <w:color w:val="212529"/>
          <w:sz w:val="22"/>
          <w:szCs w:val="22"/>
          <w:shd w:val="clear" w:color="auto" w:fill="FFFFFF"/>
        </w:rPr>
        <w:t xml:space="preserve">isk </w:t>
      </w:r>
      <w:r w:rsidR="00D40362" w:rsidRPr="007B3303">
        <w:rPr>
          <w:rFonts w:ascii="Times" w:eastAsia="Times New Roman" w:hAnsi="Times"/>
          <w:bCs/>
          <w:color w:val="212529"/>
          <w:sz w:val="22"/>
          <w:szCs w:val="22"/>
          <w:shd w:val="clear" w:color="auto" w:fill="FFFFFF"/>
        </w:rPr>
        <w:t>m</w:t>
      </w:r>
      <w:r w:rsidR="0064107E" w:rsidRPr="007B3303">
        <w:rPr>
          <w:rFonts w:ascii="Times" w:eastAsia="Times New Roman" w:hAnsi="Times"/>
          <w:bCs/>
          <w:color w:val="212529"/>
          <w:sz w:val="22"/>
          <w:szCs w:val="22"/>
          <w:shd w:val="clear" w:color="auto" w:fill="FFFFFF"/>
        </w:rPr>
        <w:t xml:space="preserve">anagement, to understand the effective use of Big Data in the risk management function. The interview, lasting about 60 minutes, was </w:t>
      </w:r>
      <w:r w:rsidRPr="007B3303">
        <w:rPr>
          <w:rFonts w:ascii="Times" w:eastAsia="Times New Roman" w:hAnsi="Times"/>
          <w:bCs/>
          <w:color w:val="212529"/>
          <w:sz w:val="22"/>
          <w:szCs w:val="22"/>
          <w:shd w:val="clear" w:color="auto" w:fill="FFFFFF"/>
        </w:rPr>
        <w:t>conducted</w:t>
      </w:r>
      <w:r w:rsidR="0064107E" w:rsidRPr="007B3303">
        <w:rPr>
          <w:rFonts w:ascii="Times" w:eastAsia="Times New Roman" w:hAnsi="Times"/>
          <w:bCs/>
          <w:color w:val="212529"/>
          <w:sz w:val="22"/>
          <w:szCs w:val="22"/>
          <w:shd w:val="clear" w:color="auto" w:fill="FFFFFF"/>
        </w:rPr>
        <w:t xml:space="preserve"> at the bank</w:t>
      </w:r>
      <w:r w:rsidRPr="007B3303">
        <w:rPr>
          <w:rFonts w:ascii="Times" w:eastAsia="Times New Roman" w:hAnsi="Times"/>
          <w:bCs/>
          <w:color w:val="212529"/>
          <w:sz w:val="22"/>
          <w:szCs w:val="22"/>
          <w:shd w:val="clear" w:color="auto" w:fill="FFFFFF"/>
        </w:rPr>
        <w:t>’</w:t>
      </w:r>
      <w:r w:rsidR="0064107E" w:rsidRPr="007B3303">
        <w:rPr>
          <w:rFonts w:ascii="Times" w:eastAsia="Times New Roman" w:hAnsi="Times"/>
          <w:bCs/>
          <w:color w:val="212529"/>
          <w:sz w:val="22"/>
          <w:szCs w:val="22"/>
          <w:shd w:val="clear" w:color="auto" w:fill="FFFFFF"/>
        </w:rPr>
        <w:t>s headquarters</w:t>
      </w:r>
      <w:r w:rsidRPr="007B3303">
        <w:rPr>
          <w:rFonts w:ascii="Times" w:eastAsia="Times New Roman" w:hAnsi="Times"/>
          <w:bCs/>
          <w:color w:val="212529"/>
          <w:sz w:val="22"/>
          <w:szCs w:val="22"/>
          <w:shd w:val="clear" w:color="auto" w:fill="FFFFFF"/>
        </w:rPr>
        <w:t>,</w:t>
      </w:r>
      <w:r w:rsidR="0064107E" w:rsidRPr="007B3303">
        <w:rPr>
          <w:rFonts w:ascii="Times" w:eastAsia="Times New Roman" w:hAnsi="Times"/>
          <w:bCs/>
          <w:color w:val="212529"/>
          <w:sz w:val="22"/>
          <w:szCs w:val="22"/>
          <w:shd w:val="clear" w:color="auto" w:fill="FFFFFF"/>
        </w:rPr>
        <w:t xml:space="preserve"> </w:t>
      </w:r>
      <w:r w:rsidRPr="007B3303">
        <w:rPr>
          <w:rFonts w:ascii="Times" w:eastAsia="Times New Roman" w:hAnsi="Times"/>
          <w:bCs/>
          <w:color w:val="212529"/>
          <w:sz w:val="22"/>
          <w:szCs w:val="22"/>
          <w:shd w:val="clear" w:color="auto" w:fill="FFFFFF"/>
        </w:rPr>
        <w:t>which</w:t>
      </w:r>
      <w:r w:rsidR="0064107E" w:rsidRPr="007B3303">
        <w:rPr>
          <w:rFonts w:ascii="Times" w:eastAsia="Times New Roman" w:hAnsi="Times"/>
          <w:bCs/>
          <w:color w:val="212529"/>
          <w:sz w:val="22"/>
          <w:szCs w:val="22"/>
          <w:shd w:val="clear" w:color="auto" w:fill="FFFFFF"/>
        </w:rPr>
        <w:t xml:space="preserve"> allowed observ</w:t>
      </w:r>
      <w:r w:rsidRPr="007B3303">
        <w:rPr>
          <w:rFonts w:ascii="Times" w:eastAsia="Times New Roman" w:hAnsi="Times"/>
          <w:bCs/>
          <w:color w:val="212529"/>
          <w:sz w:val="22"/>
          <w:szCs w:val="22"/>
          <w:shd w:val="clear" w:color="auto" w:fill="FFFFFF"/>
        </w:rPr>
        <w:t>ation of</w:t>
      </w:r>
      <w:r w:rsidR="0064107E" w:rsidRPr="007B3303">
        <w:rPr>
          <w:rFonts w:ascii="Times" w:eastAsia="Times New Roman" w:hAnsi="Times"/>
          <w:bCs/>
          <w:color w:val="212529"/>
          <w:sz w:val="22"/>
          <w:szCs w:val="22"/>
          <w:shd w:val="clear" w:color="auto" w:fill="FFFFFF"/>
        </w:rPr>
        <w:t xml:space="preserve"> the organi</w:t>
      </w:r>
      <w:r w:rsidR="00B85BAC" w:rsidRPr="007B3303">
        <w:rPr>
          <w:rFonts w:ascii="Times" w:eastAsia="Times New Roman" w:hAnsi="Times"/>
          <w:bCs/>
          <w:color w:val="212529"/>
          <w:sz w:val="22"/>
          <w:szCs w:val="22"/>
          <w:shd w:val="clear" w:color="auto" w:fill="FFFFFF"/>
        </w:rPr>
        <w:t>s</w:t>
      </w:r>
      <w:r w:rsidR="0064107E" w:rsidRPr="007B3303">
        <w:rPr>
          <w:rFonts w:ascii="Times" w:eastAsia="Times New Roman" w:hAnsi="Times"/>
          <w:bCs/>
          <w:color w:val="212529"/>
          <w:sz w:val="22"/>
          <w:szCs w:val="22"/>
          <w:shd w:val="clear" w:color="auto" w:fill="FFFFFF"/>
        </w:rPr>
        <w:t xml:space="preserve">ational structure in terms of </w:t>
      </w:r>
      <w:r w:rsidR="00DB1B57" w:rsidRPr="007B3303">
        <w:rPr>
          <w:rFonts w:ascii="Times" w:eastAsia="Times New Roman" w:hAnsi="Times"/>
          <w:bCs/>
          <w:color w:val="212529"/>
          <w:sz w:val="22"/>
          <w:szCs w:val="22"/>
          <w:shd w:val="clear" w:color="auto" w:fill="FFFFFF"/>
        </w:rPr>
        <w:t xml:space="preserve">both </w:t>
      </w:r>
      <w:r w:rsidR="0064107E" w:rsidRPr="007B3303">
        <w:rPr>
          <w:rFonts w:ascii="Times" w:eastAsia="Times New Roman" w:hAnsi="Times"/>
          <w:bCs/>
          <w:color w:val="212529"/>
          <w:sz w:val="22"/>
          <w:szCs w:val="22"/>
          <w:shd w:val="clear" w:color="auto" w:fill="FFFFFF"/>
        </w:rPr>
        <w:t>human and technological resources.</w:t>
      </w:r>
    </w:p>
    <w:p w14:paraId="32BF062B" w14:textId="77777777" w:rsidR="00CE5CC2" w:rsidRPr="007B3303" w:rsidRDefault="00CE5CC2" w:rsidP="0064107E">
      <w:pPr>
        <w:jc w:val="both"/>
        <w:rPr>
          <w:rFonts w:ascii="Times" w:eastAsia="Times New Roman" w:hAnsi="Times"/>
          <w:bCs/>
          <w:color w:val="212529"/>
          <w:sz w:val="22"/>
          <w:szCs w:val="22"/>
          <w:shd w:val="clear" w:color="auto" w:fill="FFFFFF"/>
        </w:rPr>
      </w:pPr>
    </w:p>
    <w:p w14:paraId="1307C899" w14:textId="1DDD2DEB" w:rsidR="0064107E" w:rsidRPr="007B3303" w:rsidRDefault="0064107E" w:rsidP="0064107E">
      <w:pPr>
        <w:jc w:val="both"/>
        <w:rPr>
          <w:rFonts w:ascii="Times" w:eastAsia="Times New Roman" w:hAnsi="Times"/>
          <w:bCs/>
          <w:color w:val="212529"/>
          <w:sz w:val="22"/>
          <w:szCs w:val="22"/>
          <w:shd w:val="clear" w:color="auto" w:fill="FFFFFF"/>
        </w:rPr>
      </w:pPr>
      <w:r w:rsidRPr="007B3303">
        <w:rPr>
          <w:rFonts w:ascii="Times" w:eastAsia="Times New Roman" w:hAnsi="Times"/>
          <w:bCs/>
          <w:color w:val="212529"/>
          <w:sz w:val="22"/>
          <w:szCs w:val="22"/>
          <w:shd w:val="clear" w:color="auto" w:fill="FFFFFF"/>
        </w:rPr>
        <w:t xml:space="preserve">The interview was structured </w:t>
      </w:r>
      <w:r w:rsidR="00DB1B57" w:rsidRPr="007B3303">
        <w:rPr>
          <w:rFonts w:ascii="Times" w:eastAsia="Times New Roman" w:hAnsi="Times"/>
          <w:bCs/>
          <w:color w:val="212529"/>
          <w:sz w:val="22"/>
          <w:szCs w:val="22"/>
          <w:shd w:val="clear" w:color="auto" w:fill="FFFFFF"/>
        </w:rPr>
        <w:t>based on</w:t>
      </w:r>
      <w:r w:rsidRPr="007B3303">
        <w:rPr>
          <w:rFonts w:ascii="Times" w:eastAsia="Times New Roman" w:hAnsi="Times"/>
          <w:bCs/>
          <w:color w:val="212529"/>
          <w:sz w:val="22"/>
          <w:szCs w:val="22"/>
          <w:shd w:val="clear" w:color="auto" w:fill="FFFFFF"/>
        </w:rPr>
        <w:t xml:space="preserve"> three survey profiles:</w:t>
      </w:r>
    </w:p>
    <w:p w14:paraId="2CA74371" w14:textId="4F1044D1" w:rsidR="0064107E" w:rsidRPr="007B3303" w:rsidRDefault="0064107E" w:rsidP="007B3303">
      <w:pPr>
        <w:pStyle w:val="Paragrafoelenco"/>
        <w:numPr>
          <w:ilvl w:val="0"/>
          <w:numId w:val="25"/>
        </w:numPr>
        <w:jc w:val="both"/>
        <w:rPr>
          <w:rFonts w:ascii="Times" w:eastAsia="Times New Roman" w:hAnsi="Times"/>
          <w:bCs/>
          <w:color w:val="212529"/>
          <w:sz w:val="22"/>
          <w:szCs w:val="22"/>
          <w:shd w:val="clear" w:color="auto" w:fill="FFFFFF"/>
        </w:rPr>
      </w:pPr>
      <w:r w:rsidRPr="007B3303">
        <w:rPr>
          <w:rFonts w:ascii="Times" w:eastAsia="Times New Roman" w:hAnsi="Times"/>
          <w:bCs/>
          <w:color w:val="212529"/>
          <w:sz w:val="22"/>
          <w:szCs w:val="22"/>
          <w:shd w:val="clear" w:color="auto" w:fill="FFFFFF"/>
        </w:rPr>
        <w:t xml:space="preserve">risk management </w:t>
      </w:r>
      <w:r w:rsidR="008870EA" w:rsidRPr="007B3303">
        <w:rPr>
          <w:rFonts w:ascii="Times" w:eastAsia="Times New Roman" w:hAnsi="Times"/>
          <w:bCs/>
          <w:color w:val="212529"/>
          <w:sz w:val="22"/>
          <w:szCs w:val="22"/>
          <w:shd w:val="clear" w:color="auto" w:fill="FFFFFF"/>
        </w:rPr>
        <w:t xml:space="preserve">and </w:t>
      </w:r>
      <w:r w:rsidRPr="007B3303">
        <w:rPr>
          <w:rFonts w:ascii="Times" w:eastAsia="Times New Roman" w:hAnsi="Times"/>
          <w:bCs/>
          <w:color w:val="212529"/>
          <w:sz w:val="22"/>
          <w:szCs w:val="22"/>
          <w:shd w:val="clear" w:color="auto" w:fill="FFFFFF"/>
        </w:rPr>
        <w:t xml:space="preserve">information technology </w:t>
      </w:r>
      <w:r w:rsidR="008870EA" w:rsidRPr="007B3303">
        <w:rPr>
          <w:rFonts w:ascii="Times" w:eastAsia="Times New Roman" w:hAnsi="Times"/>
          <w:bCs/>
          <w:color w:val="212529"/>
          <w:sz w:val="22"/>
          <w:szCs w:val="22"/>
          <w:shd w:val="clear" w:color="auto" w:fill="FFFFFF"/>
        </w:rPr>
        <w:t xml:space="preserve">actually </w:t>
      </w:r>
      <w:r w:rsidRPr="007B3303">
        <w:rPr>
          <w:rFonts w:ascii="Times" w:eastAsia="Times New Roman" w:hAnsi="Times"/>
          <w:bCs/>
          <w:color w:val="212529"/>
          <w:sz w:val="22"/>
          <w:szCs w:val="22"/>
          <w:shd w:val="clear" w:color="auto" w:fill="FFFFFF"/>
        </w:rPr>
        <w:t>used in risk management;</w:t>
      </w:r>
    </w:p>
    <w:p w14:paraId="27D2FFD3" w14:textId="3E2CE0AA" w:rsidR="0064107E" w:rsidRPr="007B3303" w:rsidRDefault="0064107E" w:rsidP="007B3303">
      <w:pPr>
        <w:pStyle w:val="Paragrafoelenco"/>
        <w:numPr>
          <w:ilvl w:val="0"/>
          <w:numId w:val="25"/>
        </w:numPr>
        <w:jc w:val="both"/>
        <w:rPr>
          <w:rFonts w:ascii="Times" w:eastAsia="Times New Roman" w:hAnsi="Times"/>
          <w:bCs/>
          <w:color w:val="212529"/>
          <w:sz w:val="22"/>
          <w:szCs w:val="22"/>
          <w:shd w:val="clear" w:color="auto" w:fill="FFFFFF"/>
        </w:rPr>
      </w:pPr>
      <w:r w:rsidRPr="007B3303">
        <w:rPr>
          <w:rFonts w:ascii="Times" w:eastAsia="Times New Roman" w:hAnsi="Times"/>
          <w:bCs/>
          <w:color w:val="212529"/>
          <w:sz w:val="22"/>
          <w:szCs w:val="22"/>
          <w:shd w:val="clear" w:color="auto" w:fill="FFFFFF"/>
        </w:rPr>
        <w:t xml:space="preserve">future </w:t>
      </w:r>
      <w:r w:rsidR="008870EA" w:rsidRPr="007B3303">
        <w:rPr>
          <w:rFonts w:ascii="Times" w:eastAsia="Times New Roman" w:hAnsi="Times"/>
          <w:bCs/>
          <w:color w:val="212529"/>
          <w:sz w:val="22"/>
          <w:szCs w:val="22"/>
          <w:shd w:val="clear" w:color="auto" w:fill="FFFFFF"/>
        </w:rPr>
        <w:t>perspectives</w:t>
      </w:r>
      <w:r w:rsidRPr="007B3303">
        <w:rPr>
          <w:rFonts w:ascii="Times" w:eastAsia="Times New Roman" w:hAnsi="Times"/>
          <w:bCs/>
          <w:color w:val="212529"/>
          <w:sz w:val="22"/>
          <w:szCs w:val="22"/>
          <w:shd w:val="clear" w:color="auto" w:fill="FFFFFF"/>
        </w:rPr>
        <w:t xml:space="preserve"> </w:t>
      </w:r>
      <w:r w:rsidR="008870EA" w:rsidRPr="007B3303">
        <w:rPr>
          <w:rFonts w:ascii="Times" w:eastAsia="Times New Roman" w:hAnsi="Times"/>
          <w:bCs/>
          <w:color w:val="212529"/>
          <w:sz w:val="22"/>
          <w:szCs w:val="22"/>
          <w:shd w:val="clear" w:color="auto" w:fill="FFFFFF"/>
        </w:rPr>
        <w:t xml:space="preserve">about </w:t>
      </w:r>
      <w:r w:rsidRPr="007B3303">
        <w:rPr>
          <w:rFonts w:ascii="Times" w:eastAsia="Times New Roman" w:hAnsi="Times"/>
          <w:bCs/>
          <w:color w:val="212529"/>
          <w:sz w:val="22"/>
          <w:szCs w:val="22"/>
          <w:shd w:val="clear" w:color="auto" w:fill="FFFFFF"/>
        </w:rPr>
        <w:t>the use of Big Data;</w:t>
      </w:r>
      <w:r w:rsidR="00465C34" w:rsidRPr="007B3303">
        <w:rPr>
          <w:rFonts w:ascii="Times" w:eastAsia="Times New Roman" w:hAnsi="Times"/>
          <w:bCs/>
          <w:color w:val="212529"/>
          <w:sz w:val="22"/>
          <w:szCs w:val="22"/>
          <w:shd w:val="clear" w:color="auto" w:fill="FFFFFF"/>
        </w:rPr>
        <w:t xml:space="preserve"> and</w:t>
      </w:r>
    </w:p>
    <w:p w14:paraId="2E02F1C6" w14:textId="3ACCE874" w:rsidR="0059388F" w:rsidRPr="007B3303" w:rsidRDefault="0064107E" w:rsidP="00465C34">
      <w:pPr>
        <w:pStyle w:val="Paragrafoelenco"/>
        <w:numPr>
          <w:ilvl w:val="0"/>
          <w:numId w:val="25"/>
        </w:numPr>
        <w:jc w:val="both"/>
        <w:rPr>
          <w:rFonts w:ascii="Times" w:eastAsia="Times New Roman" w:hAnsi="Times"/>
          <w:bCs/>
          <w:color w:val="212529"/>
          <w:sz w:val="22"/>
          <w:szCs w:val="22"/>
          <w:shd w:val="clear" w:color="auto" w:fill="FFFFFF"/>
        </w:rPr>
      </w:pPr>
      <w:r w:rsidRPr="007B3303">
        <w:rPr>
          <w:rFonts w:ascii="Times" w:eastAsia="Times New Roman" w:hAnsi="Times"/>
          <w:bCs/>
          <w:color w:val="212529"/>
          <w:sz w:val="22"/>
          <w:szCs w:val="22"/>
          <w:shd w:val="clear" w:color="auto" w:fill="FFFFFF"/>
        </w:rPr>
        <w:t>new risk manager</w:t>
      </w:r>
      <w:r w:rsidR="008870EA" w:rsidRPr="007B3303">
        <w:rPr>
          <w:rFonts w:ascii="Times" w:eastAsia="Times New Roman" w:hAnsi="Times"/>
          <w:bCs/>
          <w:color w:val="212529"/>
          <w:sz w:val="22"/>
          <w:szCs w:val="22"/>
          <w:shd w:val="clear" w:color="auto" w:fill="FFFFFF"/>
        </w:rPr>
        <w:t xml:space="preserve"> skills</w:t>
      </w:r>
      <w:r w:rsidRPr="007B3303">
        <w:rPr>
          <w:rFonts w:ascii="Times" w:eastAsia="Times New Roman" w:hAnsi="Times"/>
          <w:bCs/>
          <w:color w:val="212529"/>
          <w:sz w:val="22"/>
          <w:szCs w:val="22"/>
          <w:shd w:val="clear" w:color="auto" w:fill="FFFFFF"/>
        </w:rPr>
        <w:t>.</w:t>
      </w:r>
    </w:p>
    <w:p w14:paraId="26E61E77" w14:textId="77777777" w:rsidR="00CE5CC2" w:rsidRPr="007B3303" w:rsidRDefault="00CE5CC2" w:rsidP="00132DE0">
      <w:pPr>
        <w:jc w:val="both"/>
        <w:rPr>
          <w:rFonts w:ascii="Times" w:eastAsia="Times New Roman" w:hAnsi="Times"/>
          <w:bCs/>
          <w:color w:val="212529"/>
          <w:sz w:val="22"/>
          <w:szCs w:val="22"/>
          <w:shd w:val="clear" w:color="auto" w:fill="FFFFFF"/>
        </w:rPr>
      </w:pPr>
    </w:p>
    <w:p w14:paraId="06BC326E" w14:textId="61FE7CDC" w:rsidR="00CA72D8" w:rsidRPr="007B3303" w:rsidRDefault="00AA5F25" w:rsidP="007B3303">
      <w:pPr>
        <w:pStyle w:val="Titolo1"/>
        <w:rPr>
          <w:sz w:val="22"/>
          <w:szCs w:val="22"/>
          <w:shd w:val="clear" w:color="auto" w:fill="FFFFFF"/>
        </w:rPr>
      </w:pPr>
      <w:r w:rsidRPr="007B3303">
        <w:rPr>
          <w:sz w:val="22"/>
          <w:szCs w:val="22"/>
          <w:shd w:val="clear" w:color="auto" w:fill="FFFFFF"/>
        </w:rPr>
        <w:t>Results and discussion</w:t>
      </w:r>
    </w:p>
    <w:p w14:paraId="7CE756F6" w14:textId="4A328C31" w:rsidR="00CA72D8" w:rsidRPr="007B3303" w:rsidRDefault="00F1099D" w:rsidP="007B3303">
      <w:pPr>
        <w:pStyle w:val="Titolo2"/>
        <w:rPr>
          <w:rFonts w:ascii="Times" w:eastAsia="Times New Roman" w:hAnsi="Times"/>
          <w:sz w:val="22"/>
          <w:szCs w:val="22"/>
          <w:shd w:val="clear" w:color="auto" w:fill="FFFFFF"/>
        </w:rPr>
      </w:pPr>
      <w:r w:rsidRPr="007B3303">
        <w:rPr>
          <w:rFonts w:ascii="Times" w:eastAsia="Times New Roman" w:hAnsi="Times"/>
          <w:sz w:val="22"/>
          <w:szCs w:val="22"/>
          <w:shd w:val="clear" w:color="auto" w:fill="FFFFFF"/>
        </w:rPr>
        <w:t>Context analysis</w:t>
      </w:r>
    </w:p>
    <w:p w14:paraId="67FDCF7E" w14:textId="6E9BA2B0" w:rsidR="00CA72D8" w:rsidRPr="007B3303" w:rsidRDefault="003F2C3F" w:rsidP="00CA72D8">
      <w:pPr>
        <w:jc w:val="both"/>
        <w:rPr>
          <w:rFonts w:ascii="Times" w:eastAsia="Times New Roman" w:hAnsi="Times"/>
          <w:bCs/>
          <w:color w:val="212529"/>
          <w:sz w:val="22"/>
          <w:szCs w:val="22"/>
          <w:shd w:val="clear" w:color="auto" w:fill="FFFFFF"/>
        </w:rPr>
      </w:pPr>
      <w:r w:rsidRPr="007B3303">
        <w:rPr>
          <w:rFonts w:ascii="Times" w:eastAsia="Times New Roman" w:hAnsi="Times"/>
          <w:bCs/>
          <w:color w:val="212529"/>
          <w:sz w:val="22"/>
          <w:szCs w:val="22"/>
          <w:shd w:val="clear" w:color="auto" w:fill="FFFFFF"/>
        </w:rPr>
        <w:t>The bank selected for the analy</w:t>
      </w:r>
      <w:r w:rsidR="00CA72D8" w:rsidRPr="007B3303">
        <w:rPr>
          <w:rFonts w:ascii="Times" w:eastAsia="Times New Roman" w:hAnsi="Times"/>
          <w:bCs/>
          <w:color w:val="212529"/>
          <w:sz w:val="22"/>
          <w:szCs w:val="22"/>
          <w:shd w:val="clear" w:color="auto" w:fill="FFFFFF"/>
        </w:rPr>
        <w:t>si</w:t>
      </w:r>
      <w:r w:rsidRPr="007B3303">
        <w:rPr>
          <w:rFonts w:ascii="Times" w:eastAsia="Times New Roman" w:hAnsi="Times"/>
          <w:bCs/>
          <w:color w:val="212529"/>
          <w:sz w:val="22"/>
          <w:szCs w:val="22"/>
          <w:shd w:val="clear" w:color="auto" w:fill="FFFFFF"/>
        </w:rPr>
        <w:t xml:space="preserve">s </w:t>
      </w:r>
      <w:r w:rsidR="00A70C4F" w:rsidRPr="007B3303">
        <w:rPr>
          <w:rFonts w:ascii="Times" w:eastAsia="Times New Roman" w:hAnsi="Times"/>
          <w:bCs/>
          <w:color w:val="212529"/>
          <w:sz w:val="22"/>
          <w:szCs w:val="22"/>
          <w:shd w:val="clear" w:color="auto" w:fill="FFFFFF"/>
        </w:rPr>
        <w:t xml:space="preserve">in </w:t>
      </w:r>
      <w:r w:rsidRPr="007B3303">
        <w:rPr>
          <w:rFonts w:ascii="Times" w:eastAsia="Times New Roman" w:hAnsi="Times"/>
          <w:bCs/>
          <w:color w:val="212529"/>
          <w:sz w:val="22"/>
          <w:szCs w:val="22"/>
          <w:shd w:val="clear" w:color="auto" w:fill="FFFFFF"/>
        </w:rPr>
        <w:t>the present study</w:t>
      </w:r>
      <w:r w:rsidR="008F2DEE" w:rsidRPr="007B3303">
        <w:rPr>
          <w:rFonts w:ascii="Times" w:eastAsia="Times New Roman" w:hAnsi="Times"/>
          <w:bCs/>
          <w:color w:val="212529"/>
          <w:sz w:val="22"/>
          <w:szCs w:val="22"/>
          <w:shd w:val="clear" w:color="auto" w:fill="FFFFFF"/>
        </w:rPr>
        <w:t xml:space="preserve"> is located in </w:t>
      </w:r>
      <w:r w:rsidR="00DA66F9">
        <w:rPr>
          <w:rFonts w:ascii="Times" w:eastAsia="Times New Roman" w:hAnsi="Times"/>
          <w:bCs/>
          <w:color w:val="212529"/>
          <w:sz w:val="22"/>
          <w:szCs w:val="22"/>
          <w:shd w:val="clear" w:color="auto" w:fill="FFFFFF"/>
        </w:rPr>
        <w:t xml:space="preserve">Italy </w:t>
      </w:r>
      <w:r w:rsidR="008F2DEE" w:rsidRPr="007B3303">
        <w:rPr>
          <w:rFonts w:ascii="Times" w:eastAsia="Times New Roman" w:hAnsi="Times"/>
          <w:bCs/>
          <w:color w:val="212529"/>
          <w:sz w:val="22"/>
          <w:szCs w:val="22"/>
          <w:shd w:val="clear" w:color="auto" w:fill="FFFFFF"/>
        </w:rPr>
        <w:t>and</w:t>
      </w:r>
      <w:r w:rsidR="005300BF" w:rsidRPr="007B3303">
        <w:rPr>
          <w:rFonts w:ascii="Times" w:eastAsia="Times New Roman" w:hAnsi="Times"/>
          <w:bCs/>
          <w:color w:val="212529"/>
          <w:sz w:val="22"/>
          <w:szCs w:val="22"/>
          <w:shd w:val="clear" w:color="auto" w:fill="FFFFFF"/>
        </w:rPr>
        <w:t xml:space="preserve"> </w:t>
      </w:r>
      <w:r w:rsidR="0009748E" w:rsidRPr="007B3303">
        <w:rPr>
          <w:rFonts w:ascii="Times" w:eastAsia="Times New Roman" w:hAnsi="Times"/>
          <w:bCs/>
          <w:color w:val="212529"/>
          <w:sz w:val="22"/>
          <w:szCs w:val="22"/>
          <w:shd w:val="clear" w:color="auto" w:fill="FFFFFF"/>
        </w:rPr>
        <w:t xml:space="preserve">was </w:t>
      </w:r>
      <w:r w:rsidR="00126525" w:rsidRPr="007B3303">
        <w:rPr>
          <w:rFonts w:ascii="Times" w:eastAsia="Times New Roman" w:hAnsi="Times"/>
          <w:bCs/>
          <w:color w:val="212529"/>
          <w:sz w:val="22"/>
          <w:szCs w:val="22"/>
          <w:shd w:val="clear" w:color="auto" w:fill="FFFFFF"/>
        </w:rPr>
        <w:t xml:space="preserve">founded </w:t>
      </w:r>
      <w:r w:rsidR="0009748E" w:rsidRPr="007B3303">
        <w:rPr>
          <w:rFonts w:ascii="Times" w:eastAsia="Times New Roman" w:hAnsi="Times"/>
          <w:bCs/>
          <w:color w:val="212529"/>
          <w:sz w:val="22"/>
          <w:szCs w:val="22"/>
          <w:shd w:val="clear" w:color="auto" w:fill="FFFFFF"/>
        </w:rPr>
        <w:t xml:space="preserve">in the </w:t>
      </w:r>
      <w:r w:rsidR="00126525" w:rsidRPr="007B3303">
        <w:rPr>
          <w:rFonts w:ascii="Times" w:eastAsia="Times New Roman" w:hAnsi="Times"/>
          <w:bCs/>
          <w:color w:val="212529"/>
          <w:sz w:val="22"/>
          <w:szCs w:val="22"/>
          <w:shd w:val="clear" w:color="auto" w:fill="FFFFFF"/>
        </w:rPr>
        <w:t>19</w:t>
      </w:r>
      <w:r w:rsidR="0009748E" w:rsidRPr="007B3303">
        <w:rPr>
          <w:rFonts w:ascii="Times" w:eastAsia="Times New Roman" w:hAnsi="Times"/>
          <w:bCs/>
          <w:color w:val="212529"/>
          <w:sz w:val="22"/>
          <w:szCs w:val="22"/>
          <w:shd w:val="clear" w:color="auto" w:fill="FFFFFF"/>
        </w:rPr>
        <w:t>60s</w:t>
      </w:r>
      <w:r w:rsidR="00CA72D8" w:rsidRPr="007B3303">
        <w:rPr>
          <w:rFonts w:ascii="Times" w:eastAsia="Times New Roman" w:hAnsi="Times"/>
          <w:bCs/>
          <w:color w:val="212529"/>
          <w:sz w:val="22"/>
          <w:szCs w:val="22"/>
          <w:shd w:val="clear" w:color="auto" w:fill="FFFFFF"/>
        </w:rPr>
        <w:t xml:space="preserve">. </w:t>
      </w:r>
      <w:r w:rsidR="005300BF" w:rsidRPr="007B3303">
        <w:rPr>
          <w:rFonts w:ascii="Times" w:eastAsia="Times New Roman" w:hAnsi="Times"/>
          <w:bCs/>
          <w:color w:val="212529"/>
          <w:sz w:val="22"/>
          <w:szCs w:val="22"/>
          <w:shd w:val="clear" w:color="auto" w:fill="FFFFFF"/>
        </w:rPr>
        <w:t>The</w:t>
      </w:r>
      <w:r w:rsidR="00B01C1E" w:rsidRPr="007B3303">
        <w:rPr>
          <w:rFonts w:ascii="Times" w:eastAsia="Times New Roman" w:hAnsi="Times"/>
          <w:bCs/>
          <w:color w:val="212529"/>
          <w:sz w:val="22"/>
          <w:szCs w:val="22"/>
          <w:shd w:val="clear" w:color="auto" w:fill="FFFFFF"/>
        </w:rPr>
        <w:t xml:space="preserve"> </w:t>
      </w:r>
      <w:r w:rsidR="00126525" w:rsidRPr="007B3303">
        <w:rPr>
          <w:rFonts w:ascii="Times" w:eastAsia="Times New Roman" w:hAnsi="Times"/>
          <w:bCs/>
          <w:color w:val="212529"/>
          <w:sz w:val="22"/>
          <w:szCs w:val="22"/>
          <w:shd w:val="clear" w:color="auto" w:fill="FFFFFF"/>
        </w:rPr>
        <w:t xml:space="preserve">bank </w:t>
      </w:r>
      <w:r w:rsidR="00CA72D8" w:rsidRPr="007B3303">
        <w:rPr>
          <w:rFonts w:ascii="Times" w:eastAsia="Times New Roman" w:hAnsi="Times"/>
          <w:bCs/>
          <w:color w:val="212529"/>
          <w:sz w:val="22"/>
          <w:szCs w:val="22"/>
          <w:shd w:val="clear" w:color="auto" w:fill="FFFFFF"/>
        </w:rPr>
        <w:t>opera</w:t>
      </w:r>
      <w:r w:rsidR="00B01C1E" w:rsidRPr="007B3303">
        <w:rPr>
          <w:rFonts w:ascii="Times" w:eastAsia="Times New Roman" w:hAnsi="Times"/>
          <w:bCs/>
          <w:color w:val="212529"/>
          <w:sz w:val="22"/>
          <w:szCs w:val="22"/>
          <w:shd w:val="clear" w:color="auto" w:fill="FFFFFF"/>
        </w:rPr>
        <w:t>tes more than thr</w:t>
      </w:r>
      <w:r w:rsidR="00CA72D8" w:rsidRPr="007B3303">
        <w:rPr>
          <w:rFonts w:ascii="Times" w:eastAsia="Times New Roman" w:hAnsi="Times"/>
          <w:bCs/>
          <w:color w:val="212529"/>
          <w:sz w:val="22"/>
          <w:szCs w:val="22"/>
          <w:shd w:val="clear" w:color="auto" w:fill="FFFFFF"/>
        </w:rPr>
        <w:t>e</w:t>
      </w:r>
      <w:r w:rsidR="00B01C1E" w:rsidRPr="007B3303">
        <w:rPr>
          <w:rFonts w:ascii="Times" w:eastAsia="Times New Roman" w:hAnsi="Times"/>
          <w:bCs/>
          <w:color w:val="212529"/>
          <w:sz w:val="22"/>
          <w:szCs w:val="22"/>
          <w:shd w:val="clear" w:color="auto" w:fill="FFFFFF"/>
        </w:rPr>
        <w:t>e hundred</w:t>
      </w:r>
      <w:r w:rsidR="00700411" w:rsidRPr="007B3303">
        <w:rPr>
          <w:rFonts w:ascii="Times" w:eastAsia="Times New Roman" w:hAnsi="Times"/>
          <w:bCs/>
          <w:color w:val="212529"/>
          <w:sz w:val="22"/>
          <w:szCs w:val="22"/>
          <w:shd w:val="clear" w:color="auto" w:fill="FFFFFF"/>
        </w:rPr>
        <w:t xml:space="preserve"> </w:t>
      </w:r>
      <w:r w:rsidR="00DA66F9">
        <w:rPr>
          <w:rFonts w:ascii="Times" w:eastAsia="Times New Roman" w:hAnsi="Times"/>
          <w:bCs/>
          <w:color w:val="212529"/>
          <w:sz w:val="22"/>
          <w:szCs w:val="22"/>
          <w:shd w:val="clear" w:color="auto" w:fill="FFFFFF"/>
        </w:rPr>
        <w:t>branches</w:t>
      </w:r>
      <w:r w:rsidR="00700411" w:rsidRPr="007B3303">
        <w:rPr>
          <w:rFonts w:ascii="Times" w:eastAsia="Times New Roman" w:hAnsi="Times"/>
          <w:bCs/>
          <w:color w:val="212529"/>
          <w:sz w:val="22"/>
          <w:szCs w:val="22"/>
          <w:shd w:val="clear" w:color="auto" w:fill="FFFFFF"/>
        </w:rPr>
        <w:t>, with about</w:t>
      </w:r>
      <w:r w:rsidR="0049737F" w:rsidRPr="007B3303">
        <w:rPr>
          <w:rFonts w:ascii="Times" w:eastAsia="Times New Roman" w:hAnsi="Times"/>
          <w:bCs/>
          <w:color w:val="212529"/>
          <w:sz w:val="22"/>
          <w:szCs w:val="22"/>
          <w:shd w:val="clear" w:color="auto" w:fill="FFFFFF"/>
        </w:rPr>
        <w:t xml:space="preserve"> 3</w:t>
      </w:r>
      <w:r w:rsidR="00126525" w:rsidRPr="007B3303">
        <w:rPr>
          <w:rFonts w:ascii="Times" w:eastAsia="Times New Roman" w:hAnsi="Times"/>
          <w:bCs/>
          <w:color w:val="212529"/>
          <w:sz w:val="22"/>
          <w:szCs w:val="22"/>
          <w:shd w:val="clear" w:color="auto" w:fill="FFFFFF"/>
        </w:rPr>
        <w:t>,</w:t>
      </w:r>
      <w:r w:rsidR="0049737F" w:rsidRPr="007B3303">
        <w:rPr>
          <w:rFonts w:ascii="Times" w:eastAsia="Times New Roman" w:hAnsi="Times"/>
          <w:bCs/>
          <w:color w:val="212529"/>
          <w:sz w:val="22"/>
          <w:szCs w:val="22"/>
          <w:shd w:val="clear" w:color="auto" w:fill="FFFFFF"/>
        </w:rPr>
        <w:t>000 employees</w:t>
      </w:r>
      <w:r w:rsidR="00CA72D8" w:rsidRPr="007B3303">
        <w:rPr>
          <w:rFonts w:ascii="Times" w:eastAsia="Times New Roman" w:hAnsi="Times"/>
          <w:bCs/>
          <w:color w:val="212529"/>
          <w:sz w:val="22"/>
          <w:szCs w:val="22"/>
          <w:shd w:val="clear" w:color="auto" w:fill="FFFFFF"/>
        </w:rPr>
        <w:t xml:space="preserve">. </w:t>
      </w:r>
      <w:r w:rsidR="00F65907" w:rsidRPr="007B3303">
        <w:rPr>
          <w:rFonts w:ascii="Times" w:eastAsia="Times New Roman" w:hAnsi="Times"/>
          <w:bCs/>
          <w:color w:val="212529"/>
          <w:sz w:val="22"/>
          <w:szCs w:val="22"/>
          <w:shd w:val="clear" w:color="auto" w:fill="FFFFFF"/>
        </w:rPr>
        <w:t xml:space="preserve">As of </w:t>
      </w:r>
      <w:r w:rsidR="008870EA" w:rsidRPr="007B3303">
        <w:rPr>
          <w:rFonts w:ascii="Times" w:eastAsia="Times New Roman" w:hAnsi="Times"/>
          <w:bCs/>
          <w:color w:val="212529"/>
          <w:sz w:val="22"/>
          <w:szCs w:val="22"/>
          <w:shd w:val="clear" w:color="auto" w:fill="FFFFFF"/>
        </w:rPr>
        <w:t>31 December 2018,</w:t>
      </w:r>
      <w:r w:rsidR="00F65907" w:rsidRPr="007B3303">
        <w:rPr>
          <w:rFonts w:ascii="Times" w:eastAsia="Times New Roman" w:hAnsi="Times"/>
          <w:bCs/>
          <w:color w:val="212529"/>
          <w:sz w:val="22"/>
          <w:szCs w:val="22"/>
          <w:shd w:val="clear" w:color="auto" w:fill="FFFFFF"/>
        </w:rPr>
        <w:t xml:space="preserve"> </w:t>
      </w:r>
      <w:r w:rsidR="00B62DDA">
        <w:rPr>
          <w:rFonts w:ascii="Times" w:eastAsia="Times New Roman" w:hAnsi="Times"/>
          <w:bCs/>
          <w:color w:val="212529"/>
          <w:sz w:val="22"/>
          <w:szCs w:val="22"/>
          <w:shd w:val="clear" w:color="auto" w:fill="FFFFFF"/>
        </w:rPr>
        <w:t xml:space="preserve">operating income </w:t>
      </w:r>
      <w:r w:rsidR="00126525" w:rsidRPr="007B3303">
        <w:rPr>
          <w:rFonts w:ascii="Times" w:eastAsia="Times New Roman" w:hAnsi="Times"/>
          <w:bCs/>
          <w:color w:val="212529"/>
          <w:sz w:val="22"/>
          <w:szCs w:val="22"/>
          <w:shd w:val="clear" w:color="auto" w:fill="FFFFFF"/>
        </w:rPr>
        <w:t xml:space="preserve">was greater than </w:t>
      </w:r>
      <w:r w:rsidR="00126525" w:rsidRPr="007B3303">
        <w:rPr>
          <w:rFonts w:ascii="Times" w:eastAsia="Times New Roman" w:hAnsi="Times" w:cs="Times"/>
          <w:bCs/>
          <w:color w:val="212529"/>
          <w:sz w:val="22"/>
          <w:szCs w:val="22"/>
          <w:shd w:val="clear" w:color="auto" w:fill="FFFFFF"/>
        </w:rPr>
        <w:t>€</w:t>
      </w:r>
      <w:r w:rsidR="00B62DDA">
        <w:rPr>
          <w:rFonts w:ascii="Times" w:eastAsia="Times New Roman" w:hAnsi="Times"/>
          <w:bCs/>
          <w:color w:val="212529"/>
          <w:sz w:val="22"/>
          <w:szCs w:val="22"/>
          <w:shd w:val="clear" w:color="auto" w:fill="FFFFFF"/>
        </w:rPr>
        <w:t>343</w:t>
      </w:r>
      <w:r w:rsidR="00CA72D8" w:rsidRPr="007B3303">
        <w:rPr>
          <w:rFonts w:ascii="Times" w:eastAsia="Times New Roman" w:hAnsi="Times"/>
          <w:bCs/>
          <w:color w:val="212529"/>
          <w:sz w:val="22"/>
          <w:szCs w:val="22"/>
          <w:shd w:val="clear" w:color="auto" w:fill="FFFFFF"/>
        </w:rPr>
        <w:t xml:space="preserve"> mil</w:t>
      </w:r>
      <w:r w:rsidR="00482569" w:rsidRPr="007B3303">
        <w:rPr>
          <w:rFonts w:ascii="Times" w:eastAsia="Times New Roman" w:hAnsi="Times"/>
          <w:bCs/>
          <w:color w:val="212529"/>
          <w:sz w:val="22"/>
          <w:szCs w:val="22"/>
          <w:shd w:val="clear" w:color="auto" w:fill="FFFFFF"/>
        </w:rPr>
        <w:t>lion</w:t>
      </w:r>
      <w:r w:rsidR="00CA72D8" w:rsidRPr="007B3303">
        <w:rPr>
          <w:rFonts w:ascii="Times" w:eastAsia="Times New Roman" w:hAnsi="Times"/>
          <w:bCs/>
          <w:color w:val="212529"/>
          <w:sz w:val="22"/>
          <w:szCs w:val="22"/>
          <w:shd w:val="clear" w:color="auto" w:fill="FFFFFF"/>
        </w:rPr>
        <w:t xml:space="preserve">. </w:t>
      </w:r>
      <w:r w:rsidR="00584A38" w:rsidRPr="007B3303">
        <w:rPr>
          <w:rFonts w:ascii="Times" w:eastAsia="Times New Roman" w:hAnsi="Times"/>
          <w:bCs/>
          <w:color w:val="212529"/>
          <w:sz w:val="22"/>
          <w:szCs w:val="22"/>
          <w:shd w:val="clear" w:color="auto" w:fill="FFFFFF"/>
        </w:rPr>
        <w:t>The business</w:t>
      </w:r>
      <w:r w:rsidR="00CA72D8" w:rsidRPr="007B3303">
        <w:rPr>
          <w:rFonts w:ascii="Times" w:eastAsia="Times New Roman" w:hAnsi="Times"/>
          <w:bCs/>
          <w:color w:val="212529"/>
          <w:sz w:val="22"/>
          <w:szCs w:val="22"/>
          <w:shd w:val="clear" w:color="auto" w:fill="FFFFFF"/>
        </w:rPr>
        <w:t xml:space="preserve"> </w:t>
      </w:r>
      <w:r w:rsidR="00584A38" w:rsidRPr="007B3303">
        <w:rPr>
          <w:rFonts w:ascii="Times" w:eastAsia="Times New Roman" w:hAnsi="Times"/>
          <w:bCs/>
          <w:color w:val="212529"/>
          <w:sz w:val="22"/>
          <w:szCs w:val="22"/>
          <w:shd w:val="clear" w:color="auto" w:fill="FFFFFF"/>
        </w:rPr>
        <w:t xml:space="preserve">segmentation </w:t>
      </w:r>
      <w:r w:rsidR="009A7FD7" w:rsidRPr="007B3303">
        <w:rPr>
          <w:rFonts w:ascii="Times" w:eastAsia="Times New Roman" w:hAnsi="Times"/>
          <w:bCs/>
          <w:color w:val="212529"/>
          <w:sz w:val="22"/>
          <w:szCs w:val="22"/>
          <w:shd w:val="clear" w:color="auto" w:fill="FFFFFF"/>
        </w:rPr>
        <w:t>of customers</w:t>
      </w:r>
      <w:r w:rsidR="00CA72D8" w:rsidRPr="007B3303">
        <w:rPr>
          <w:rFonts w:ascii="Times" w:eastAsia="Times New Roman" w:hAnsi="Times"/>
          <w:bCs/>
          <w:color w:val="212529"/>
          <w:sz w:val="22"/>
          <w:szCs w:val="22"/>
          <w:shd w:val="clear" w:color="auto" w:fill="FFFFFF"/>
        </w:rPr>
        <w:t xml:space="preserve"> </w:t>
      </w:r>
      <w:r w:rsidR="00A5405F" w:rsidRPr="007B3303">
        <w:rPr>
          <w:rFonts w:ascii="Times" w:eastAsia="Times New Roman" w:hAnsi="Times"/>
          <w:bCs/>
          <w:color w:val="212529"/>
          <w:sz w:val="22"/>
          <w:szCs w:val="22"/>
          <w:shd w:val="clear" w:color="auto" w:fill="FFFFFF"/>
        </w:rPr>
        <w:t xml:space="preserve">ensures </w:t>
      </w:r>
      <w:r w:rsidR="00E01B29" w:rsidRPr="007B3303">
        <w:rPr>
          <w:rFonts w:ascii="Times" w:eastAsia="Times New Roman" w:hAnsi="Times"/>
          <w:bCs/>
          <w:color w:val="212529"/>
          <w:sz w:val="22"/>
          <w:szCs w:val="22"/>
          <w:shd w:val="clear" w:color="auto" w:fill="FFFFFF"/>
        </w:rPr>
        <w:t xml:space="preserve">the </w:t>
      </w:r>
      <w:r w:rsidR="00FE660C" w:rsidRPr="007B3303">
        <w:rPr>
          <w:rFonts w:ascii="Times" w:eastAsia="Times New Roman" w:hAnsi="Times"/>
          <w:bCs/>
          <w:color w:val="212529"/>
          <w:sz w:val="22"/>
          <w:szCs w:val="22"/>
          <w:shd w:val="clear" w:color="auto" w:fill="FFFFFF"/>
        </w:rPr>
        <w:t>achieve</w:t>
      </w:r>
      <w:r w:rsidR="00E01B29" w:rsidRPr="007B3303">
        <w:rPr>
          <w:rFonts w:ascii="Times" w:eastAsia="Times New Roman" w:hAnsi="Times"/>
          <w:bCs/>
          <w:color w:val="212529"/>
          <w:sz w:val="22"/>
          <w:szCs w:val="22"/>
          <w:shd w:val="clear" w:color="auto" w:fill="FFFFFF"/>
        </w:rPr>
        <w:t>ment of</w:t>
      </w:r>
      <w:r w:rsidR="00CA72D8" w:rsidRPr="007B3303">
        <w:rPr>
          <w:rFonts w:ascii="Times" w:eastAsia="Times New Roman" w:hAnsi="Times"/>
          <w:bCs/>
          <w:color w:val="212529"/>
          <w:sz w:val="22"/>
          <w:szCs w:val="22"/>
          <w:shd w:val="clear" w:color="auto" w:fill="FFFFFF"/>
        </w:rPr>
        <w:t xml:space="preserve"> </w:t>
      </w:r>
      <w:r w:rsidR="00FE660C" w:rsidRPr="007B3303">
        <w:rPr>
          <w:rFonts w:ascii="Times" w:eastAsia="Times New Roman" w:hAnsi="Times"/>
          <w:bCs/>
          <w:color w:val="212529"/>
          <w:sz w:val="22"/>
          <w:szCs w:val="22"/>
          <w:shd w:val="clear" w:color="auto" w:fill="FFFFFF"/>
        </w:rPr>
        <w:t>business objectives, such as improve</w:t>
      </w:r>
      <w:r w:rsidR="00126525" w:rsidRPr="007B3303">
        <w:rPr>
          <w:rFonts w:ascii="Times" w:eastAsia="Times New Roman" w:hAnsi="Times"/>
          <w:bCs/>
          <w:color w:val="212529"/>
          <w:sz w:val="22"/>
          <w:szCs w:val="22"/>
          <w:shd w:val="clear" w:color="auto" w:fill="FFFFFF"/>
        </w:rPr>
        <w:t>d</w:t>
      </w:r>
      <w:r w:rsidR="00FE660C" w:rsidRPr="007B3303">
        <w:rPr>
          <w:rFonts w:ascii="Times" w:eastAsia="Times New Roman" w:hAnsi="Times"/>
          <w:bCs/>
          <w:color w:val="212529"/>
          <w:sz w:val="22"/>
          <w:szCs w:val="22"/>
          <w:shd w:val="clear" w:color="auto" w:fill="FFFFFF"/>
        </w:rPr>
        <w:t xml:space="preserve"> customer</w:t>
      </w:r>
      <w:r w:rsidR="00A227EE" w:rsidRPr="007B3303">
        <w:rPr>
          <w:rFonts w:ascii="Times" w:eastAsia="Times New Roman" w:hAnsi="Times"/>
          <w:bCs/>
          <w:color w:val="212529"/>
          <w:sz w:val="22"/>
          <w:szCs w:val="22"/>
          <w:shd w:val="clear" w:color="auto" w:fill="FFFFFF"/>
        </w:rPr>
        <w:t xml:space="preserve"> relationship</w:t>
      </w:r>
      <w:r w:rsidR="00126525" w:rsidRPr="007B3303">
        <w:rPr>
          <w:rFonts w:ascii="Times" w:eastAsia="Times New Roman" w:hAnsi="Times"/>
          <w:bCs/>
          <w:color w:val="212529"/>
          <w:sz w:val="22"/>
          <w:szCs w:val="22"/>
          <w:shd w:val="clear" w:color="auto" w:fill="FFFFFF"/>
        </w:rPr>
        <w:t>s,</w:t>
      </w:r>
      <w:r w:rsidR="00FE660C" w:rsidRPr="007B3303">
        <w:rPr>
          <w:rFonts w:ascii="Times" w:eastAsia="Times New Roman" w:hAnsi="Times"/>
          <w:bCs/>
          <w:color w:val="212529"/>
          <w:sz w:val="22"/>
          <w:szCs w:val="22"/>
          <w:shd w:val="clear" w:color="auto" w:fill="FFFFFF"/>
        </w:rPr>
        <w:t xml:space="preserve"> g</w:t>
      </w:r>
      <w:r w:rsidR="00CA72D8" w:rsidRPr="007B3303">
        <w:rPr>
          <w:rFonts w:ascii="Times" w:eastAsia="Times New Roman" w:hAnsi="Times"/>
          <w:bCs/>
          <w:color w:val="212529"/>
          <w:sz w:val="22"/>
          <w:szCs w:val="22"/>
          <w:shd w:val="clear" w:color="auto" w:fill="FFFFFF"/>
        </w:rPr>
        <w:t>re</w:t>
      </w:r>
      <w:r w:rsidR="00FE660C" w:rsidRPr="007B3303">
        <w:rPr>
          <w:rFonts w:ascii="Times" w:eastAsia="Times New Roman" w:hAnsi="Times"/>
          <w:bCs/>
          <w:color w:val="212529"/>
          <w:sz w:val="22"/>
          <w:szCs w:val="22"/>
          <w:shd w:val="clear" w:color="auto" w:fill="FFFFFF"/>
        </w:rPr>
        <w:t>ater</w:t>
      </w:r>
      <w:r w:rsidR="00D933E7" w:rsidRPr="007B3303">
        <w:rPr>
          <w:rFonts w:ascii="Times" w:eastAsia="Times New Roman" w:hAnsi="Times"/>
          <w:bCs/>
          <w:color w:val="212529"/>
          <w:sz w:val="22"/>
          <w:szCs w:val="22"/>
          <w:shd w:val="clear" w:color="auto" w:fill="FFFFFF"/>
        </w:rPr>
        <w:t xml:space="preserve"> satisfaction</w:t>
      </w:r>
      <w:r w:rsidR="008C219D" w:rsidRPr="007B3303">
        <w:rPr>
          <w:rFonts w:ascii="Times" w:eastAsia="Times New Roman" w:hAnsi="Times"/>
          <w:bCs/>
          <w:color w:val="212529"/>
          <w:sz w:val="22"/>
          <w:szCs w:val="22"/>
          <w:shd w:val="clear" w:color="auto" w:fill="FFFFFF"/>
        </w:rPr>
        <w:t xml:space="preserve"> of the requirements of </w:t>
      </w:r>
      <w:r w:rsidR="005A6023">
        <w:rPr>
          <w:rFonts w:ascii="Times" w:eastAsia="Times New Roman" w:hAnsi="Times"/>
          <w:bCs/>
          <w:color w:val="212529"/>
          <w:sz w:val="22"/>
          <w:szCs w:val="22"/>
          <w:shd w:val="clear" w:color="auto" w:fill="FFFFFF"/>
        </w:rPr>
        <w:t xml:space="preserve">customers </w:t>
      </w:r>
      <w:r w:rsidR="00AB6739" w:rsidRPr="007B3303">
        <w:rPr>
          <w:rFonts w:ascii="Times" w:eastAsia="Times New Roman" w:hAnsi="Times"/>
          <w:bCs/>
          <w:color w:val="212529"/>
          <w:sz w:val="22"/>
          <w:szCs w:val="22"/>
          <w:shd w:val="clear" w:color="auto" w:fill="FFFFFF"/>
        </w:rPr>
        <w:t>with</w:t>
      </w:r>
      <w:r w:rsidR="00CA72D8" w:rsidRPr="007B3303">
        <w:rPr>
          <w:rFonts w:ascii="Times" w:eastAsia="Times New Roman" w:hAnsi="Times"/>
          <w:bCs/>
          <w:color w:val="212529"/>
          <w:sz w:val="22"/>
          <w:szCs w:val="22"/>
          <w:shd w:val="clear" w:color="auto" w:fill="FFFFFF"/>
        </w:rPr>
        <w:t xml:space="preserve"> </w:t>
      </w:r>
      <w:r w:rsidR="00A5405F" w:rsidRPr="007B3303">
        <w:rPr>
          <w:rFonts w:ascii="Times" w:eastAsia="Times New Roman" w:hAnsi="Times"/>
          <w:bCs/>
          <w:color w:val="212529"/>
          <w:sz w:val="22"/>
          <w:szCs w:val="22"/>
          <w:shd w:val="clear" w:color="auto" w:fill="FFFFFF"/>
        </w:rPr>
        <w:t>suitable pro</w:t>
      </w:r>
      <w:r w:rsidR="005F67F5" w:rsidRPr="007B3303">
        <w:rPr>
          <w:rFonts w:ascii="Times" w:eastAsia="Times New Roman" w:hAnsi="Times"/>
          <w:bCs/>
          <w:color w:val="212529"/>
          <w:sz w:val="22"/>
          <w:szCs w:val="22"/>
          <w:shd w:val="clear" w:color="auto" w:fill="FFFFFF"/>
        </w:rPr>
        <w:t>ducts,</w:t>
      </w:r>
      <w:r w:rsidR="00A5405F" w:rsidRPr="007B3303">
        <w:rPr>
          <w:rFonts w:ascii="Times" w:eastAsia="Times New Roman" w:hAnsi="Times"/>
          <w:bCs/>
          <w:color w:val="212529"/>
          <w:sz w:val="22"/>
          <w:szCs w:val="22"/>
          <w:shd w:val="clear" w:color="auto" w:fill="FFFFFF"/>
        </w:rPr>
        <w:t xml:space="preserve"> </w:t>
      </w:r>
      <w:r w:rsidR="006D1695" w:rsidRPr="007B3303">
        <w:rPr>
          <w:rFonts w:ascii="Times" w:eastAsia="Times New Roman" w:hAnsi="Times"/>
          <w:bCs/>
          <w:color w:val="212529"/>
          <w:sz w:val="22"/>
          <w:szCs w:val="22"/>
          <w:shd w:val="clear" w:color="auto" w:fill="FFFFFF"/>
        </w:rPr>
        <w:t>improve</w:t>
      </w:r>
      <w:r w:rsidR="00126525" w:rsidRPr="007B3303">
        <w:rPr>
          <w:rFonts w:ascii="Times" w:eastAsia="Times New Roman" w:hAnsi="Times"/>
          <w:bCs/>
          <w:color w:val="212529"/>
          <w:sz w:val="22"/>
          <w:szCs w:val="22"/>
          <w:shd w:val="clear" w:color="auto" w:fill="FFFFFF"/>
        </w:rPr>
        <w:t>d</w:t>
      </w:r>
      <w:r w:rsidR="006D1695" w:rsidRPr="007B3303">
        <w:rPr>
          <w:rFonts w:ascii="Times" w:eastAsia="Times New Roman" w:hAnsi="Times"/>
          <w:bCs/>
          <w:color w:val="212529"/>
          <w:sz w:val="22"/>
          <w:szCs w:val="22"/>
          <w:shd w:val="clear" w:color="auto" w:fill="FFFFFF"/>
        </w:rPr>
        <w:t xml:space="preserve"> efficiency of</w:t>
      </w:r>
      <w:r w:rsidR="00CA72D8" w:rsidRPr="007B3303">
        <w:rPr>
          <w:rFonts w:ascii="Times" w:eastAsia="Times New Roman" w:hAnsi="Times"/>
          <w:bCs/>
          <w:color w:val="212529"/>
          <w:sz w:val="22"/>
          <w:szCs w:val="22"/>
          <w:shd w:val="clear" w:color="auto" w:fill="FFFFFF"/>
        </w:rPr>
        <w:t xml:space="preserve"> </w:t>
      </w:r>
      <w:r w:rsidR="006D1695" w:rsidRPr="007B3303">
        <w:rPr>
          <w:rFonts w:ascii="Times" w:eastAsia="Times New Roman" w:hAnsi="Times"/>
          <w:bCs/>
          <w:color w:val="212529"/>
          <w:sz w:val="22"/>
          <w:szCs w:val="22"/>
          <w:shd w:val="clear" w:color="auto" w:fill="FFFFFF"/>
        </w:rPr>
        <w:t>the analysis and m</w:t>
      </w:r>
      <w:r w:rsidR="00A5405F" w:rsidRPr="007B3303">
        <w:rPr>
          <w:rFonts w:ascii="Times" w:eastAsia="Times New Roman" w:hAnsi="Times"/>
          <w:bCs/>
          <w:color w:val="212529"/>
          <w:sz w:val="22"/>
          <w:szCs w:val="22"/>
          <w:shd w:val="clear" w:color="auto" w:fill="FFFFFF"/>
        </w:rPr>
        <w:t>onitoring process</w:t>
      </w:r>
      <w:r w:rsidR="00CA72D8" w:rsidRPr="007B3303">
        <w:rPr>
          <w:rFonts w:ascii="Times" w:eastAsia="Times New Roman" w:hAnsi="Times"/>
          <w:bCs/>
          <w:color w:val="212529"/>
          <w:sz w:val="22"/>
          <w:szCs w:val="22"/>
          <w:shd w:val="clear" w:color="auto" w:fill="FFFFFF"/>
        </w:rPr>
        <w:t>.</w:t>
      </w:r>
      <w:r w:rsidR="005C1E54" w:rsidRPr="007B3303">
        <w:rPr>
          <w:rFonts w:ascii="Times" w:eastAsia="Times New Roman" w:hAnsi="Times"/>
          <w:bCs/>
          <w:color w:val="212529"/>
          <w:sz w:val="22"/>
          <w:szCs w:val="22"/>
          <w:shd w:val="clear" w:color="auto" w:fill="FFFFFF"/>
        </w:rPr>
        <w:t xml:space="preserve"> </w:t>
      </w:r>
      <w:r w:rsidR="00EA3D90" w:rsidRPr="007B3303">
        <w:rPr>
          <w:rFonts w:ascii="Times" w:eastAsia="Times New Roman" w:hAnsi="Times"/>
          <w:bCs/>
          <w:color w:val="212529"/>
          <w:sz w:val="22"/>
          <w:szCs w:val="22"/>
          <w:shd w:val="clear" w:color="auto" w:fill="FFFFFF"/>
        </w:rPr>
        <w:t>Within the credit institution</w:t>
      </w:r>
      <w:r w:rsidR="008667C0" w:rsidRPr="007B3303">
        <w:rPr>
          <w:rFonts w:ascii="Times" w:eastAsia="Times New Roman" w:hAnsi="Times"/>
          <w:bCs/>
          <w:color w:val="212529"/>
          <w:sz w:val="22"/>
          <w:szCs w:val="22"/>
          <w:shd w:val="clear" w:color="auto" w:fill="FFFFFF"/>
        </w:rPr>
        <w:t>,</w:t>
      </w:r>
      <w:r w:rsidR="00EA3D90" w:rsidRPr="007B3303">
        <w:rPr>
          <w:rFonts w:ascii="Times" w:eastAsia="Times New Roman" w:hAnsi="Times"/>
          <w:bCs/>
          <w:color w:val="212529"/>
          <w:sz w:val="22"/>
          <w:szCs w:val="22"/>
          <w:shd w:val="clear" w:color="auto" w:fill="FFFFFF"/>
        </w:rPr>
        <w:t xml:space="preserve"> there is</w:t>
      </w:r>
      <w:r w:rsidR="008D68D8" w:rsidRPr="007B3303">
        <w:rPr>
          <w:rFonts w:ascii="Times" w:eastAsia="Times New Roman" w:hAnsi="Times"/>
          <w:bCs/>
          <w:color w:val="212529"/>
          <w:sz w:val="22"/>
          <w:szCs w:val="22"/>
          <w:shd w:val="clear" w:color="auto" w:fill="FFFFFF"/>
        </w:rPr>
        <w:t xml:space="preserve"> </w:t>
      </w:r>
      <w:r w:rsidR="008667C0" w:rsidRPr="007B3303">
        <w:rPr>
          <w:rFonts w:ascii="Times" w:eastAsia="Times New Roman" w:hAnsi="Times"/>
          <w:bCs/>
          <w:color w:val="212529"/>
          <w:sz w:val="22"/>
          <w:szCs w:val="22"/>
          <w:shd w:val="clear" w:color="auto" w:fill="FFFFFF"/>
        </w:rPr>
        <w:t xml:space="preserve">a </w:t>
      </w:r>
      <w:r w:rsidR="00D40362" w:rsidRPr="007B3303">
        <w:rPr>
          <w:rFonts w:ascii="Times" w:eastAsia="Times New Roman" w:hAnsi="Times"/>
          <w:bCs/>
          <w:color w:val="212529"/>
          <w:sz w:val="22"/>
          <w:szCs w:val="22"/>
          <w:shd w:val="clear" w:color="auto" w:fill="FFFFFF"/>
        </w:rPr>
        <w:t>r</w:t>
      </w:r>
      <w:r w:rsidR="00CA72D8" w:rsidRPr="007B3303">
        <w:rPr>
          <w:rFonts w:ascii="Times" w:eastAsia="Times New Roman" w:hAnsi="Times"/>
          <w:bCs/>
          <w:color w:val="212529"/>
          <w:sz w:val="22"/>
          <w:szCs w:val="22"/>
          <w:shd w:val="clear" w:color="auto" w:fill="FFFFFF"/>
        </w:rPr>
        <w:t xml:space="preserve">isk </w:t>
      </w:r>
      <w:r w:rsidR="00D40362" w:rsidRPr="007B3303">
        <w:rPr>
          <w:rFonts w:ascii="Times" w:eastAsia="Times New Roman" w:hAnsi="Times"/>
          <w:bCs/>
          <w:color w:val="212529"/>
          <w:sz w:val="22"/>
          <w:szCs w:val="22"/>
          <w:shd w:val="clear" w:color="auto" w:fill="FFFFFF"/>
        </w:rPr>
        <w:t>m</w:t>
      </w:r>
      <w:r w:rsidR="00CA72D8" w:rsidRPr="007B3303">
        <w:rPr>
          <w:rFonts w:ascii="Times" w:eastAsia="Times New Roman" w:hAnsi="Times"/>
          <w:bCs/>
          <w:color w:val="212529"/>
          <w:sz w:val="22"/>
          <w:szCs w:val="22"/>
          <w:shd w:val="clear" w:color="auto" w:fill="FFFFFF"/>
        </w:rPr>
        <w:t xml:space="preserve">anagement </w:t>
      </w:r>
      <w:r w:rsidR="00EA3D90" w:rsidRPr="007B3303">
        <w:rPr>
          <w:rFonts w:ascii="Times" w:eastAsia="Times New Roman" w:hAnsi="Times"/>
          <w:bCs/>
          <w:color w:val="212529"/>
          <w:sz w:val="22"/>
          <w:szCs w:val="22"/>
          <w:shd w:val="clear" w:color="auto" w:fill="FFFFFF"/>
        </w:rPr>
        <w:t xml:space="preserve">office </w:t>
      </w:r>
      <w:r w:rsidR="000E0886" w:rsidRPr="007B3303">
        <w:rPr>
          <w:rFonts w:ascii="Times" w:eastAsia="Times New Roman" w:hAnsi="Times"/>
          <w:bCs/>
          <w:color w:val="212529"/>
          <w:sz w:val="22"/>
          <w:szCs w:val="22"/>
          <w:shd w:val="clear" w:color="auto" w:fill="FFFFFF"/>
        </w:rPr>
        <w:t xml:space="preserve">and an IT </w:t>
      </w:r>
      <w:r w:rsidR="008667C0" w:rsidRPr="007B3303">
        <w:rPr>
          <w:rFonts w:ascii="Times" w:eastAsia="Times New Roman" w:hAnsi="Times"/>
          <w:bCs/>
          <w:color w:val="212529"/>
          <w:sz w:val="22"/>
          <w:szCs w:val="22"/>
          <w:shd w:val="clear" w:color="auto" w:fill="FFFFFF"/>
        </w:rPr>
        <w:t xml:space="preserve">development </w:t>
      </w:r>
      <w:r w:rsidR="000E0886" w:rsidRPr="007B3303">
        <w:rPr>
          <w:rFonts w:ascii="Times" w:eastAsia="Times New Roman" w:hAnsi="Times"/>
          <w:bCs/>
          <w:color w:val="212529"/>
          <w:sz w:val="22"/>
          <w:szCs w:val="22"/>
          <w:shd w:val="clear" w:color="auto" w:fill="FFFFFF"/>
        </w:rPr>
        <w:t>office</w:t>
      </w:r>
      <w:r w:rsidR="00CA72D8" w:rsidRPr="007B3303">
        <w:rPr>
          <w:rFonts w:ascii="Times" w:eastAsia="Times New Roman" w:hAnsi="Times"/>
          <w:bCs/>
          <w:color w:val="212529"/>
          <w:sz w:val="22"/>
          <w:szCs w:val="22"/>
          <w:shd w:val="clear" w:color="auto" w:fill="FFFFFF"/>
        </w:rPr>
        <w:t>.</w:t>
      </w:r>
    </w:p>
    <w:p w14:paraId="0F0E03F8" w14:textId="77777777" w:rsidR="00CA72D8" w:rsidRPr="007B3303" w:rsidRDefault="00CA72D8" w:rsidP="00CA72D8">
      <w:pPr>
        <w:jc w:val="both"/>
        <w:rPr>
          <w:rFonts w:ascii="Times" w:eastAsia="Times New Roman" w:hAnsi="Times"/>
          <w:b/>
          <w:color w:val="212529"/>
          <w:sz w:val="22"/>
          <w:szCs w:val="22"/>
          <w:shd w:val="clear" w:color="auto" w:fill="FFFFFF"/>
        </w:rPr>
      </w:pPr>
    </w:p>
    <w:p w14:paraId="4D5D8629" w14:textId="6854BED9" w:rsidR="00EB3259" w:rsidRPr="007B3303" w:rsidRDefault="00CB31A2" w:rsidP="007B3303">
      <w:pPr>
        <w:pStyle w:val="Titolo2"/>
        <w:rPr>
          <w:rFonts w:ascii="Times" w:hAnsi="Times"/>
          <w:sz w:val="22"/>
          <w:szCs w:val="22"/>
        </w:rPr>
      </w:pPr>
      <w:r w:rsidRPr="007B3303">
        <w:rPr>
          <w:rFonts w:ascii="Times" w:hAnsi="Times"/>
          <w:sz w:val="22"/>
          <w:szCs w:val="22"/>
        </w:rPr>
        <w:lastRenderedPageBreak/>
        <w:t>Current model of risk management</w:t>
      </w:r>
    </w:p>
    <w:p w14:paraId="50B841A4" w14:textId="23520F02" w:rsidR="00691068" w:rsidRPr="007B3303" w:rsidRDefault="00CB31A2" w:rsidP="00CA72D8">
      <w:pPr>
        <w:jc w:val="both"/>
        <w:rPr>
          <w:rFonts w:ascii="Times" w:hAnsi="Times"/>
          <w:sz w:val="22"/>
          <w:szCs w:val="22"/>
        </w:rPr>
      </w:pPr>
      <w:r w:rsidRPr="007B3303">
        <w:rPr>
          <w:rFonts w:ascii="Times" w:hAnsi="Times"/>
          <w:sz w:val="22"/>
          <w:szCs w:val="22"/>
        </w:rPr>
        <w:t xml:space="preserve">The </w:t>
      </w:r>
      <w:r w:rsidR="00B01A4F" w:rsidRPr="007B3303">
        <w:rPr>
          <w:rFonts w:ascii="Times" w:hAnsi="Times"/>
          <w:sz w:val="22"/>
          <w:szCs w:val="22"/>
        </w:rPr>
        <w:t>bank</w:t>
      </w:r>
      <w:r w:rsidR="00DE6AB4" w:rsidRPr="007B3303">
        <w:rPr>
          <w:rFonts w:ascii="Times" w:hAnsi="Times"/>
          <w:sz w:val="22"/>
          <w:szCs w:val="22"/>
        </w:rPr>
        <w:t xml:space="preserve">, </w:t>
      </w:r>
      <w:r w:rsidRPr="007B3303">
        <w:rPr>
          <w:rFonts w:ascii="Times" w:hAnsi="Times"/>
          <w:sz w:val="22"/>
          <w:szCs w:val="22"/>
        </w:rPr>
        <w:t xml:space="preserve">although </w:t>
      </w:r>
      <w:r w:rsidR="004D4FFF" w:rsidRPr="007B3303">
        <w:rPr>
          <w:rFonts w:ascii="Times" w:hAnsi="Times"/>
          <w:sz w:val="22"/>
          <w:szCs w:val="22"/>
        </w:rPr>
        <w:t>i</w:t>
      </w:r>
      <w:r w:rsidR="00CB516D" w:rsidRPr="007B3303">
        <w:rPr>
          <w:rFonts w:ascii="Times" w:hAnsi="Times"/>
          <w:sz w:val="22"/>
          <w:szCs w:val="22"/>
        </w:rPr>
        <w:t>t has</w:t>
      </w:r>
      <w:r w:rsidR="004D4FFF" w:rsidRPr="007B3303">
        <w:rPr>
          <w:rFonts w:ascii="Times" w:hAnsi="Times"/>
          <w:sz w:val="22"/>
          <w:szCs w:val="22"/>
        </w:rPr>
        <w:t xml:space="preserve"> not yet </w:t>
      </w:r>
      <w:r w:rsidR="005A6023">
        <w:rPr>
          <w:rFonts w:ascii="Times" w:hAnsi="Times"/>
          <w:sz w:val="22"/>
          <w:szCs w:val="22"/>
        </w:rPr>
        <w:t xml:space="preserve">fully </w:t>
      </w:r>
      <w:r w:rsidR="004D4FFF" w:rsidRPr="007B3303">
        <w:rPr>
          <w:rFonts w:ascii="Times" w:hAnsi="Times"/>
          <w:sz w:val="22"/>
          <w:szCs w:val="22"/>
        </w:rPr>
        <w:t>adopted</w:t>
      </w:r>
      <w:r w:rsidR="00CB516D" w:rsidRPr="007B3303">
        <w:rPr>
          <w:rFonts w:ascii="Times" w:hAnsi="Times"/>
          <w:sz w:val="22"/>
          <w:szCs w:val="22"/>
        </w:rPr>
        <w:t xml:space="preserve"> </w:t>
      </w:r>
      <w:r w:rsidR="00CA72D8" w:rsidRPr="007B3303">
        <w:rPr>
          <w:rFonts w:ascii="Times" w:hAnsi="Times"/>
          <w:sz w:val="22"/>
          <w:szCs w:val="22"/>
        </w:rPr>
        <w:t>B</w:t>
      </w:r>
      <w:r w:rsidR="00B85BAC" w:rsidRPr="007B3303">
        <w:rPr>
          <w:rFonts w:ascii="Times" w:hAnsi="Times"/>
          <w:sz w:val="22"/>
          <w:szCs w:val="22"/>
        </w:rPr>
        <w:t>DA</w:t>
      </w:r>
      <w:r w:rsidR="00CB516D" w:rsidRPr="007B3303">
        <w:rPr>
          <w:rFonts w:ascii="Times" w:hAnsi="Times"/>
          <w:sz w:val="22"/>
          <w:szCs w:val="22"/>
        </w:rPr>
        <w:t xml:space="preserve"> tools</w:t>
      </w:r>
      <w:r w:rsidR="00DE6AB4" w:rsidRPr="007B3303">
        <w:rPr>
          <w:rFonts w:ascii="Times" w:hAnsi="Times"/>
          <w:sz w:val="22"/>
          <w:szCs w:val="22"/>
        </w:rPr>
        <w:t xml:space="preserve">, </w:t>
      </w:r>
      <w:r w:rsidR="00CA72D8" w:rsidRPr="007B3303">
        <w:rPr>
          <w:rFonts w:ascii="Times" w:hAnsi="Times"/>
          <w:sz w:val="22"/>
          <w:szCs w:val="22"/>
        </w:rPr>
        <w:t>ha</w:t>
      </w:r>
      <w:r w:rsidR="00CB516D" w:rsidRPr="007B3303">
        <w:rPr>
          <w:rFonts w:ascii="Times" w:hAnsi="Times"/>
          <w:sz w:val="22"/>
          <w:szCs w:val="22"/>
        </w:rPr>
        <w:t xml:space="preserve">s created a </w:t>
      </w:r>
      <w:r w:rsidR="00527A3E" w:rsidRPr="007B3303">
        <w:rPr>
          <w:rFonts w:ascii="Times" w:hAnsi="Times"/>
          <w:sz w:val="22"/>
          <w:szCs w:val="22"/>
        </w:rPr>
        <w:t>sophisticated data architecture</w:t>
      </w:r>
      <w:r w:rsidR="00CA72D8" w:rsidRPr="007B3303">
        <w:rPr>
          <w:rFonts w:ascii="Times" w:hAnsi="Times"/>
          <w:sz w:val="22"/>
          <w:szCs w:val="22"/>
        </w:rPr>
        <w:t xml:space="preserve"> </w:t>
      </w:r>
      <w:r w:rsidR="00527A3E" w:rsidRPr="007B3303">
        <w:rPr>
          <w:rFonts w:ascii="Times" w:hAnsi="Times"/>
          <w:sz w:val="22"/>
          <w:szCs w:val="22"/>
        </w:rPr>
        <w:t xml:space="preserve">to </w:t>
      </w:r>
      <w:r w:rsidR="00B01A4F" w:rsidRPr="007B3303">
        <w:rPr>
          <w:rFonts w:ascii="Times" w:hAnsi="Times"/>
          <w:sz w:val="22"/>
          <w:szCs w:val="22"/>
        </w:rPr>
        <w:t xml:space="preserve">gather </w:t>
      </w:r>
      <w:r w:rsidR="00527A3E" w:rsidRPr="007B3303">
        <w:rPr>
          <w:rFonts w:ascii="Times" w:hAnsi="Times"/>
          <w:sz w:val="22"/>
          <w:szCs w:val="22"/>
        </w:rPr>
        <w:t xml:space="preserve">and </w:t>
      </w:r>
      <w:r w:rsidR="002572FF" w:rsidRPr="007B3303">
        <w:rPr>
          <w:rFonts w:ascii="Times" w:hAnsi="Times"/>
          <w:sz w:val="22"/>
          <w:szCs w:val="22"/>
        </w:rPr>
        <w:t>analyse</w:t>
      </w:r>
      <w:r w:rsidR="00CA72D8" w:rsidRPr="007B3303">
        <w:rPr>
          <w:rFonts w:ascii="Times" w:hAnsi="Times"/>
          <w:sz w:val="22"/>
          <w:szCs w:val="22"/>
        </w:rPr>
        <w:t xml:space="preserve"> </w:t>
      </w:r>
      <w:r w:rsidR="00F80011" w:rsidRPr="007B3303">
        <w:rPr>
          <w:rFonts w:ascii="Times" w:hAnsi="Times"/>
          <w:sz w:val="22"/>
          <w:szCs w:val="22"/>
        </w:rPr>
        <w:t>a</w:t>
      </w:r>
      <w:r w:rsidR="00527A3E" w:rsidRPr="007B3303">
        <w:rPr>
          <w:rFonts w:ascii="Times" w:hAnsi="Times"/>
          <w:sz w:val="22"/>
          <w:szCs w:val="22"/>
        </w:rPr>
        <w:t xml:space="preserve"> l</w:t>
      </w:r>
      <w:r w:rsidR="00CA72D8" w:rsidRPr="007B3303">
        <w:rPr>
          <w:rFonts w:ascii="Times" w:hAnsi="Times"/>
          <w:sz w:val="22"/>
          <w:szCs w:val="22"/>
        </w:rPr>
        <w:t>a</w:t>
      </w:r>
      <w:r w:rsidR="00527A3E" w:rsidRPr="007B3303">
        <w:rPr>
          <w:rFonts w:ascii="Times" w:hAnsi="Times"/>
          <w:sz w:val="22"/>
          <w:szCs w:val="22"/>
        </w:rPr>
        <w:t>rge volum</w:t>
      </w:r>
      <w:r w:rsidR="00CA72D8" w:rsidRPr="007B3303">
        <w:rPr>
          <w:rFonts w:ascii="Times" w:hAnsi="Times"/>
          <w:sz w:val="22"/>
          <w:szCs w:val="22"/>
        </w:rPr>
        <w:t xml:space="preserve">e </w:t>
      </w:r>
      <w:r w:rsidR="00527A3E" w:rsidRPr="007B3303">
        <w:rPr>
          <w:rFonts w:ascii="Times" w:hAnsi="Times"/>
          <w:sz w:val="22"/>
          <w:szCs w:val="22"/>
        </w:rPr>
        <w:t>of data</w:t>
      </w:r>
      <w:r w:rsidR="004437C2" w:rsidRPr="007B3303">
        <w:rPr>
          <w:rFonts w:ascii="Times" w:hAnsi="Times"/>
          <w:sz w:val="22"/>
          <w:szCs w:val="22"/>
        </w:rPr>
        <w:t xml:space="preserve"> </w:t>
      </w:r>
      <w:r w:rsidR="00346753" w:rsidRPr="007B3303">
        <w:rPr>
          <w:rFonts w:ascii="Times" w:hAnsi="Times"/>
          <w:sz w:val="22"/>
          <w:szCs w:val="22"/>
        </w:rPr>
        <w:t xml:space="preserve">that </w:t>
      </w:r>
      <w:r w:rsidR="00B01A4F" w:rsidRPr="007B3303">
        <w:rPr>
          <w:rFonts w:ascii="Times" w:hAnsi="Times"/>
          <w:sz w:val="22"/>
          <w:szCs w:val="22"/>
        </w:rPr>
        <w:t>must</w:t>
      </w:r>
      <w:r w:rsidR="004437C2" w:rsidRPr="007B3303">
        <w:rPr>
          <w:rFonts w:ascii="Times" w:hAnsi="Times"/>
          <w:sz w:val="22"/>
          <w:szCs w:val="22"/>
        </w:rPr>
        <w:t xml:space="preserve"> be translated </w:t>
      </w:r>
      <w:r w:rsidR="0055090C" w:rsidRPr="007B3303">
        <w:rPr>
          <w:rFonts w:ascii="Times" w:hAnsi="Times"/>
          <w:sz w:val="22"/>
          <w:szCs w:val="22"/>
        </w:rPr>
        <w:t>for it to be</w:t>
      </w:r>
      <w:r w:rsidR="004437C2" w:rsidRPr="007B3303">
        <w:rPr>
          <w:rFonts w:ascii="Times" w:hAnsi="Times"/>
          <w:sz w:val="22"/>
          <w:szCs w:val="22"/>
        </w:rPr>
        <w:t xml:space="preserve"> helpful </w:t>
      </w:r>
      <w:r w:rsidR="0055090C" w:rsidRPr="007B3303">
        <w:rPr>
          <w:rFonts w:ascii="Times" w:hAnsi="Times"/>
          <w:sz w:val="22"/>
          <w:szCs w:val="22"/>
        </w:rPr>
        <w:t>to</w:t>
      </w:r>
      <w:r w:rsidR="00346753" w:rsidRPr="007B3303">
        <w:rPr>
          <w:rFonts w:ascii="Times" w:hAnsi="Times"/>
          <w:sz w:val="22"/>
          <w:szCs w:val="22"/>
        </w:rPr>
        <w:t xml:space="preserve"> </w:t>
      </w:r>
      <w:r w:rsidR="004437C2" w:rsidRPr="007B3303">
        <w:rPr>
          <w:rFonts w:ascii="Times" w:hAnsi="Times"/>
          <w:sz w:val="22"/>
          <w:szCs w:val="22"/>
        </w:rPr>
        <w:t>the decision-making processes</w:t>
      </w:r>
      <w:r w:rsidR="00691068" w:rsidRPr="007B3303">
        <w:rPr>
          <w:rFonts w:ascii="Times" w:hAnsi="Times"/>
          <w:sz w:val="22"/>
          <w:szCs w:val="22"/>
        </w:rPr>
        <w:t xml:space="preserve">. </w:t>
      </w:r>
      <w:r w:rsidR="00B24DE4" w:rsidRPr="007B3303">
        <w:rPr>
          <w:rFonts w:ascii="Times" w:hAnsi="Times"/>
          <w:sz w:val="22"/>
          <w:szCs w:val="22"/>
        </w:rPr>
        <w:t>The first implementation</w:t>
      </w:r>
      <w:r w:rsidR="00602741" w:rsidRPr="007B3303">
        <w:rPr>
          <w:rFonts w:ascii="Times" w:hAnsi="Times"/>
          <w:sz w:val="22"/>
          <w:szCs w:val="22"/>
        </w:rPr>
        <w:t xml:space="preserve"> </w:t>
      </w:r>
      <w:r w:rsidR="00DC44C9" w:rsidRPr="007B3303">
        <w:rPr>
          <w:rFonts w:ascii="Times" w:hAnsi="Times"/>
          <w:sz w:val="22"/>
          <w:szCs w:val="22"/>
        </w:rPr>
        <w:t xml:space="preserve">was </w:t>
      </w:r>
      <w:r w:rsidR="00B01A4F" w:rsidRPr="007B3303">
        <w:rPr>
          <w:rFonts w:ascii="Times" w:hAnsi="Times"/>
          <w:sz w:val="22"/>
          <w:szCs w:val="22"/>
        </w:rPr>
        <w:t>conducted</w:t>
      </w:r>
      <w:r w:rsidR="00DC44C9" w:rsidRPr="007B3303">
        <w:rPr>
          <w:rFonts w:ascii="Times" w:hAnsi="Times"/>
          <w:sz w:val="22"/>
          <w:szCs w:val="22"/>
        </w:rPr>
        <w:t xml:space="preserve"> in the </w:t>
      </w:r>
      <w:r w:rsidR="00691068" w:rsidRPr="007B3303">
        <w:rPr>
          <w:rFonts w:ascii="Times" w:hAnsi="Times"/>
          <w:sz w:val="22"/>
          <w:szCs w:val="22"/>
        </w:rPr>
        <w:t xml:space="preserve">risk management </w:t>
      </w:r>
      <w:r w:rsidR="00DC44C9" w:rsidRPr="007B3303">
        <w:rPr>
          <w:rFonts w:ascii="Times" w:hAnsi="Times"/>
          <w:sz w:val="22"/>
          <w:szCs w:val="22"/>
        </w:rPr>
        <w:t>ar</w:t>
      </w:r>
      <w:r w:rsidR="00691068" w:rsidRPr="007B3303">
        <w:rPr>
          <w:rFonts w:ascii="Times" w:hAnsi="Times"/>
          <w:sz w:val="22"/>
          <w:szCs w:val="22"/>
        </w:rPr>
        <w:t>e</w:t>
      </w:r>
      <w:r w:rsidR="00DC44C9" w:rsidRPr="007B3303">
        <w:rPr>
          <w:rFonts w:ascii="Times" w:hAnsi="Times"/>
          <w:sz w:val="22"/>
          <w:szCs w:val="22"/>
        </w:rPr>
        <w:t>a and la</w:t>
      </w:r>
      <w:r w:rsidR="00691068" w:rsidRPr="007B3303">
        <w:rPr>
          <w:rFonts w:ascii="Times" w:hAnsi="Times"/>
          <w:sz w:val="22"/>
          <w:szCs w:val="22"/>
        </w:rPr>
        <w:t>te</w:t>
      </w:r>
      <w:r w:rsidR="00DC44C9" w:rsidRPr="007B3303">
        <w:rPr>
          <w:rFonts w:ascii="Times" w:hAnsi="Times"/>
          <w:sz w:val="22"/>
          <w:szCs w:val="22"/>
        </w:rPr>
        <w:t>r</w:t>
      </w:r>
      <w:r w:rsidR="00E304CF" w:rsidRPr="007B3303">
        <w:rPr>
          <w:rFonts w:ascii="Times" w:hAnsi="Times"/>
          <w:sz w:val="22"/>
          <w:szCs w:val="22"/>
        </w:rPr>
        <w:t xml:space="preserve"> ex</w:t>
      </w:r>
      <w:r w:rsidR="00691068" w:rsidRPr="007B3303">
        <w:rPr>
          <w:rFonts w:ascii="Times" w:hAnsi="Times"/>
          <w:sz w:val="22"/>
          <w:szCs w:val="22"/>
        </w:rPr>
        <w:t>te</w:t>
      </w:r>
      <w:r w:rsidR="00E304CF" w:rsidRPr="007B3303">
        <w:rPr>
          <w:rFonts w:ascii="Times" w:hAnsi="Times"/>
          <w:sz w:val="22"/>
          <w:szCs w:val="22"/>
        </w:rPr>
        <w:t>nded</w:t>
      </w:r>
      <w:r w:rsidR="00076128" w:rsidRPr="007B3303">
        <w:rPr>
          <w:rFonts w:ascii="Times" w:hAnsi="Times"/>
          <w:sz w:val="22"/>
          <w:szCs w:val="22"/>
        </w:rPr>
        <w:t xml:space="preserve"> to other business areas</w:t>
      </w:r>
      <w:r w:rsidR="00691068" w:rsidRPr="007B3303">
        <w:rPr>
          <w:rFonts w:ascii="Times" w:hAnsi="Times"/>
          <w:sz w:val="22"/>
          <w:szCs w:val="22"/>
        </w:rPr>
        <w:t>.</w:t>
      </w:r>
    </w:p>
    <w:p w14:paraId="1E1520D0" w14:textId="77777777" w:rsidR="00CE5CC2" w:rsidRPr="007B3303" w:rsidRDefault="00CE5CC2" w:rsidP="00CA72D8">
      <w:pPr>
        <w:jc w:val="both"/>
        <w:rPr>
          <w:rFonts w:ascii="Times" w:hAnsi="Times"/>
          <w:sz w:val="22"/>
          <w:szCs w:val="22"/>
        </w:rPr>
      </w:pPr>
    </w:p>
    <w:p w14:paraId="40E50C0A" w14:textId="5E3D8FD1" w:rsidR="00CA72D8" w:rsidRPr="007B3303" w:rsidRDefault="008B24CD" w:rsidP="00CA72D8">
      <w:pPr>
        <w:jc w:val="both"/>
        <w:rPr>
          <w:rFonts w:ascii="Times" w:hAnsi="Times"/>
          <w:sz w:val="22"/>
          <w:szCs w:val="22"/>
        </w:rPr>
      </w:pPr>
      <w:r w:rsidRPr="007B3303">
        <w:rPr>
          <w:rFonts w:ascii="Times" w:hAnsi="Times"/>
          <w:sz w:val="22"/>
          <w:szCs w:val="22"/>
        </w:rPr>
        <w:t>The data derive</w:t>
      </w:r>
      <w:r w:rsidR="00B01A4F" w:rsidRPr="007B3303">
        <w:rPr>
          <w:rFonts w:ascii="Times" w:hAnsi="Times"/>
          <w:sz w:val="22"/>
          <w:szCs w:val="22"/>
        </w:rPr>
        <w:t>s</w:t>
      </w:r>
      <w:r w:rsidRPr="007B3303">
        <w:rPr>
          <w:rFonts w:ascii="Times" w:hAnsi="Times"/>
          <w:sz w:val="22"/>
          <w:szCs w:val="22"/>
        </w:rPr>
        <w:t xml:space="preserve"> from internal and external sources and </w:t>
      </w:r>
      <w:r w:rsidR="00B01A4F" w:rsidRPr="007B3303">
        <w:rPr>
          <w:rFonts w:ascii="Times" w:hAnsi="Times"/>
          <w:sz w:val="22"/>
          <w:szCs w:val="22"/>
        </w:rPr>
        <w:t xml:space="preserve">is </w:t>
      </w:r>
      <w:r w:rsidRPr="007B3303">
        <w:rPr>
          <w:rFonts w:ascii="Times" w:hAnsi="Times"/>
          <w:sz w:val="22"/>
          <w:szCs w:val="22"/>
        </w:rPr>
        <w:t>collected in</w:t>
      </w:r>
      <w:r w:rsidR="00C476DB" w:rsidRPr="007B3303">
        <w:rPr>
          <w:rFonts w:ascii="Times" w:hAnsi="Times"/>
          <w:sz w:val="22"/>
          <w:szCs w:val="22"/>
        </w:rPr>
        <w:t xml:space="preserve"> a </w:t>
      </w:r>
      <w:r w:rsidR="00BE439C" w:rsidRPr="007B3303">
        <w:rPr>
          <w:rFonts w:ascii="Times" w:hAnsi="Times"/>
          <w:sz w:val="22"/>
          <w:szCs w:val="22"/>
        </w:rPr>
        <w:t>large</w:t>
      </w:r>
      <w:r w:rsidR="003E3D2E" w:rsidRPr="007B3303">
        <w:rPr>
          <w:rFonts w:ascii="Times" w:hAnsi="Times"/>
          <w:sz w:val="22"/>
          <w:szCs w:val="22"/>
        </w:rPr>
        <w:t xml:space="preserve"> data warehouse</w:t>
      </w:r>
      <w:r w:rsidR="00B01A4F" w:rsidRPr="007B3303">
        <w:rPr>
          <w:rFonts w:ascii="Times" w:hAnsi="Times"/>
          <w:sz w:val="22"/>
          <w:szCs w:val="22"/>
        </w:rPr>
        <w:t>—</w:t>
      </w:r>
      <w:r w:rsidR="00BE439C" w:rsidRPr="007B3303">
        <w:rPr>
          <w:rFonts w:ascii="Times" w:hAnsi="Times"/>
          <w:sz w:val="22"/>
          <w:szCs w:val="22"/>
        </w:rPr>
        <w:t>an information system</w:t>
      </w:r>
      <w:r w:rsidR="003E3D2E" w:rsidRPr="007B3303">
        <w:rPr>
          <w:rFonts w:ascii="Times" w:hAnsi="Times"/>
          <w:sz w:val="22"/>
          <w:szCs w:val="22"/>
        </w:rPr>
        <w:t xml:space="preserve"> </w:t>
      </w:r>
      <w:r w:rsidR="00BE439C" w:rsidRPr="007B3303">
        <w:rPr>
          <w:rFonts w:ascii="Times" w:hAnsi="Times"/>
          <w:sz w:val="22"/>
          <w:szCs w:val="22"/>
        </w:rPr>
        <w:t xml:space="preserve">that </w:t>
      </w:r>
      <w:r w:rsidR="00243A88" w:rsidRPr="007B3303">
        <w:rPr>
          <w:rFonts w:ascii="Times" w:hAnsi="Times"/>
          <w:sz w:val="22"/>
          <w:szCs w:val="22"/>
        </w:rPr>
        <w:t>integrates and organi</w:t>
      </w:r>
      <w:r w:rsidR="00B85BAC" w:rsidRPr="007B3303">
        <w:rPr>
          <w:rFonts w:ascii="Times" w:hAnsi="Times"/>
          <w:sz w:val="22"/>
          <w:szCs w:val="22"/>
        </w:rPr>
        <w:t>s</w:t>
      </w:r>
      <w:r w:rsidR="00243A88" w:rsidRPr="007B3303">
        <w:rPr>
          <w:rFonts w:ascii="Times" w:hAnsi="Times"/>
          <w:sz w:val="22"/>
          <w:szCs w:val="22"/>
        </w:rPr>
        <w:t>es information that</w:t>
      </w:r>
      <w:r w:rsidR="003E3D2E" w:rsidRPr="007B3303">
        <w:rPr>
          <w:rFonts w:ascii="Times" w:hAnsi="Times"/>
          <w:sz w:val="22"/>
          <w:szCs w:val="22"/>
        </w:rPr>
        <w:t xml:space="preserve"> </w:t>
      </w:r>
      <w:r w:rsidR="00B534CA" w:rsidRPr="007B3303">
        <w:rPr>
          <w:rFonts w:ascii="Times" w:hAnsi="Times"/>
          <w:sz w:val="22"/>
          <w:szCs w:val="22"/>
        </w:rPr>
        <w:t>is generated</w:t>
      </w:r>
      <w:r w:rsidR="0005671F" w:rsidRPr="007B3303">
        <w:rPr>
          <w:rFonts w:ascii="Times" w:hAnsi="Times"/>
          <w:sz w:val="22"/>
          <w:szCs w:val="22"/>
        </w:rPr>
        <w:t xml:space="preserve"> </w:t>
      </w:r>
      <w:r w:rsidR="00B01A4F" w:rsidRPr="007B3303">
        <w:rPr>
          <w:rFonts w:ascii="Times" w:hAnsi="Times"/>
          <w:sz w:val="22"/>
          <w:szCs w:val="22"/>
        </w:rPr>
        <w:t xml:space="preserve">frequently </w:t>
      </w:r>
      <w:r w:rsidR="0005671F" w:rsidRPr="007B3303">
        <w:rPr>
          <w:rFonts w:ascii="Times" w:hAnsi="Times"/>
          <w:sz w:val="22"/>
          <w:szCs w:val="22"/>
        </w:rPr>
        <w:t>in the</w:t>
      </w:r>
      <w:r w:rsidR="00A93B20" w:rsidRPr="007B3303">
        <w:rPr>
          <w:rFonts w:ascii="Times" w:hAnsi="Times"/>
          <w:sz w:val="22"/>
          <w:szCs w:val="22"/>
        </w:rPr>
        <w:t xml:space="preserve"> different business areas</w:t>
      </w:r>
      <w:r w:rsidR="003E3D2E" w:rsidRPr="007B3303">
        <w:rPr>
          <w:rFonts w:ascii="Times" w:hAnsi="Times"/>
          <w:sz w:val="22"/>
          <w:szCs w:val="22"/>
        </w:rPr>
        <w:t xml:space="preserve">. </w:t>
      </w:r>
      <w:r w:rsidR="00A93B20" w:rsidRPr="007B3303">
        <w:rPr>
          <w:rFonts w:ascii="Times" w:hAnsi="Times"/>
          <w:sz w:val="22"/>
          <w:szCs w:val="22"/>
        </w:rPr>
        <w:t>The analy</w:t>
      </w:r>
      <w:r w:rsidR="003E3D2E" w:rsidRPr="007B3303">
        <w:rPr>
          <w:rFonts w:ascii="Times" w:hAnsi="Times"/>
          <w:sz w:val="22"/>
          <w:szCs w:val="22"/>
        </w:rPr>
        <w:t>si</w:t>
      </w:r>
      <w:r w:rsidR="00A93B20" w:rsidRPr="007B3303">
        <w:rPr>
          <w:rFonts w:ascii="Times" w:hAnsi="Times"/>
          <w:sz w:val="22"/>
          <w:szCs w:val="22"/>
        </w:rPr>
        <w:t xml:space="preserve">s of this large amount of data is carried out </w:t>
      </w:r>
      <w:r w:rsidR="00B01A4F" w:rsidRPr="007B3303">
        <w:rPr>
          <w:rFonts w:ascii="Times" w:hAnsi="Times"/>
          <w:sz w:val="22"/>
          <w:szCs w:val="22"/>
        </w:rPr>
        <w:t xml:space="preserve">with </w:t>
      </w:r>
      <w:r w:rsidR="00A93B20" w:rsidRPr="007B3303">
        <w:rPr>
          <w:rFonts w:ascii="Times" w:hAnsi="Times"/>
          <w:sz w:val="22"/>
          <w:szCs w:val="22"/>
        </w:rPr>
        <w:t xml:space="preserve">tools and models </w:t>
      </w:r>
      <w:r w:rsidR="00B01A4F" w:rsidRPr="007B3303">
        <w:rPr>
          <w:rFonts w:ascii="Times" w:hAnsi="Times"/>
          <w:sz w:val="22"/>
          <w:szCs w:val="22"/>
        </w:rPr>
        <w:t xml:space="preserve">that have been developed and are </w:t>
      </w:r>
      <w:r w:rsidR="00A93B20" w:rsidRPr="007B3303">
        <w:rPr>
          <w:rFonts w:ascii="Times" w:hAnsi="Times"/>
          <w:sz w:val="22"/>
          <w:szCs w:val="22"/>
        </w:rPr>
        <w:t xml:space="preserve">very similar to those used for </w:t>
      </w:r>
      <w:r w:rsidR="003E3D2E" w:rsidRPr="007B3303">
        <w:rPr>
          <w:rFonts w:ascii="Times" w:hAnsi="Times"/>
          <w:sz w:val="22"/>
          <w:szCs w:val="22"/>
        </w:rPr>
        <w:t>Big Data.</w:t>
      </w:r>
    </w:p>
    <w:p w14:paraId="181FD3D7" w14:textId="77777777" w:rsidR="00CE5CC2" w:rsidRPr="007B3303" w:rsidRDefault="00CE5CC2" w:rsidP="00CA72D8">
      <w:pPr>
        <w:jc w:val="both"/>
        <w:rPr>
          <w:rFonts w:ascii="Times" w:hAnsi="Times"/>
          <w:sz w:val="22"/>
          <w:szCs w:val="22"/>
        </w:rPr>
      </w:pPr>
    </w:p>
    <w:p w14:paraId="3E23218B" w14:textId="17014EF5" w:rsidR="00CA72D8" w:rsidRPr="007B3303" w:rsidRDefault="007E72DF" w:rsidP="00CA72D8">
      <w:pPr>
        <w:jc w:val="both"/>
        <w:rPr>
          <w:rFonts w:ascii="Times" w:hAnsi="Times"/>
          <w:sz w:val="22"/>
          <w:szCs w:val="22"/>
        </w:rPr>
      </w:pPr>
      <w:r w:rsidRPr="007B3303">
        <w:rPr>
          <w:rFonts w:ascii="Times" w:hAnsi="Times"/>
          <w:sz w:val="22"/>
          <w:szCs w:val="22"/>
        </w:rPr>
        <w:t>T</w:t>
      </w:r>
      <w:r w:rsidR="009B0647" w:rsidRPr="007B3303">
        <w:rPr>
          <w:rFonts w:ascii="Times" w:hAnsi="Times"/>
          <w:sz w:val="22"/>
          <w:szCs w:val="22"/>
        </w:rPr>
        <w:t xml:space="preserve">he </w:t>
      </w:r>
      <w:r w:rsidR="00917261" w:rsidRPr="007B3303">
        <w:rPr>
          <w:rFonts w:ascii="Times" w:hAnsi="Times"/>
          <w:sz w:val="22"/>
          <w:szCs w:val="22"/>
        </w:rPr>
        <w:t>risk management</w:t>
      </w:r>
      <w:r w:rsidR="009B0647" w:rsidRPr="007B3303">
        <w:rPr>
          <w:rFonts w:ascii="Times" w:hAnsi="Times"/>
          <w:sz w:val="22"/>
          <w:szCs w:val="22"/>
        </w:rPr>
        <w:t xml:space="preserve"> function</w:t>
      </w:r>
      <w:r w:rsidR="00B7043F" w:rsidRPr="007B3303">
        <w:rPr>
          <w:rFonts w:ascii="Times" w:hAnsi="Times"/>
          <w:sz w:val="22"/>
          <w:szCs w:val="22"/>
        </w:rPr>
        <w:t xml:space="preserve"> develop</w:t>
      </w:r>
      <w:r w:rsidRPr="007B3303">
        <w:rPr>
          <w:rFonts w:ascii="Times" w:hAnsi="Times"/>
          <w:sz w:val="22"/>
          <w:szCs w:val="22"/>
        </w:rPr>
        <w:t>ed</w:t>
      </w:r>
      <w:r w:rsidR="00B7043F" w:rsidRPr="007B3303">
        <w:rPr>
          <w:rFonts w:ascii="Times" w:hAnsi="Times"/>
          <w:sz w:val="22"/>
          <w:szCs w:val="22"/>
        </w:rPr>
        <w:t>, on the basis</w:t>
      </w:r>
      <w:r w:rsidR="00917261" w:rsidRPr="007B3303">
        <w:rPr>
          <w:rFonts w:ascii="Times" w:hAnsi="Times"/>
          <w:sz w:val="22"/>
          <w:szCs w:val="22"/>
        </w:rPr>
        <w:t xml:space="preserve"> </w:t>
      </w:r>
      <w:r w:rsidR="00B7043F" w:rsidRPr="007B3303">
        <w:rPr>
          <w:rFonts w:ascii="Times" w:hAnsi="Times"/>
          <w:sz w:val="22"/>
          <w:szCs w:val="22"/>
        </w:rPr>
        <w:t>of th</w:t>
      </w:r>
      <w:r w:rsidR="00917261" w:rsidRPr="007B3303">
        <w:rPr>
          <w:rFonts w:ascii="Times" w:hAnsi="Times"/>
          <w:sz w:val="22"/>
          <w:szCs w:val="22"/>
        </w:rPr>
        <w:t xml:space="preserve">e </w:t>
      </w:r>
      <w:r w:rsidR="001F5060" w:rsidRPr="007B3303">
        <w:rPr>
          <w:rFonts w:ascii="Times" w:hAnsi="Times"/>
          <w:sz w:val="22"/>
          <w:szCs w:val="22"/>
        </w:rPr>
        <w:t xml:space="preserve">available information, </w:t>
      </w:r>
      <w:r w:rsidR="00B01A4F" w:rsidRPr="007B3303">
        <w:rPr>
          <w:rFonts w:ascii="Times" w:hAnsi="Times"/>
          <w:sz w:val="22"/>
          <w:szCs w:val="22"/>
        </w:rPr>
        <w:t xml:space="preserve">innovative </w:t>
      </w:r>
      <w:r w:rsidR="00B7043F" w:rsidRPr="007B3303">
        <w:rPr>
          <w:rFonts w:ascii="Times" w:hAnsi="Times"/>
          <w:sz w:val="22"/>
          <w:szCs w:val="22"/>
        </w:rPr>
        <w:t>internal predictive models</w:t>
      </w:r>
      <w:r w:rsidR="00917261" w:rsidRPr="007B3303">
        <w:rPr>
          <w:rFonts w:ascii="Times" w:hAnsi="Times"/>
          <w:sz w:val="22"/>
          <w:szCs w:val="22"/>
        </w:rPr>
        <w:t xml:space="preserve"> (</w:t>
      </w:r>
      <w:r w:rsidR="00B01A4F" w:rsidRPr="007B3303">
        <w:rPr>
          <w:rFonts w:ascii="Times" w:hAnsi="Times"/>
          <w:sz w:val="22"/>
          <w:szCs w:val="22"/>
        </w:rPr>
        <w:t>predictive analytics</w:t>
      </w:r>
      <w:r w:rsidR="00491F8C" w:rsidRPr="007B3303">
        <w:rPr>
          <w:rFonts w:ascii="Times" w:hAnsi="Times"/>
          <w:sz w:val="22"/>
          <w:szCs w:val="22"/>
        </w:rPr>
        <w:t xml:space="preserve">) </w:t>
      </w:r>
      <w:r w:rsidR="001F5060" w:rsidRPr="007B3303">
        <w:rPr>
          <w:rFonts w:ascii="Times" w:hAnsi="Times"/>
          <w:sz w:val="22"/>
          <w:szCs w:val="22"/>
        </w:rPr>
        <w:t>o</w:t>
      </w:r>
      <w:r w:rsidR="00B01A4F" w:rsidRPr="007B3303">
        <w:rPr>
          <w:rFonts w:ascii="Times" w:hAnsi="Times"/>
          <w:sz w:val="22"/>
          <w:szCs w:val="22"/>
        </w:rPr>
        <w:t>f</w:t>
      </w:r>
      <w:r w:rsidR="001F5060" w:rsidRPr="007B3303">
        <w:rPr>
          <w:rFonts w:ascii="Times" w:hAnsi="Times"/>
          <w:sz w:val="22"/>
          <w:szCs w:val="22"/>
        </w:rPr>
        <w:t xml:space="preserve"> the evolution of the economy, </w:t>
      </w:r>
      <w:r w:rsidR="00EB4363" w:rsidRPr="007B3303">
        <w:rPr>
          <w:rFonts w:ascii="Times" w:hAnsi="Times"/>
          <w:sz w:val="22"/>
          <w:szCs w:val="22"/>
        </w:rPr>
        <w:t>financial stability and the</w:t>
      </w:r>
      <w:r w:rsidR="00343C47" w:rsidRPr="007B3303">
        <w:rPr>
          <w:rFonts w:ascii="Times" w:hAnsi="Times"/>
          <w:sz w:val="22"/>
          <w:szCs w:val="22"/>
        </w:rPr>
        <w:t xml:space="preserve"> </w:t>
      </w:r>
      <w:r w:rsidR="001F5060" w:rsidRPr="007B3303">
        <w:rPr>
          <w:rFonts w:ascii="Times" w:hAnsi="Times"/>
          <w:sz w:val="22"/>
          <w:szCs w:val="22"/>
        </w:rPr>
        <w:t>measures</w:t>
      </w:r>
      <w:r w:rsidR="00917261" w:rsidRPr="007B3303">
        <w:rPr>
          <w:rFonts w:ascii="Times" w:hAnsi="Times"/>
          <w:sz w:val="22"/>
          <w:szCs w:val="22"/>
        </w:rPr>
        <w:t xml:space="preserve"> </w:t>
      </w:r>
      <w:r w:rsidR="00B01A4F" w:rsidRPr="007B3303">
        <w:rPr>
          <w:rFonts w:ascii="Times" w:hAnsi="Times"/>
          <w:sz w:val="22"/>
          <w:szCs w:val="22"/>
        </w:rPr>
        <w:t xml:space="preserve">that are </w:t>
      </w:r>
      <w:r w:rsidR="00917261" w:rsidRPr="007B3303">
        <w:rPr>
          <w:rFonts w:ascii="Times" w:hAnsi="Times"/>
          <w:sz w:val="22"/>
          <w:szCs w:val="22"/>
        </w:rPr>
        <w:t>c</w:t>
      </w:r>
      <w:r w:rsidR="005A7165" w:rsidRPr="007B3303">
        <w:rPr>
          <w:rFonts w:ascii="Times" w:hAnsi="Times"/>
          <w:sz w:val="22"/>
          <w:szCs w:val="22"/>
        </w:rPr>
        <w:t xml:space="preserve">haracteristic of </w:t>
      </w:r>
      <w:r w:rsidR="00A970D1" w:rsidRPr="007B3303">
        <w:rPr>
          <w:rFonts w:ascii="Times" w:hAnsi="Times"/>
          <w:sz w:val="22"/>
          <w:szCs w:val="22"/>
        </w:rPr>
        <w:t xml:space="preserve">banking activity, such as </w:t>
      </w:r>
      <w:r w:rsidR="00917261" w:rsidRPr="007B3303">
        <w:rPr>
          <w:rFonts w:ascii="Times" w:hAnsi="Times"/>
          <w:sz w:val="22"/>
          <w:szCs w:val="22"/>
        </w:rPr>
        <w:t>default</w:t>
      </w:r>
      <w:r w:rsidR="00B01A4F" w:rsidRPr="007B3303">
        <w:rPr>
          <w:rFonts w:ascii="Times" w:hAnsi="Times"/>
          <w:sz w:val="22"/>
          <w:szCs w:val="22"/>
        </w:rPr>
        <w:t xml:space="preserve"> </w:t>
      </w:r>
      <w:r w:rsidR="0055090C" w:rsidRPr="007B3303">
        <w:rPr>
          <w:rFonts w:ascii="Times" w:hAnsi="Times"/>
          <w:sz w:val="22"/>
          <w:szCs w:val="22"/>
        </w:rPr>
        <w:t>and</w:t>
      </w:r>
      <w:r w:rsidR="00917261" w:rsidRPr="007B3303">
        <w:rPr>
          <w:rFonts w:ascii="Times" w:hAnsi="Times"/>
          <w:sz w:val="22"/>
          <w:szCs w:val="22"/>
        </w:rPr>
        <w:t xml:space="preserve"> </w:t>
      </w:r>
      <w:r w:rsidR="005A7165" w:rsidRPr="007B3303">
        <w:rPr>
          <w:rFonts w:ascii="Times" w:hAnsi="Times"/>
          <w:sz w:val="22"/>
          <w:szCs w:val="22"/>
        </w:rPr>
        <w:t>credit</w:t>
      </w:r>
      <w:r w:rsidR="00917261" w:rsidRPr="007B3303">
        <w:rPr>
          <w:rFonts w:ascii="Times" w:hAnsi="Times"/>
          <w:sz w:val="22"/>
          <w:szCs w:val="22"/>
        </w:rPr>
        <w:t xml:space="preserve">. </w:t>
      </w:r>
      <w:r w:rsidR="00343C47" w:rsidRPr="007B3303">
        <w:rPr>
          <w:rFonts w:ascii="Times" w:hAnsi="Times"/>
          <w:sz w:val="22"/>
          <w:szCs w:val="22"/>
        </w:rPr>
        <w:t>Such</w:t>
      </w:r>
      <w:r w:rsidR="00917261" w:rsidRPr="007B3303">
        <w:rPr>
          <w:rFonts w:ascii="Times" w:hAnsi="Times"/>
          <w:sz w:val="22"/>
          <w:szCs w:val="22"/>
        </w:rPr>
        <w:t xml:space="preserve"> </w:t>
      </w:r>
      <w:r w:rsidR="00343C47" w:rsidRPr="007B3303">
        <w:rPr>
          <w:rFonts w:ascii="Times" w:hAnsi="Times"/>
          <w:sz w:val="22"/>
          <w:szCs w:val="22"/>
        </w:rPr>
        <w:t>estimations are report</w:t>
      </w:r>
      <w:r w:rsidR="00917261" w:rsidRPr="007B3303">
        <w:rPr>
          <w:rFonts w:ascii="Times" w:hAnsi="Times"/>
          <w:sz w:val="22"/>
          <w:szCs w:val="22"/>
        </w:rPr>
        <w:t>e</w:t>
      </w:r>
      <w:r w:rsidR="00343C47" w:rsidRPr="007B3303">
        <w:rPr>
          <w:rFonts w:ascii="Times" w:hAnsi="Times"/>
          <w:sz w:val="22"/>
          <w:szCs w:val="22"/>
        </w:rPr>
        <w:t>d</w:t>
      </w:r>
      <w:r w:rsidR="00917261" w:rsidRPr="007B3303">
        <w:rPr>
          <w:rFonts w:ascii="Times" w:hAnsi="Times"/>
          <w:sz w:val="22"/>
          <w:szCs w:val="22"/>
        </w:rPr>
        <w:t xml:space="preserve"> in </w:t>
      </w:r>
      <w:r w:rsidR="00343C47" w:rsidRPr="007B3303">
        <w:rPr>
          <w:rFonts w:ascii="Times" w:hAnsi="Times"/>
          <w:sz w:val="22"/>
          <w:szCs w:val="22"/>
        </w:rPr>
        <w:t>official documents</w:t>
      </w:r>
      <w:r w:rsidR="009E487E" w:rsidRPr="007B3303">
        <w:rPr>
          <w:rFonts w:ascii="Times" w:hAnsi="Times"/>
          <w:sz w:val="22"/>
          <w:szCs w:val="22"/>
        </w:rPr>
        <w:t xml:space="preserve"> </w:t>
      </w:r>
      <w:r w:rsidR="0055090C" w:rsidRPr="007B3303">
        <w:rPr>
          <w:rFonts w:ascii="Times" w:hAnsi="Times"/>
          <w:sz w:val="22"/>
          <w:szCs w:val="22"/>
        </w:rPr>
        <w:t xml:space="preserve">provided </w:t>
      </w:r>
      <w:r w:rsidR="009E487E" w:rsidRPr="007B3303">
        <w:rPr>
          <w:rFonts w:ascii="Times" w:hAnsi="Times"/>
          <w:sz w:val="22"/>
          <w:szCs w:val="22"/>
        </w:rPr>
        <w:t>to the</w:t>
      </w:r>
      <w:r w:rsidR="00404C12" w:rsidRPr="007B3303">
        <w:rPr>
          <w:rFonts w:ascii="Times" w:hAnsi="Times"/>
          <w:sz w:val="22"/>
          <w:szCs w:val="22"/>
        </w:rPr>
        <w:t xml:space="preserve"> supervisory</w:t>
      </w:r>
      <w:r w:rsidR="00917261" w:rsidRPr="007B3303">
        <w:rPr>
          <w:rFonts w:ascii="Times" w:hAnsi="Times"/>
          <w:sz w:val="22"/>
          <w:szCs w:val="22"/>
        </w:rPr>
        <w:t xml:space="preserve"> </w:t>
      </w:r>
      <w:r w:rsidR="00B01A4F" w:rsidRPr="007B3303">
        <w:rPr>
          <w:rFonts w:ascii="Times" w:hAnsi="Times"/>
          <w:sz w:val="22"/>
          <w:szCs w:val="22"/>
        </w:rPr>
        <w:t xml:space="preserve">authorities </w:t>
      </w:r>
      <w:r w:rsidR="00404C12" w:rsidRPr="007B3303">
        <w:rPr>
          <w:rFonts w:ascii="Times" w:hAnsi="Times"/>
          <w:sz w:val="22"/>
          <w:szCs w:val="22"/>
        </w:rPr>
        <w:t xml:space="preserve">with </w:t>
      </w:r>
      <w:r w:rsidR="00B01A4F" w:rsidRPr="007B3303">
        <w:rPr>
          <w:rFonts w:ascii="Times" w:hAnsi="Times"/>
          <w:sz w:val="22"/>
          <w:szCs w:val="22"/>
        </w:rPr>
        <w:t xml:space="preserve">a </w:t>
      </w:r>
      <w:r w:rsidR="00404C12" w:rsidRPr="007B3303">
        <w:rPr>
          <w:rFonts w:ascii="Times" w:hAnsi="Times"/>
          <w:sz w:val="22"/>
          <w:szCs w:val="22"/>
        </w:rPr>
        <w:t>detailed indication of the</w:t>
      </w:r>
      <w:r w:rsidR="003F2272" w:rsidRPr="007B3303">
        <w:rPr>
          <w:rFonts w:ascii="Times" w:hAnsi="Times"/>
          <w:sz w:val="22"/>
          <w:szCs w:val="22"/>
        </w:rPr>
        <w:t xml:space="preserve"> calc</w:t>
      </w:r>
      <w:r w:rsidR="00C80689" w:rsidRPr="007B3303">
        <w:rPr>
          <w:rFonts w:ascii="Times" w:hAnsi="Times"/>
          <w:sz w:val="22"/>
          <w:szCs w:val="22"/>
        </w:rPr>
        <w:t>ulation methods</w:t>
      </w:r>
      <w:r w:rsidR="00917261" w:rsidRPr="007B3303">
        <w:rPr>
          <w:rFonts w:ascii="Times" w:hAnsi="Times"/>
          <w:sz w:val="22"/>
          <w:szCs w:val="22"/>
        </w:rPr>
        <w:t xml:space="preserve">. </w:t>
      </w:r>
      <w:r w:rsidR="00B01A4F" w:rsidRPr="007B3303">
        <w:rPr>
          <w:rFonts w:ascii="Times" w:hAnsi="Times"/>
          <w:sz w:val="22"/>
          <w:szCs w:val="22"/>
        </w:rPr>
        <w:t>T</w:t>
      </w:r>
      <w:r w:rsidR="00C80689" w:rsidRPr="007B3303">
        <w:rPr>
          <w:rFonts w:ascii="Times" w:hAnsi="Times"/>
          <w:sz w:val="22"/>
          <w:szCs w:val="22"/>
        </w:rPr>
        <w:t>he data analysis tools</w:t>
      </w:r>
      <w:r w:rsidR="00B218E8" w:rsidRPr="007B3303">
        <w:rPr>
          <w:rFonts w:ascii="Times" w:hAnsi="Times"/>
          <w:sz w:val="22"/>
          <w:szCs w:val="22"/>
        </w:rPr>
        <w:t xml:space="preserve"> available to the bank </w:t>
      </w:r>
      <w:r w:rsidR="006D4E38" w:rsidRPr="007B3303">
        <w:rPr>
          <w:rFonts w:ascii="Times" w:hAnsi="Times"/>
          <w:sz w:val="22"/>
          <w:szCs w:val="22"/>
        </w:rPr>
        <w:t>support the</w:t>
      </w:r>
      <w:r w:rsidR="00917261" w:rsidRPr="007B3303">
        <w:rPr>
          <w:rFonts w:ascii="Times" w:hAnsi="Times"/>
          <w:sz w:val="22"/>
          <w:szCs w:val="22"/>
        </w:rPr>
        <w:t xml:space="preserve"> </w:t>
      </w:r>
      <w:r w:rsidR="006D4E38" w:rsidRPr="007B3303">
        <w:rPr>
          <w:rFonts w:ascii="Times" w:hAnsi="Times"/>
          <w:sz w:val="22"/>
          <w:szCs w:val="22"/>
        </w:rPr>
        <w:t>decision-</w:t>
      </w:r>
      <w:r w:rsidR="00917261" w:rsidRPr="007B3303">
        <w:rPr>
          <w:rFonts w:ascii="Times" w:hAnsi="Times"/>
          <w:sz w:val="22"/>
          <w:szCs w:val="22"/>
        </w:rPr>
        <w:t>making</w:t>
      </w:r>
      <w:r w:rsidR="006D4E38" w:rsidRPr="007B3303">
        <w:rPr>
          <w:rFonts w:ascii="Times" w:hAnsi="Times"/>
          <w:sz w:val="22"/>
          <w:szCs w:val="22"/>
        </w:rPr>
        <w:t xml:space="preserve"> process</w:t>
      </w:r>
      <w:r w:rsidR="007954C8" w:rsidRPr="007B3303">
        <w:rPr>
          <w:rFonts w:ascii="Times" w:hAnsi="Times"/>
          <w:sz w:val="22"/>
          <w:szCs w:val="22"/>
        </w:rPr>
        <w:t xml:space="preserve"> as they </w:t>
      </w:r>
      <w:r w:rsidR="00B01A4F" w:rsidRPr="007B3303">
        <w:rPr>
          <w:rFonts w:ascii="Times" w:hAnsi="Times"/>
          <w:sz w:val="22"/>
          <w:szCs w:val="22"/>
        </w:rPr>
        <w:t>can</w:t>
      </w:r>
      <w:r w:rsidR="007954C8" w:rsidRPr="007B3303">
        <w:rPr>
          <w:rFonts w:ascii="Times" w:hAnsi="Times"/>
          <w:sz w:val="22"/>
          <w:szCs w:val="22"/>
        </w:rPr>
        <w:t xml:space="preserve"> propos</w:t>
      </w:r>
      <w:r w:rsidR="00917261" w:rsidRPr="007B3303">
        <w:rPr>
          <w:rFonts w:ascii="Times" w:hAnsi="Times"/>
          <w:sz w:val="22"/>
          <w:szCs w:val="22"/>
        </w:rPr>
        <w:t xml:space="preserve">e </w:t>
      </w:r>
      <w:r w:rsidR="007954C8" w:rsidRPr="007B3303">
        <w:rPr>
          <w:rFonts w:ascii="Times" w:hAnsi="Times"/>
          <w:sz w:val="22"/>
          <w:szCs w:val="22"/>
        </w:rPr>
        <w:t xml:space="preserve">operational and strategic solutions </w:t>
      </w:r>
      <w:r w:rsidR="00917261" w:rsidRPr="007B3303">
        <w:rPr>
          <w:rFonts w:ascii="Times" w:hAnsi="Times"/>
          <w:sz w:val="22"/>
          <w:szCs w:val="22"/>
        </w:rPr>
        <w:t>(</w:t>
      </w:r>
      <w:r w:rsidR="00B01A4F" w:rsidRPr="007B3303">
        <w:rPr>
          <w:rFonts w:ascii="Times" w:hAnsi="Times"/>
          <w:sz w:val="22"/>
          <w:szCs w:val="22"/>
        </w:rPr>
        <w:t>prescriptive analytics</w:t>
      </w:r>
      <w:r w:rsidR="00917261" w:rsidRPr="007B3303">
        <w:rPr>
          <w:rFonts w:ascii="Times" w:hAnsi="Times"/>
          <w:sz w:val="22"/>
          <w:szCs w:val="22"/>
        </w:rPr>
        <w:t>).</w:t>
      </w:r>
      <w:r w:rsidR="009D4403" w:rsidRPr="007B3303">
        <w:rPr>
          <w:rFonts w:ascii="Times" w:hAnsi="Times"/>
          <w:sz w:val="22"/>
          <w:szCs w:val="22"/>
        </w:rPr>
        <w:t xml:space="preserve"> </w:t>
      </w:r>
      <w:r w:rsidR="006444E2" w:rsidRPr="007B3303">
        <w:rPr>
          <w:rFonts w:ascii="Times" w:hAnsi="Times"/>
          <w:sz w:val="22"/>
          <w:szCs w:val="22"/>
        </w:rPr>
        <w:t>This</w:t>
      </w:r>
      <w:r w:rsidR="00CA72D8" w:rsidRPr="007B3303">
        <w:rPr>
          <w:rFonts w:ascii="Times" w:hAnsi="Times"/>
          <w:sz w:val="22"/>
          <w:szCs w:val="22"/>
        </w:rPr>
        <w:t xml:space="preserve"> </w:t>
      </w:r>
      <w:r w:rsidR="006444E2" w:rsidRPr="007B3303">
        <w:rPr>
          <w:rFonts w:ascii="Times" w:hAnsi="Times"/>
          <w:sz w:val="22"/>
          <w:szCs w:val="22"/>
        </w:rPr>
        <w:t xml:space="preserve">data management </w:t>
      </w:r>
      <w:r w:rsidRPr="007B3303">
        <w:rPr>
          <w:rFonts w:ascii="Times" w:hAnsi="Times"/>
          <w:sz w:val="22"/>
          <w:szCs w:val="22"/>
        </w:rPr>
        <w:t>is</w:t>
      </w:r>
      <w:r w:rsidR="006444E2" w:rsidRPr="007B3303">
        <w:rPr>
          <w:rFonts w:ascii="Times" w:hAnsi="Times"/>
          <w:sz w:val="22"/>
          <w:szCs w:val="22"/>
        </w:rPr>
        <w:t xml:space="preserve"> more</w:t>
      </w:r>
      <w:r w:rsidR="00B844C6" w:rsidRPr="007B3303">
        <w:rPr>
          <w:rFonts w:ascii="Times" w:hAnsi="Times"/>
          <w:sz w:val="22"/>
          <w:szCs w:val="22"/>
        </w:rPr>
        <w:t xml:space="preserve"> developed than </w:t>
      </w:r>
      <w:r w:rsidRPr="007B3303">
        <w:rPr>
          <w:rFonts w:ascii="Times" w:hAnsi="Times"/>
          <w:sz w:val="22"/>
          <w:szCs w:val="22"/>
        </w:rPr>
        <w:t>was</w:t>
      </w:r>
      <w:r w:rsidR="00B844C6" w:rsidRPr="007B3303">
        <w:rPr>
          <w:rFonts w:ascii="Times" w:hAnsi="Times"/>
          <w:sz w:val="22"/>
          <w:szCs w:val="22"/>
        </w:rPr>
        <w:t xml:space="preserve"> </w:t>
      </w:r>
      <w:r w:rsidR="00335EEE" w:rsidRPr="007B3303">
        <w:rPr>
          <w:rFonts w:ascii="Times" w:hAnsi="Times"/>
          <w:sz w:val="22"/>
          <w:szCs w:val="22"/>
        </w:rPr>
        <w:t xml:space="preserve">originally </w:t>
      </w:r>
      <w:r w:rsidR="00B844C6" w:rsidRPr="007B3303">
        <w:rPr>
          <w:rFonts w:ascii="Times" w:hAnsi="Times"/>
          <w:sz w:val="22"/>
          <w:szCs w:val="22"/>
        </w:rPr>
        <w:t>intended</w:t>
      </w:r>
      <w:r w:rsidR="00DC22A0">
        <w:rPr>
          <w:rFonts w:ascii="Times" w:hAnsi="Times"/>
          <w:sz w:val="22"/>
          <w:szCs w:val="22"/>
        </w:rPr>
        <w:t xml:space="preserve"> and it</w:t>
      </w:r>
      <w:r w:rsidRPr="007B3303">
        <w:rPr>
          <w:rFonts w:ascii="Times" w:hAnsi="Times"/>
          <w:sz w:val="22"/>
          <w:szCs w:val="22"/>
        </w:rPr>
        <w:t xml:space="preserve"> </w:t>
      </w:r>
      <w:r w:rsidR="00CA72D8" w:rsidRPr="007B3303">
        <w:rPr>
          <w:rFonts w:ascii="Times" w:hAnsi="Times"/>
          <w:sz w:val="22"/>
          <w:szCs w:val="22"/>
        </w:rPr>
        <w:t>ha</w:t>
      </w:r>
      <w:r w:rsidR="003D0E21" w:rsidRPr="007B3303">
        <w:rPr>
          <w:rFonts w:ascii="Times" w:hAnsi="Times"/>
          <w:sz w:val="22"/>
          <w:szCs w:val="22"/>
        </w:rPr>
        <w:t>s a very wide range of use</w:t>
      </w:r>
      <w:r w:rsidR="008D7E08" w:rsidRPr="007B3303">
        <w:rPr>
          <w:rFonts w:ascii="Times" w:hAnsi="Times"/>
          <w:sz w:val="22"/>
          <w:szCs w:val="22"/>
        </w:rPr>
        <w:t>s</w:t>
      </w:r>
      <w:r w:rsidR="003D0E21" w:rsidRPr="007B3303">
        <w:rPr>
          <w:rFonts w:ascii="Times" w:hAnsi="Times"/>
          <w:sz w:val="22"/>
          <w:szCs w:val="22"/>
        </w:rPr>
        <w:t xml:space="preserve"> an</w:t>
      </w:r>
      <w:r w:rsidR="00CA72D8" w:rsidRPr="007B3303">
        <w:rPr>
          <w:rFonts w:ascii="Times" w:hAnsi="Times"/>
          <w:sz w:val="22"/>
          <w:szCs w:val="22"/>
        </w:rPr>
        <w:t>d</w:t>
      </w:r>
      <w:r w:rsidR="00A85A2C" w:rsidRPr="007B3303">
        <w:rPr>
          <w:rFonts w:ascii="Times" w:hAnsi="Times"/>
          <w:sz w:val="22"/>
          <w:szCs w:val="22"/>
        </w:rPr>
        <w:t xml:space="preserve"> is </w:t>
      </w:r>
      <w:r w:rsidR="00DC3862" w:rsidRPr="007B3303">
        <w:rPr>
          <w:rFonts w:ascii="Times" w:hAnsi="Times"/>
          <w:sz w:val="22"/>
          <w:szCs w:val="22"/>
        </w:rPr>
        <w:t>the basis</w:t>
      </w:r>
      <w:r w:rsidR="00A85A2C" w:rsidRPr="007B3303">
        <w:rPr>
          <w:rFonts w:ascii="Times" w:hAnsi="Times"/>
          <w:sz w:val="22"/>
          <w:szCs w:val="22"/>
        </w:rPr>
        <w:t xml:space="preserve"> of all the typical quantitative analyses</w:t>
      </w:r>
      <w:r w:rsidR="00CA72D8" w:rsidRPr="007B3303">
        <w:rPr>
          <w:rFonts w:ascii="Times" w:hAnsi="Times"/>
          <w:sz w:val="22"/>
          <w:szCs w:val="22"/>
        </w:rPr>
        <w:t xml:space="preserve">: </w:t>
      </w:r>
      <w:r w:rsidR="00A85A2C" w:rsidRPr="007B3303">
        <w:rPr>
          <w:rFonts w:ascii="Times" w:hAnsi="Times"/>
          <w:sz w:val="22"/>
          <w:szCs w:val="22"/>
        </w:rPr>
        <w:t xml:space="preserve">risk assessment, </w:t>
      </w:r>
      <w:r w:rsidR="00CA72D8" w:rsidRPr="007B3303">
        <w:rPr>
          <w:rFonts w:ascii="Times" w:hAnsi="Times"/>
          <w:sz w:val="22"/>
          <w:szCs w:val="22"/>
        </w:rPr>
        <w:t>forecasting</w:t>
      </w:r>
      <w:r w:rsidR="00A85A2C" w:rsidRPr="007B3303">
        <w:rPr>
          <w:rFonts w:ascii="Times" w:hAnsi="Times"/>
          <w:sz w:val="22"/>
          <w:szCs w:val="22"/>
        </w:rPr>
        <w:t xml:space="preserve"> analysis</w:t>
      </w:r>
      <w:r w:rsidR="00CA72D8" w:rsidRPr="007B3303">
        <w:rPr>
          <w:rFonts w:ascii="Times" w:hAnsi="Times"/>
          <w:sz w:val="22"/>
          <w:szCs w:val="22"/>
        </w:rPr>
        <w:t>, stress test</w:t>
      </w:r>
      <w:r w:rsidRPr="007B3303">
        <w:rPr>
          <w:rFonts w:ascii="Times" w:hAnsi="Times"/>
          <w:sz w:val="22"/>
          <w:szCs w:val="22"/>
        </w:rPr>
        <w:t>s and</w:t>
      </w:r>
      <w:r w:rsidR="00CA72D8" w:rsidRPr="007B3303">
        <w:rPr>
          <w:rFonts w:ascii="Times" w:hAnsi="Times"/>
          <w:sz w:val="22"/>
          <w:szCs w:val="22"/>
        </w:rPr>
        <w:t xml:space="preserve"> testing</w:t>
      </w:r>
      <w:r w:rsidR="00A04EE4" w:rsidRPr="007B3303">
        <w:rPr>
          <w:rFonts w:ascii="Times" w:hAnsi="Times"/>
          <w:sz w:val="22"/>
          <w:szCs w:val="22"/>
        </w:rPr>
        <w:t xml:space="preserve"> and development of models of whatever nature and</w:t>
      </w:r>
      <w:r w:rsidR="00907F9D" w:rsidRPr="007B3303">
        <w:rPr>
          <w:rFonts w:ascii="Times" w:hAnsi="Times"/>
          <w:sz w:val="22"/>
          <w:szCs w:val="22"/>
        </w:rPr>
        <w:t xml:space="preserve"> form</w:t>
      </w:r>
      <w:r w:rsidR="00CA72D8" w:rsidRPr="007B3303">
        <w:rPr>
          <w:rFonts w:ascii="Times" w:hAnsi="Times"/>
          <w:sz w:val="22"/>
          <w:szCs w:val="22"/>
        </w:rPr>
        <w:t>.</w:t>
      </w:r>
      <w:r w:rsidR="009D4403" w:rsidRPr="007B3303">
        <w:rPr>
          <w:rFonts w:ascii="Times" w:hAnsi="Times"/>
          <w:sz w:val="22"/>
          <w:szCs w:val="22"/>
        </w:rPr>
        <w:t xml:space="preserve"> </w:t>
      </w:r>
      <w:r w:rsidR="00AA715A" w:rsidRPr="007B3303">
        <w:rPr>
          <w:rFonts w:ascii="Times" w:hAnsi="Times"/>
          <w:sz w:val="22"/>
          <w:szCs w:val="22"/>
        </w:rPr>
        <w:t xml:space="preserve">The greatest benefits </w:t>
      </w:r>
      <w:r w:rsidRPr="007B3303">
        <w:rPr>
          <w:rFonts w:ascii="Times" w:hAnsi="Times"/>
          <w:sz w:val="22"/>
          <w:szCs w:val="22"/>
        </w:rPr>
        <w:t>of</w:t>
      </w:r>
      <w:r w:rsidR="00AA715A" w:rsidRPr="007B3303">
        <w:rPr>
          <w:rFonts w:ascii="Times" w:hAnsi="Times"/>
          <w:sz w:val="22"/>
          <w:szCs w:val="22"/>
        </w:rPr>
        <w:t xml:space="preserve"> </w:t>
      </w:r>
      <w:r w:rsidR="00471DAF" w:rsidRPr="007B3303">
        <w:rPr>
          <w:rFonts w:ascii="Times" w:hAnsi="Times"/>
          <w:sz w:val="22"/>
          <w:szCs w:val="22"/>
        </w:rPr>
        <w:t xml:space="preserve">such sophisticated </w:t>
      </w:r>
      <w:r w:rsidR="00AA715A" w:rsidRPr="007B3303">
        <w:rPr>
          <w:rFonts w:ascii="Times" w:hAnsi="Times"/>
          <w:sz w:val="22"/>
          <w:szCs w:val="22"/>
        </w:rPr>
        <w:t>da</w:t>
      </w:r>
      <w:r w:rsidR="00471DAF" w:rsidRPr="007B3303">
        <w:rPr>
          <w:rFonts w:ascii="Times" w:hAnsi="Times"/>
          <w:sz w:val="22"/>
          <w:szCs w:val="22"/>
        </w:rPr>
        <w:t>ta architecture</w:t>
      </w:r>
      <w:r w:rsidR="00AA715A" w:rsidRPr="007B3303">
        <w:rPr>
          <w:rFonts w:ascii="Times" w:hAnsi="Times"/>
          <w:sz w:val="22"/>
          <w:szCs w:val="22"/>
        </w:rPr>
        <w:t xml:space="preserve"> are mainly found in </w:t>
      </w:r>
      <w:r w:rsidR="0012765F" w:rsidRPr="007B3303">
        <w:rPr>
          <w:rFonts w:ascii="Times" w:hAnsi="Times"/>
          <w:sz w:val="22"/>
          <w:szCs w:val="22"/>
        </w:rPr>
        <w:t>credit, operati</w:t>
      </w:r>
      <w:r w:rsidR="00CA72D8" w:rsidRPr="007B3303">
        <w:rPr>
          <w:rFonts w:ascii="Times" w:hAnsi="Times"/>
          <w:sz w:val="22"/>
          <w:szCs w:val="22"/>
        </w:rPr>
        <w:t>o</w:t>
      </w:r>
      <w:r w:rsidR="0012765F" w:rsidRPr="007B3303">
        <w:rPr>
          <w:rFonts w:ascii="Times" w:hAnsi="Times"/>
          <w:sz w:val="22"/>
          <w:szCs w:val="22"/>
        </w:rPr>
        <w:t xml:space="preserve">nal </w:t>
      </w:r>
      <w:r w:rsidRPr="007B3303">
        <w:rPr>
          <w:rFonts w:ascii="Times" w:hAnsi="Times"/>
          <w:sz w:val="22"/>
          <w:szCs w:val="22"/>
        </w:rPr>
        <w:t xml:space="preserve">and </w:t>
      </w:r>
      <w:r w:rsidR="0012765F" w:rsidRPr="007B3303">
        <w:rPr>
          <w:rFonts w:ascii="Times" w:hAnsi="Times"/>
          <w:sz w:val="22"/>
          <w:szCs w:val="22"/>
        </w:rPr>
        <w:t>financial risk managem</w:t>
      </w:r>
      <w:r w:rsidR="00321DAC" w:rsidRPr="007B3303">
        <w:rPr>
          <w:rFonts w:ascii="Times" w:hAnsi="Times"/>
          <w:sz w:val="22"/>
          <w:szCs w:val="22"/>
        </w:rPr>
        <w:t xml:space="preserve">ent and </w:t>
      </w:r>
      <w:r w:rsidRPr="007B3303">
        <w:rPr>
          <w:rFonts w:ascii="Times" w:hAnsi="Times"/>
          <w:sz w:val="22"/>
          <w:szCs w:val="22"/>
        </w:rPr>
        <w:t xml:space="preserve">in </w:t>
      </w:r>
      <w:r w:rsidR="00321DAC" w:rsidRPr="007B3303">
        <w:rPr>
          <w:rFonts w:ascii="Times" w:hAnsi="Times"/>
          <w:sz w:val="22"/>
          <w:szCs w:val="22"/>
        </w:rPr>
        <w:t xml:space="preserve">the controls </w:t>
      </w:r>
      <w:r w:rsidR="006C65AB" w:rsidRPr="007B3303">
        <w:rPr>
          <w:rFonts w:ascii="Times" w:hAnsi="Times"/>
          <w:sz w:val="22"/>
          <w:szCs w:val="22"/>
        </w:rPr>
        <w:t xml:space="preserve">in the </w:t>
      </w:r>
      <w:r w:rsidR="00DC22A0" w:rsidRPr="00DC22A0">
        <w:rPr>
          <w:rFonts w:ascii="Times" w:hAnsi="Times"/>
          <w:sz w:val="22"/>
          <w:szCs w:val="22"/>
        </w:rPr>
        <w:t>Markets in Financial Instruments Directive</w:t>
      </w:r>
      <w:r w:rsidR="00DC22A0">
        <w:rPr>
          <w:rFonts w:ascii="Times" w:hAnsi="Times"/>
          <w:sz w:val="22"/>
          <w:szCs w:val="22"/>
        </w:rPr>
        <w:t xml:space="preserve"> (</w:t>
      </w:r>
      <w:r w:rsidR="00CA72D8" w:rsidRPr="007B3303">
        <w:rPr>
          <w:rFonts w:ascii="Times" w:hAnsi="Times"/>
          <w:sz w:val="22"/>
          <w:szCs w:val="22"/>
        </w:rPr>
        <w:t>MiFID</w:t>
      </w:r>
      <w:r w:rsidR="00DC22A0">
        <w:rPr>
          <w:rStyle w:val="Rimandocommento"/>
          <w:rFonts w:ascii="Times" w:hAnsi="Times" w:cstheme="minorBidi"/>
          <w:sz w:val="22"/>
          <w:szCs w:val="22"/>
          <w:lang w:eastAsia="en-US"/>
        </w:rPr>
        <w:t>).</w:t>
      </w:r>
    </w:p>
    <w:p w14:paraId="64CAB2D3" w14:textId="77777777" w:rsidR="00CA72D8" w:rsidRPr="007B3303" w:rsidRDefault="00CA72D8" w:rsidP="00CA72D8">
      <w:pPr>
        <w:jc w:val="both"/>
        <w:rPr>
          <w:rFonts w:ascii="Times" w:hAnsi="Times"/>
          <w:sz w:val="22"/>
          <w:szCs w:val="22"/>
        </w:rPr>
      </w:pPr>
    </w:p>
    <w:p w14:paraId="402F53E5" w14:textId="1CB28D10" w:rsidR="00EB3259" w:rsidRPr="007B3303" w:rsidRDefault="00863411" w:rsidP="007B3303">
      <w:pPr>
        <w:pStyle w:val="Titolo2"/>
        <w:rPr>
          <w:rFonts w:ascii="Times" w:hAnsi="Times"/>
          <w:sz w:val="22"/>
          <w:szCs w:val="22"/>
        </w:rPr>
      </w:pPr>
      <w:r w:rsidRPr="007B3303">
        <w:rPr>
          <w:rFonts w:ascii="Times" w:hAnsi="Times"/>
          <w:sz w:val="22"/>
          <w:szCs w:val="22"/>
        </w:rPr>
        <w:t>F</w:t>
      </w:r>
      <w:r w:rsidR="00CA72D8" w:rsidRPr="007B3303">
        <w:rPr>
          <w:rFonts w:ascii="Times" w:hAnsi="Times"/>
          <w:sz w:val="22"/>
          <w:szCs w:val="22"/>
        </w:rPr>
        <w:t>uture</w:t>
      </w:r>
      <w:r w:rsidRPr="007B3303">
        <w:rPr>
          <w:rFonts w:ascii="Times" w:hAnsi="Times"/>
          <w:sz w:val="22"/>
          <w:szCs w:val="22"/>
        </w:rPr>
        <w:t xml:space="preserve"> perspectives </w:t>
      </w:r>
      <w:r w:rsidR="00335EEE" w:rsidRPr="007B3303">
        <w:rPr>
          <w:rFonts w:ascii="Times" w:hAnsi="Times"/>
          <w:sz w:val="22"/>
          <w:szCs w:val="22"/>
        </w:rPr>
        <w:t xml:space="preserve">on </w:t>
      </w:r>
      <w:r w:rsidRPr="007B3303">
        <w:rPr>
          <w:rFonts w:ascii="Times" w:hAnsi="Times"/>
          <w:sz w:val="22"/>
          <w:szCs w:val="22"/>
        </w:rPr>
        <w:t>the use of</w:t>
      </w:r>
      <w:r w:rsidR="00CA72D8" w:rsidRPr="007B3303">
        <w:rPr>
          <w:rFonts w:ascii="Times" w:hAnsi="Times"/>
          <w:sz w:val="22"/>
          <w:szCs w:val="22"/>
        </w:rPr>
        <w:t xml:space="preserve"> Big Data</w:t>
      </w:r>
    </w:p>
    <w:p w14:paraId="4F3B46FB" w14:textId="3341374C" w:rsidR="00CA72D8" w:rsidRPr="007B3303" w:rsidRDefault="001A120A" w:rsidP="00CA72D8">
      <w:pPr>
        <w:jc w:val="both"/>
        <w:rPr>
          <w:rFonts w:ascii="Times" w:hAnsi="Times"/>
          <w:sz w:val="22"/>
          <w:szCs w:val="22"/>
        </w:rPr>
      </w:pPr>
      <w:r w:rsidRPr="007B3303">
        <w:rPr>
          <w:rFonts w:ascii="Times" w:hAnsi="Times"/>
          <w:sz w:val="22"/>
          <w:szCs w:val="22"/>
        </w:rPr>
        <w:t>From the interview</w:t>
      </w:r>
      <w:r w:rsidR="007F651F" w:rsidRPr="007B3303">
        <w:rPr>
          <w:rFonts w:ascii="Times" w:hAnsi="Times"/>
          <w:sz w:val="22"/>
          <w:szCs w:val="22"/>
        </w:rPr>
        <w:t>,</w:t>
      </w:r>
      <w:r w:rsidRPr="007B3303">
        <w:rPr>
          <w:rFonts w:ascii="Times" w:hAnsi="Times"/>
          <w:sz w:val="22"/>
          <w:szCs w:val="22"/>
        </w:rPr>
        <w:t xml:space="preserve"> it emerge</w:t>
      </w:r>
      <w:r w:rsidR="00335EEE" w:rsidRPr="007B3303">
        <w:rPr>
          <w:rFonts w:ascii="Times" w:hAnsi="Times"/>
          <w:sz w:val="22"/>
          <w:szCs w:val="22"/>
        </w:rPr>
        <w:t>d</w:t>
      </w:r>
      <w:r w:rsidRPr="007B3303">
        <w:rPr>
          <w:rFonts w:ascii="Times" w:hAnsi="Times"/>
          <w:sz w:val="22"/>
          <w:szCs w:val="22"/>
        </w:rPr>
        <w:t xml:space="preserve"> that the attention and </w:t>
      </w:r>
      <w:r w:rsidR="00CA72D8" w:rsidRPr="007B3303">
        <w:rPr>
          <w:rFonts w:ascii="Times" w:hAnsi="Times"/>
          <w:sz w:val="22"/>
          <w:szCs w:val="22"/>
        </w:rPr>
        <w:t>in</w:t>
      </w:r>
      <w:r w:rsidRPr="007B3303">
        <w:rPr>
          <w:rFonts w:ascii="Times" w:hAnsi="Times"/>
          <w:sz w:val="22"/>
          <w:szCs w:val="22"/>
        </w:rPr>
        <w:t xml:space="preserve">terest of </w:t>
      </w:r>
      <w:r w:rsidR="00CA72D8" w:rsidRPr="007B3303">
        <w:rPr>
          <w:rFonts w:ascii="Times" w:hAnsi="Times"/>
          <w:sz w:val="22"/>
          <w:szCs w:val="22"/>
        </w:rPr>
        <w:t>risk management</w:t>
      </w:r>
      <w:r w:rsidRPr="007B3303">
        <w:rPr>
          <w:rFonts w:ascii="Times" w:hAnsi="Times"/>
          <w:sz w:val="22"/>
          <w:szCs w:val="22"/>
        </w:rPr>
        <w:t xml:space="preserve"> </w:t>
      </w:r>
      <w:r w:rsidR="00335EEE" w:rsidRPr="007B3303">
        <w:rPr>
          <w:rFonts w:ascii="Times" w:hAnsi="Times"/>
          <w:sz w:val="22"/>
          <w:szCs w:val="22"/>
        </w:rPr>
        <w:t xml:space="preserve">in </w:t>
      </w:r>
      <w:r w:rsidRPr="007B3303">
        <w:rPr>
          <w:rFonts w:ascii="Times" w:hAnsi="Times"/>
          <w:sz w:val="22"/>
          <w:szCs w:val="22"/>
        </w:rPr>
        <w:t>large amounts of</w:t>
      </w:r>
      <w:r w:rsidR="007F651F" w:rsidRPr="007B3303">
        <w:rPr>
          <w:rFonts w:ascii="Times" w:hAnsi="Times"/>
          <w:sz w:val="22"/>
          <w:szCs w:val="22"/>
        </w:rPr>
        <w:t xml:space="preserve"> data and </w:t>
      </w:r>
      <w:r w:rsidRPr="007B3303">
        <w:rPr>
          <w:rFonts w:ascii="Times" w:hAnsi="Times"/>
          <w:sz w:val="22"/>
          <w:szCs w:val="22"/>
        </w:rPr>
        <w:t xml:space="preserve">the </w:t>
      </w:r>
      <w:r w:rsidR="007F651F" w:rsidRPr="007B3303">
        <w:rPr>
          <w:rFonts w:ascii="Times" w:hAnsi="Times"/>
          <w:sz w:val="22"/>
          <w:szCs w:val="22"/>
        </w:rPr>
        <w:t xml:space="preserve">resulting </w:t>
      </w:r>
      <w:r w:rsidRPr="007B3303">
        <w:rPr>
          <w:rFonts w:ascii="Times" w:hAnsi="Times"/>
          <w:sz w:val="22"/>
          <w:szCs w:val="22"/>
        </w:rPr>
        <w:t>informa</w:t>
      </w:r>
      <w:r w:rsidR="00D35F92" w:rsidRPr="007B3303">
        <w:rPr>
          <w:rFonts w:ascii="Times" w:hAnsi="Times"/>
          <w:sz w:val="22"/>
          <w:szCs w:val="22"/>
        </w:rPr>
        <w:t>tion</w:t>
      </w:r>
      <w:r w:rsidR="00D34984" w:rsidRPr="007B3303">
        <w:rPr>
          <w:rFonts w:ascii="Times" w:hAnsi="Times"/>
          <w:sz w:val="22"/>
          <w:szCs w:val="22"/>
        </w:rPr>
        <w:t xml:space="preserve"> have led</w:t>
      </w:r>
      <w:r w:rsidR="00D35F92" w:rsidRPr="007B3303">
        <w:rPr>
          <w:rFonts w:ascii="Times" w:hAnsi="Times"/>
          <w:sz w:val="22"/>
          <w:szCs w:val="22"/>
        </w:rPr>
        <w:t xml:space="preserve"> the </w:t>
      </w:r>
      <w:r w:rsidR="000B5095" w:rsidRPr="007B3303">
        <w:rPr>
          <w:rFonts w:ascii="Times" w:hAnsi="Times"/>
          <w:sz w:val="22"/>
          <w:szCs w:val="22"/>
        </w:rPr>
        <w:t xml:space="preserve">bank </w:t>
      </w:r>
      <w:r w:rsidR="00D35F92" w:rsidRPr="007B3303">
        <w:rPr>
          <w:rFonts w:ascii="Times" w:hAnsi="Times"/>
          <w:sz w:val="22"/>
          <w:szCs w:val="22"/>
        </w:rPr>
        <w:t>to</w:t>
      </w:r>
      <w:r w:rsidR="001E5BED" w:rsidRPr="007B3303">
        <w:rPr>
          <w:rFonts w:ascii="Times" w:hAnsi="Times"/>
          <w:sz w:val="22"/>
          <w:szCs w:val="22"/>
        </w:rPr>
        <w:t xml:space="preserve"> make</w:t>
      </w:r>
      <w:r w:rsidR="00D35F92" w:rsidRPr="007B3303">
        <w:rPr>
          <w:rFonts w:ascii="Times" w:hAnsi="Times"/>
          <w:sz w:val="22"/>
          <w:szCs w:val="22"/>
        </w:rPr>
        <w:t xml:space="preserve"> numerous investments</w:t>
      </w:r>
      <w:r w:rsidR="00CA72D8" w:rsidRPr="007B3303">
        <w:rPr>
          <w:rFonts w:ascii="Times" w:hAnsi="Times"/>
          <w:sz w:val="22"/>
          <w:szCs w:val="22"/>
        </w:rPr>
        <w:t xml:space="preserve"> in </w:t>
      </w:r>
      <w:r w:rsidR="001E5BED" w:rsidRPr="007B3303">
        <w:rPr>
          <w:rFonts w:ascii="Times" w:hAnsi="Times"/>
          <w:sz w:val="22"/>
          <w:szCs w:val="22"/>
        </w:rPr>
        <w:t xml:space="preserve">advanced IT </w:t>
      </w:r>
      <w:r w:rsidR="00CA72D8" w:rsidRPr="007B3303">
        <w:rPr>
          <w:rFonts w:ascii="Times" w:hAnsi="Times"/>
          <w:sz w:val="22"/>
          <w:szCs w:val="22"/>
        </w:rPr>
        <w:t>tec</w:t>
      </w:r>
      <w:r w:rsidR="001E5BED" w:rsidRPr="007B3303">
        <w:rPr>
          <w:rFonts w:ascii="Times" w:hAnsi="Times"/>
          <w:sz w:val="22"/>
          <w:szCs w:val="22"/>
        </w:rPr>
        <w:t>h</w:t>
      </w:r>
      <w:r w:rsidR="00CA72D8" w:rsidRPr="007B3303">
        <w:rPr>
          <w:rFonts w:ascii="Times" w:hAnsi="Times"/>
          <w:sz w:val="22"/>
          <w:szCs w:val="22"/>
        </w:rPr>
        <w:t>nologie</w:t>
      </w:r>
      <w:r w:rsidR="001E5BED" w:rsidRPr="007B3303">
        <w:rPr>
          <w:rFonts w:ascii="Times" w:hAnsi="Times"/>
          <w:sz w:val="22"/>
          <w:szCs w:val="22"/>
        </w:rPr>
        <w:t>s</w:t>
      </w:r>
      <w:r w:rsidR="00CA72D8" w:rsidRPr="007B3303">
        <w:rPr>
          <w:rFonts w:ascii="Times" w:hAnsi="Times"/>
          <w:sz w:val="22"/>
          <w:szCs w:val="22"/>
        </w:rPr>
        <w:t xml:space="preserve">. </w:t>
      </w:r>
      <w:r w:rsidR="00A25678" w:rsidRPr="007B3303">
        <w:rPr>
          <w:rFonts w:ascii="Times" w:hAnsi="Times"/>
          <w:sz w:val="22"/>
          <w:szCs w:val="22"/>
        </w:rPr>
        <w:t xml:space="preserve">Many investments of this type have already been </w:t>
      </w:r>
      <w:r w:rsidR="00BF3036" w:rsidRPr="007B3303">
        <w:rPr>
          <w:rFonts w:ascii="Times" w:hAnsi="Times"/>
          <w:sz w:val="22"/>
          <w:szCs w:val="22"/>
        </w:rPr>
        <w:t>reali</w:t>
      </w:r>
      <w:r w:rsidR="00B85BAC" w:rsidRPr="007B3303">
        <w:rPr>
          <w:rFonts w:ascii="Times" w:hAnsi="Times"/>
          <w:sz w:val="22"/>
          <w:szCs w:val="22"/>
        </w:rPr>
        <w:t>s</w:t>
      </w:r>
      <w:r w:rsidR="00BF3036" w:rsidRPr="007B3303">
        <w:rPr>
          <w:rFonts w:ascii="Times" w:hAnsi="Times"/>
          <w:sz w:val="22"/>
          <w:szCs w:val="22"/>
        </w:rPr>
        <w:t>ed,</w:t>
      </w:r>
      <w:r w:rsidR="00335EEE" w:rsidRPr="007B3303">
        <w:rPr>
          <w:rFonts w:ascii="Times" w:hAnsi="Times"/>
          <w:sz w:val="22"/>
          <w:szCs w:val="22"/>
        </w:rPr>
        <w:t xml:space="preserve"> while</w:t>
      </w:r>
      <w:r w:rsidR="00BF3036" w:rsidRPr="007B3303">
        <w:rPr>
          <w:rFonts w:ascii="Times" w:hAnsi="Times"/>
          <w:sz w:val="22"/>
          <w:szCs w:val="22"/>
        </w:rPr>
        <w:t xml:space="preserve"> others are</w:t>
      </w:r>
      <w:r w:rsidR="00FD0B6B" w:rsidRPr="007B3303">
        <w:rPr>
          <w:rFonts w:ascii="Times" w:hAnsi="Times"/>
          <w:sz w:val="22"/>
          <w:szCs w:val="22"/>
        </w:rPr>
        <w:t xml:space="preserve"> in progress and </w:t>
      </w:r>
      <w:r w:rsidR="00335EEE" w:rsidRPr="007B3303">
        <w:rPr>
          <w:rFonts w:ascii="Times" w:hAnsi="Times"/>
          <w:sz w:val="22"/>
          <w:szCs w:val="22"/>
        </w:rPr>
        <w:t xml:space="preserve">yet </w:t>
      </w:r>
      <w:r w:rsidR="00FD0B6B" w:rsidRPr="007B3303">
        <w:rPr>
          <w:rFonts w:ascii="Times" w:hAnsi="Times"/>
          <w:sz w:val="22"/>
          <w:szCs w:val="22"/>
        </w:rPr>
        <w:t>other</w:t>
      </w:r>
      <w:r w:rsidR="00335EEE" w:rsidRPr="007B3303">
        <w:rPr>
          <w:rFonts w:ascii="Times" w:hAnsi="Times"/>
          <w:sz w:val="22"/>
          <w:szCs w:val="22"/>
        </w:rPr>
        <w:t>s</w:t>
      </w:r>
      <w:r w:rsidR="00FD0B6B" w:rsidRPr="007B3303">
        <w:rPr>
          <w:rFonts w:ascii="Times" w:hAnsi="Times"/>
          <w:sz w:val="22"/>
          <w:szCs w:val="22"/>
        </w:rPr>
        <w:t xml:space="preserve"> are likely to be reali</w:t>
      </w:r>
      <w:r w:rsidR="00B85BAC" w:rsidRPr="007B3303">
        <w:rPr>
          <w:rFonts w:ascii="Times" w:hAnsi="Times"/>
          <w:sz w:val="22"/>
          <w:szCs w:val="22"/>
        </w:rPr>
        <w:t>s</w:t>
      </w:r>
      <w:r w:rsidR="00FD0B6B" w:rsidRPr="007B3303">
        <w:rPr>
          <w:rFonts w:ascii="Times" w:hAnsi="Times"/>
          <w:sz w:val="22"/>
          <w:szCs w:val="22"/>
        </w:rPr>
        <w:t>ed in the future</w:t>
      </w:r>
      <w:r w:rsidR="00335EEE" w:rsidRPr="007B3303">
        <w:rPr>
          <w:rFonts w:ascii="Times" w:hAnsi="Times"/>
          <w:sz w:val="22"/>
          <w:szCs w:val="22"/>
        </w:rPr>
        <w:t>,</w:t>
      </w:r>
      <w:r w:rsidR="00CA72D8" w:rsidRPr="007B3303">
        <w:rPr>
          <w:rFonts w:ascii="Times" w:hAnsi="Times"/>
          <w:sz w:val="22"/>
          <w:szCs w:val="22"/>
        </w:rPr>
        <w:t xml:space="preserve"> </w:t>
      </w:r>
      <w:r w:rsidR="00335EEE" w:rsidRPr="00DC22A0">
        <w:rPr>
          <w:rFonts w:ascii="Times" w:hAnsi="Times"/>
          <w:i/>
          <w:iCs/>
          <w:sz w:val="22"/>
          <w:szCs w:val="22"/>
        </w:rPr>
        <w:t>‘</w:t>
      </w:r>
      <w:r w:rsidR="00FD0B6B" w:rsidRPr="00DC22A0">
        <w:rPr>
          <w:rFonts w:ascii="Times" w:hAnsi="Times"/>
          <w:i/>
          <w:iCs/>
          <w:sz w:val="22"/>
          <w:szCs w:val="22"/>
        </w:rPr>
        <w:t>to</w:t>
      </w:r>
      <w:r w:rsidR="00427C4A" w:rsidRPr="00DC22A0">
        <w:rPr>
          <w:rFonts w:ascii="Times" w:hAnsi="Times"/>
          <w:i/>
          <w:iCs/>
          <w:sz w:val="22"/>
          <w:szCs w:val="22"/>
        </w:rPr>
        <w:t xml:space="preserve"> make a qualitative leap and </w:t>
      </w:r>
      <w:r w:rsidR="007532D2" w:rsidRPr="00DC22A0">
        <w:rPr>
          <w:rFonts w:ascii="Times" w:hAnsi="Times"/>
          <w:i/>
          <w:iCs/>
          <w:sz w:val="22"/>
          <w:szCs w:val="22"/>
        </w:rPr>
        <w:t xml:space="preserve">move </w:t>
      </w:r>
      <w:r w:rsidR="00D71E27" w:rsidRPr="00DC22A0">
        <w:rPr>
          <w:rFonts w:ascii="Times" w:hAnsi="Times"/>
          <w:i/>
          <w:iCs/>
          <w:sz w:val="22"/>
          <w:szCs w:val="22"/>
        </w:rPr>
        <w:t>towards</w:t>
      </w:r>
      <w:r w:rsidR="007532D2" w:rsidRPr="00DC22A0">
        <w:rPr>
          <w:rFonts w:ascii="Times" w:hAnsi="Times"/>
          <w:i/>
          <w:iCs/>
          <w:sz w:val="22"/>
          <w:szCs w:val="22"/>
        </w:rPr>
        <w:t xml:space="preserve"> more </w:t>
      </w:r>
      <w:r w:rsidR="00CA72D8" w:rsidRPr="00DC22A0">
        <w:rPr>
          <w:rFonts w:ascii="Times" w:hAnsi="Times"/>
          <w:i/>
          <w:iCs/>
          <w:sz w:val="22"/>
          <w:szCs w:val="22"/>
        </w:rPr>
        <w:t>Big Data</w:t>
      </w:r>
      <w:r w:rsidR="007532D2" w:rsidRPr="00DC22A0">
        <w:rPr>
          <w:rFonts w:ascii="Times" w:hAnsi="Times"/>
          <w:i/>
          <w:iCs/>
          <w:sz w:val="22"/>
          <w:szCs w:val="22"/>
        </w:rPr>
        <w:t xml:space="preserve"> management</w:t>
      </w:r>
      <w:r w:rsidR="00335EEE" w:rsidRPr="00DC22A0">
        <w:rPr>
          <w:rFonts w:ascii="Times" w:hAnsi="Times"/>
          <w:i/>
          <w:iCs/>
          <w:sz w:val="22"/>
          <w:szCs w:val="22"/>
        </w:rPr>
        <w:t>’</w:t>
      </w:r>
      <w:r w:rsidR="00DC22A0">
        <w:rPr>
          <w:rFonts w:ascii="Times" w:hAnsi="Times"/>
          <w:sz w:val="22"/>
          <w:szCs w:val="22"/>
        </w:rPr>
        <w:t>, as declared by the interviewer.</w:t>
      </w:r>
    </w:p>
    <w:p w14:paraId="0F6364C8" w14:textId="77777777" w:rsidR="00CE5CC2" w:rsidRPr="007B3303" w:rsidRDefault="00CE5CC2" w:rsidP="00CA72D8">
      <w:pPr>
        <w:jc w:val="both"/>
        <w:rPr>
          <w:rFonts w:ascii="Times" w:hAnsi="Times"/>
          <w:b/>
          <w:bCs/>
          <w:iCs/>
          <w:sz w:val="22"/>
          <w:szCs w:val="22"/>
        </w:rPr>
      </w:pPr>
    </w:p>
    <w:p w14:paraId="2DAF188F" w14:textId="29ADFE56" w:rsidR="00CA72D8" w:rsidRPr="007B3303" w:rsidRDefault="00B04309" w:rsidP="00CA72D8">
      <w:pPr>
        <w:jc w:val="both"/>
        <w:rPr>
          <w:rFonts w:ascii="Times" w:hAnsi="Times"/>
          <w:sz w:val="22"/>
          <w:szCs w:val="22"/>
        </w:rPr>
      </w:pPr>
      <w:r w:rsidRPr="007B3303">
        <w:rPr>
          <w:rFonts w:ascii="Times" w:hAnsi="Times"/>
          <w:sz w:val="22"/>
          <w:szCs w:val="22"/>
        </w:rPr>
        <w:t xml:space="preserve">The current </w:t>
      </w:r>
      <w:r w:rsidR="00EE7657" w:rsidRPr="007B3303">
        <w:rPr>
          <w:rFonts w:ascii="Times" w:hAnsi="Times"/>
          <w:sz w:val="22"/>
          <w:szCs w:val="22"/>
        </w:rPr>
        <w:t xml:space="preserve">data </w:t>
      </w:r>
      <w:r w:rsidRPr="007B3303">
        <w:rPr>
          <w:rFonts w:ascii="Times" w:hAnsi="Times"/>
          <w:sz w:val="22"/>
          <w:szCs w:val="22"/>
        </w:rPr>
        <w:t>structure</w:t>
      </w:r>
      <w:r w:rsidR="00EE7657" w:rsidRPr="007B3303">
        <w:rPr>
          <w:rFonts w:ascii="Times" w:hAnsi="Times"/>
          <w:sz w:val="22"/>
          <w:szCs w:val="22"/>
        </w:rPr>
        <w:t xml:space="preserve"> </w:t>
      </w:r>
      <w:r w:rsidR="00CA72D8" w:rsidRPr="007B3303">
        <w:rPr>
          <w:rFonts w:ascii="Times" w:hAnsi="Times"/>
          <w:sz w:val="22"/>
          <w:szCs w:val="22"/>
        </w:rPr>
        <w:t>ha</w:t>
      </w:r>
      <w:r w:rsidR="00EE7657" w:rsidRPr="007B3303">
        <w:rPr>
          <w:rFonts w:ascii="Times" w:hAnsi="Times"/>
          <w:sz w:val="22"/>
          <w:szCs w:val="22"/>
        </w:rPr>
        <w:t>s required</w:t>
      </w:r>
      <w:r w:rsidR="00CA72D8" w:rsidRPr="007B3303">
        <w:rPr>
          <w:rFonts w:ascii="Times" w:hAnsi="Times"/>
          <w:sz w:val="22"/>
          <w:szCs w:val="22"/>
        </w:rPr>
        <w:t xml:space="preserve"> </w:t>
      </w:r>
      <w:r w:rsidR="00EE7657" w:rsidRPr="007B3303">
        <w:rPr>
          <w:rFonts w:ascii="Times" w:hAnsi="Times"/>
          <w:sz w:val="22"/>
          <w:szCs w:val="22"/>
        </w:rPr>
        <w:t>important organi</w:t>
      </w:r>
      <w:r w:rsidR="00B85BAC" w:rsidRPr="007B3303">
        <w:rPr>
          <w:rFonts w:ascii="Times" w:hAnsi="Times"/>
          <w:sz w:val="22"/>
          <w:szCs w:val="22"/>
        </w:rPr>
        <w:t>s</w:t>
      </w:r>
      <w:r w:rsidR="00EE7657" w:rsidRPr="007B3303">
        <w:rPr>
          <w:rFonts w:ascii="Times" w:hAnsi="Times"/>
          <w:sz w:val="22"/>
          <w:szCs w:val="22"/>
        </w:rPr>
        <w:t>ational chang</w:t>
      </w:r>
      <w:r w:rsidR="00CA72D8" w:rsidRPr="007B3303">
        <w:rPr>
          <w:rFonts w:ascii="Times" w:hAnsi="Times"/>
          <w:sz w:val="22"/>
          <w:szCs w:val="22"/>
        </w:rPr>
        <w:t>e</w:t>
      </w:r>
      <w:r w:rsidR="00EE7657" w:rsidRPr="007B3303">
        <w:rPr>
          <w:rFonts w:ascii="Times" w:hAnsi="Times"/>
          <w:sz w:val="22"/>
          <w:szCs w:val="22"/>
        </w:rPr>
        <w:t>s</w:t>
      </w:r>
      <w:r w:rsidR="00CA72D8" w:rsidRPr="007B3303">
        <w:rPr>
          <w:rFonts w:ascii="Times" w:hAnsi="Times"/>
          <w:sz w:val="22"/>
          <w:szCs w:val="22"/>
        </w:rPr>
        <w:t xml:space="preserve"> </w:t>
      </w:r>
      <w:r w:rsidR="00EE7657" w:rsidRPr="007B3303">
        <w:rPr>
          <w:rFonts w:ascii="Times" w:hAnsi="Times"/>
          <w:sz w:val="22"/>
          <w:szCs w:val="22"/>
        </w:rPr>
        <w:t>and very expensive investments</w:t>
      </w:r>
      <w:r w:rsidR="00CA72D8" w:rsidRPr="007B3303">
        <w:rPr>
          <w:rFonts w:ascii="Times" w:hAnsi="Times"/>
          <w:sz w:val="22"/>
          <w:szCs w:val="22"/>
        </w:rPr>
        <w:t xml:space="preserve">. </w:t>
      </w:r>
      <w:r w:rsidR="00A40682" w:rsidRPr="007B3303">
        <w:rPr>
          <w:rFonts w:ascii="Times" w:hAnsi="Times"/>
          <w:sz w:val="22"/>
          <w:szCs w:val="22"/>
        </w:rPr>
        <w:t>A</w:t>
      </w:r>
      <w:r w:rsidR="0099379C" w:rsidRPr="007B3303">
        <w:rPr>
          <w:rFonts w:ascii="Times" w:hAnsi="Times"/>
          <w:sz w:val="22"/>
          <w:szCs w:val="22"/>
        </w:rPr>
        <w:t>dvanced</w:t>
      </w:r>
      <w:r w:rsidR="00CA72D8" w:rsidRPr="007B3303">
        <w:rPr>
          <w:rFonts w:ascii="Times" w:hAnsi="Times"/>
          <w:sz w:val="22"/>
          <w:szCs w:val="22"/>
        </w:rPr>
        <w:t xml:space="preserve"> software</w:t>
      </w:r>
      <w:r w:rsidR="0099379C" w:rsidRPr="007B3303">
        <w:rPr>
          <w:rFonts w:ascii="Times" w:hAnsi="Times"/>
          <w:sz w:val="22"/>
          <w:szCs w:val="22"/>
        </w:rPr>
        <w:t xml:space="preserve"> has </w:t>
      </w:r>
      <w:r w:rsidR="003D1861" w:rsidRPr="007B3303">
        <w:rPr>
          <w:rFonts w:ascii="Times" w:hAnsi="Times"/>
          <w:sz w:val="22"/>
          <w:szCs w:val="22"/>
        </w:rPr>
        <w:t xml:space="preserve">recently </w:t>
      </w:r>
      <w:r w:rsidR="0099379C" w:rsidRPr="007B3303">
        <w:rPr>
          <w:rFonts w:ascii="Times" w:hAnsi="Times"/>
          <w:sz w:val="22"/>
          <w:szCs w:val="22"/>
        </w:rPr>
        <w:t xml:space="preserve">been </w:t>
      </w:r>
      <w:r w:rsidR="000A4167" w:rsidRPr="007B3303">
        <w:rPr>
          <w:rFonts w:ascii="Times" w:hAnsi="Times"/>
          <w:sz w:val="22"/>
          <w:szCs w:val="22"/>
        </w:rPr>
        <w:t xml:space="preserve">acquired </w:t>
      </w:r>
      <w:r w:rsidR="00290880" w:rsidRPr="007B3303">
        <w:rPr>
          <w:rFonts w:ascii="Times" w:hAnsi="Times"/>
          <w:sz w:val="22"/>
          <w:szCs w:val="22"/>
        </w:rPr>
        <w:t>for data management</w:t>
      </w:r>
      <w:r w:rsidR="00370BD8" w:rsidRPr="007B3303">
        <w:rPr>
          <w:rFonts w:ascii="Times" w:hAnsi="Times"/>
          <w:sz w:val="22"/>
          <w:szCs w:val="22"/>
        </w:rPr>
        <w:t xml:space="preserve">, </w:t>
      </w:r>
      <w:r w:rsidR="003D1861" w:rsidRPr="007B3303">
        <w:rPr>
          <w:rFonts w:ascii="Times" w:hAnsi="Times"/>
          <w:sz w:val="22"/>
          <w:szCs w:val="22"/>
        </w:rPr>
        <w:t xml:space="preserve">and </w:t>
      </w:r>
      <w:r w:rsidR="00CA72D8" w:rsidRPr="007B3303">
        <w:rPr>
          <w:rFonts w:ascii="Times" w:hAnsi="Times"/>
          <w:sz w:val="22"/>
          <w:szCs w:val="22"/>
        </w:rPr>
        <w:t>ad hoc</w:t>
      </w:r>
      <w:r w:rsidR="00DB3421" w:rsidRPr="007B3303">
        <w:rPr>
          <w:rFonts w:ascii="Times" w:hAnsi="Times"/>
          <w:sz w:val="22"/>
          <w:szCs w:val="22"/>
        </w:rPr>
        <w:t xml:space="preserve"> servers</w:t>
      </w:r>
      <w:r w:rsidR="00CA72D8" w:rsidRPr="007B3303">
        <w:rPr>
          <w:rFonts w:ascii="Times" w:hAnsi="Times"/>
          <w:sz w:val="22"/>
          <w:szCs w:val="22"/>
        </w:rPr>
        <w:t xml:space="preserve"> </w:t>
      </w:r>
      <w:r w:rsidR="00370BD8" w:rsidRPr="007B3303">
        <w:rPr>
          <w:rFonts w:ascii="Times" w:hAnsi="Times"/>
          <w:sz w:val="22"/>
          <w:szCs w:val="22"/>
        </w:rPr>
        <w:t>have been purchased fo</w:t>
      </w:r>
      <w:r w:rsidR="00CA72D8" w:rsidRPr="007B3303">
        <w:rPr>
          <w:rFonts w:ascii="Times" w:hAnsi="Times"/>
          <w:sz w:val="22"/>
          <w:szCs w:val="22"/>
        </w:rPr>
        <w:t xml:space="preserve">r </w:t>
      </w:r>
      <w:r w:rsidR="002A0803" w:rsidRPr="007B3303">
        <w:rPr>
          <w:rFonts w:ascii="Times" w:hAnsi="Times"/>
          <w:sz w:val="22"/>
          <w:szCs w:val="22"/>
        </w:rPr>
        <w:t>st</w:t>
      </w:r>
      <w:r w:rsidR="000F0C75" w:rsidRPr="007B3303">
        <w:rPr>
          <w:rFonts w:ascii="Times" w:hAnsi="Times"/>
          <w:sz w:val="22"/>
          <w:szCs w:val="22"/>
        </w:rPr>
        <w:t>orage</w:t>
      </w:r>
      <w:r w:rsidR="003D1861" w:rsidRPr="007B3303">
        <w:rPr>
          <w:rFonts w:ascii="Times" w:hAnsi="Times"/>
          <w:sz w:val="22"/>
          <w:szCs w:val="22"/>
        </w:rPr>
        <w:t>,</w:t>
      </w:r>
      <w:r w:rsidR="000F0C75" w:rsidRPr="007B3303">
        <w:rPr>
          <w:rFonts w:ascii="Times" w:hAnsi="Times"/>
          <w:sz w:val="22"/>
          <w:szCs w:val="22"/>
        </w:rPr>
        <w:t xml:space="preserve"> </w:t>
      </w:r>
      <w:r w:rsidR="002A0803" w:rsidRPr="007B3303">
        <w:rPr>
          <w:rFonts w:ascii="Times" w:hAnsi="Times"/>
          <w:sz w:val="22"/>
          <w:szCs w:val="22"/>
        </w:rPr>
        <w:t xml:space="preserve">as well as </w:t>
      </w:r>
      <w:r w:rsidR="00B57ADD" w:rsidRPr="007B3303">
        <w:rPr>
          <w:rFonts w:ascii="Times" w:hAnsi="Times"/>
          <w:sz w:val="22"/>
          <w:szCs w:val="22"/>
        </w:rPr>
        <w:t>very expensive licen</w:t>
      </w:r>
      <w:r w:rsidR="00C219DB" w:rsidRPr="007B3303">
        <w:rPr>
          <w:rFonts w:ascii="Times" w:hAnsi="Times"/>
          <w:sz w:val="22"/>
          <w:szCs w:val="22"/>
        </w:rPr>
        <w:t>c</w:t>
      </w:r>
      <w:r w:rsidR="00B57ADD" w:rsidRPr="007B3303">
        <w:rPr>
          <w:rFonts w:ascii="Times" w:hAnsi="Times"/>
          <w:sz w:val="22"/>
          <w:szCs w:val="22"/>
        </w:rPr>
        <w:t>es for their</w:t>
      </w:r>
      <w:r w:rsidR="002A0803" w:rsidRPr="007B3303">
        <w:rPr>
          <w:rFonts w:ascii="Times" w:hAnsi="Times"/>
          <w:sz w:val="22"/>
          <w:szCs w:val="22"/>
        </w:rPr>
        <w:t xml:space="preserve"> use</w:t>
      </w:r>
      <w:r w:rsidR="00CA72D8" w:rsidRPr="007B3303">
        <w:rPr>
          <w:rFonts w:ascii="Times" w:hAnsi="Times"/>
          <w:sz w:val="22"/>
          <w:szCs w:val="22"/>
        </w:rPr>
        <w:t xml:space="preserve">. </w:t>
      </w:r>
      <w:r w:rsidR="002A0803" w:rsidRPr="007B3303">
        <w:rPr>
          <w:rFonts w:ascii="Times" w:hAnsi="Times"/>
          <w:sz w:val="22"/>
          <w:szCs w:val="22"/>
        </w:rPr>
        <w:t>The</w:t>
      </w:r>
      <w:r w:rsidR="00CA72D8" w:rsidRPr="007B3303">
        <w:rPr>
          <w:rFonts w:ascii="Times" w:hAnsi="Times"/>
          <w:sz w:val="22"/>
          <w:szCs w:val="22"/>
        </w:rPr>
        <w:t xml:space="preserve"> </w:t>
      </w:r>
      <w:r w:rsidR="003D1861" w:rsidRPr="007B3303">
        <w:rPr>
          <w:rFonts w:ascii="Times" w:hAnsi="Times"/>
          <w:sz w:val="22"/>
          <w:szCs w:val="22"/>
        </w:rPr>
        <w:t xml:space="preserve">bank </w:t>
      </w:r>
      <w:r w:rsidR="00D75045" w:rsidRPr="007B3303">
        <w:rPr>
          <w:rFonts w:ascii="Times" w:hAnsi="Times"/>
          <w:sz w:val="22"/>
          <w:szCs w:val="22"/>
        </w:rPr>
        <w:t xml:space="preserve">is </w:t>
      </w:r>
      <w:r w:rsidR="007E51E3" w:rsidRPr="007B3303">
        <w:rPr>
          <w:rFonts w:ascii="Times" w:hAnsi="Times"/>
          <w:sz w:val="22"/>
          <w:szCs w:val="22"/>
        </w:rPr>
        <w:t>also evaluating</w:t>
      </w:r>
      <w:r w:rsidR="00CA72D8" w:rsidRPr="007B3303">
        <w:rPr>
          <w:rFonts w:ascii="Times" w:hAnsi="Times"/>
          <w:sz w:val="22"/>
          <w:szCs w:val="22"/>
        </w:rPr>
        <w:t xml:space="preserve"> </w:t>
      </w:r>
      <w:r w:rsidR="007E51E3" w:rsidRPr="007B3303">
        <w:rPr>
          <w:rFonts w:ascii="Times" w:hAnsi="Times"/>
          <w:sz w:val="22"/>
          <w:szCs w:val="22"/>
        </w:rPr>
        <w:t xml:space="preserve">the use </w:t>
      </w:r>
      <w:r w:rsidR="00A40682" w:rsidRPr="007B3303">
        <w:rPr>
          <w:rFonts w:ascii="Times" w:hAnsi="Times"/>
          <w:sz w:val="22"/>
          <w:szCs w:val="22"/>
        </w:rPr>
        <w:t xml:space="preserve">of </w:t>
      </w:r>
      <w:r w:rsidR="007E51E3" w:rsidRPr="007B3303">
        <w:rPr>
          <w:rFonts w:ascii="Times" w:hAnsi="Times"/>
          <w:sz w:val="22"/>
          <w:szCs w:val="22"/>
        </w:rPr>
        <w:t>advanced</w:t>
      </w:r>
      <w:r w:rsidR="00CA72D8" w:rsidRPr="007B3303">
        <w:rPr>
          <w:rFonts w:ascii="Times" w:hAnsi="Times"/>
          <w:sz w:val="22"/>
          <w:szCs w:val="22"/>
        </w:rPr>
        <w:t xml:space="preserve"> </w:t>
      </w:r>
      <w:r w:rsidR="003D1861" w:rsidRPr="007B3303">
        <w:rPr>
          <w:rFonts w:ascii="Times" w:hAnsi="Times"/>
          <w:sz w:val="22"/>
          <w:szCs w:val="22"/>
        </w:rPr>
        <w:t xml:space="preserve">vision analytics </w:t>
      </w:r>
      <w:r w:rsidR="00CA72D8" w:rsidRPr="007B3303">
        <w:rPr>
          <w:rFonts w:ascii="Times" w:hAnsi="Times"/>
          <w:sz w:val="22"/>
          <w:szCs w:val="22"/>
        </w:rPr>
        <w:t>tools</w:t>
      </w:r>
      <w:r w:rsidR="007E51E3" w:rsidRPr="007B3303">
        <w:rPr>
          <w:rFonts w:ascii="Times" w:hAnsi="Times"/>
          <w:sz w:val="22"/>
          <w:szCs w:val="22"/>
        </w:rPr>
        <w:t xml:space="preserve"> </w:t>
      </w:r>
      <w:r w:rsidR="00907505" w:rsidRPr="007B3303">
        <w:rPr>
          <w:rFonts w:ascii="Times" w:hAnsi="Times"/>
          <w:sz w:val="22"/>
          <w:szCs w:val="22"/>
        </w:rPr>
        <w:t>for more</w:t>
      </w:r>
      <w:r w:rsidR="007C0BB2" w:rsidRPr="007B3303">
        <w:rPr>
          <w:rFonts w:ascii="Times" w:hAnsi="Times"/>
          <w:sz w:val="22"/>
          <w:szCs w:val="22"/>
        </w:rPr>
        <w:t xml:space="preserve"> immediate and accurate</w:t>
      </w:r>
      <w:r w:rsidR="00B865FD" w:rsidRPr="007B3303">
        <w:rPr>
          <w:rFonts w:ascii="Times" w:hAnsi="Times"/>
          <w:sz w:val="22"/>
          <w:szCs w:val="22"/>
        </w:rPr>
        <w:t xml:space="preserve"> </w:t>
      </w:r>
      <w:r w:rsidR="007C0BB2" w:rsidRPr="007B3303">
        <w:rPr>
          <w:rFonts w:ascii="Times" w:hAnsi="Times"/>
          <w:sz w:val="22"/>
          <w:szCs w:val="22"/>
        </w:rPr>
        <w:t>reading</w:t>
      </w:r>
      <w:r w:rsidR="003D1861" w:rsidRPr="007B3303">
        <w:rPr>
          <w:rFonts w:ascii="Times" w:hAnsi="Times"/>
          <w:sz w:val="22"/>
          <w:szCs w:val="22"/>
        </w:rPr>
        <w:t>s</w:t>
      </w:r>
      <w:r w:rsidR="007C0BB2" w:rsidRPr="007B3303">
        <w:rPr>
          <w:rFonts w:ascii="Times" w:hAnsi="Times"/>
          <w:sz w:val="22"/>
          <w:szCs w:val="22"/>
        </w:rPr>
        <w:t xml:space="preserve"> </w:t>
      </w:r>
      <w:r w:rsidR="00E35CC5" w:rsidRPr="007B3303">
        <w:rPr>
          <w:rFonts w:ascii="Times" w:hAnsi="Times"/>
          <w:sz w:val="22"/>
          <w:szCs w:val="22"/>
        </w:rPr>
        <w:t>of the amount</w:t>
      </w:r>
      <w:r w:rsidR="003D1861" w:rsidRPr="007B3303">
        <w:rPr>
          <w:rFonts w:ascii="Times" w:hAnsi="Times"/>
          <w:sz w:val="22"/>
          <w:szCs w:val="22"/>
        </w:rPr>
        <w:t>s</w:t>
      </w:r>
      <w:r w:rsidR="00E35CC5" w:rsidRPr="007B3303">
        <w:rPr>
          <w:rFonts w:ascii="Times" w:hAnsi="Times"/>
          <w:sz w:val="22"/>
          <w:szCs w:val="22"/>
        </w:rPr>
        <w:t xml:space="preserve"> of data and </w:t>
      </w:r>
      <w:r w:rsidR="003D1861" w:rsidRPr="007B3303">
        <w:rPr>
          <w:rFonts w:ascii="Times" w:hAnsi="Times"/>
          <w:sz w:val="22"/>
          <w:szCs w:val="22"/>
        </w:rPr>
        <w:t xml:space="preserve">for </w:t>
      </w:r>
      <w:r w:rsidR="005332FB" w:rsidRPr="007B3303">
        <w:rPr>
          <w:rFonts w:ascii="Times" w:hAnsi="Times"/>
          <w:sz w:val="22"/>
          <w:szCs w:val="22"/>
        </w:rPr>
        <w:t xml:space="preserve">more precise and detailed </w:t>
      </w:r>
      <w:r w:rsidR="00CA72D8" w:rsidRPr="007B3303">
        <w:rPr>
          <w:rFonts w:ascii="Times" w:hAnsi="Times"/>
          <w:sz w:val="22"/>
          <w:szCs w:val="22"/>
        </w:rPr>
        <w:t>a</w:t>
      </w:r>
      <w:r w:rsidR="005332FB" w:rsidRPr="007B3303">
        <w:rPr>
          <w:rFonts w:ascii="Times" w:hAnsi="Times"/>
          <w:sz w:val="22"/>
          <w:szCs w:val="22"/>
        </w:rPr>
        <w:t>nalyses</w:t>
      </w:r>
      <w:r w:rsidR="00CA72D8" w:rsidRPr="007B3303">
        <w:rPr>
          <w:rFonts w:ascii="Times" w:hAnsi="Times"/>
          <w:sz w:val="22"/>
          <w:szCs w:val="22"/>
        </w:rPr>
        <w:t>.</w:t>
      </w:r>
      <w:r w:rsidR="003D1861" w:rsidRPr="007B3303">
        <w:rPr>
          <w:rFonts w:ascii="Times" w:hAnsi="Times"/>
          <w:sz w:val="22"/>
          <w:szCs w:val="22"/>
        </w:rPr>
        <w:t xml:space="preserve"> </w:t>
      </w:r>
      <w:r w:rsidR="00ED2C54" w:rsidRPr="007B3303">
        <w:rPr>
          <w:rFonts w:ascii="Times" w:hAnsi="Times"/>
          <w:sz w:val="22"/>
          <w:szCs w:val="22"/>
        </w:rPr>
        <w:t>The</w:t>
      </w:r>
      <w:r w:rsidR="00CA72D8" w:rsidRPr="007B3303">
        <w:rPr>
          <w:rFonts w:ascii="Times" w:hAnsi="Times"/>
          <w:sz w:val="22"/>
          <w:szCs w:val="22"/>
        </w:rPr>
        <w:t xml:space="preserve"> </w:t>
      </w:r>
      <w:r w:rsidR="00ED2C54" w:rsidRPr="007B3303">
        <w:rPr>
          <w:rFonts w:ascii="Times" w:hAnsi="Times"/>
          <w:sz w:val="22"/>
          <w:szCs w:val="22"/>
        </w:rPr>
        <w:t>advantages of the implementation of these n</w:t>
      </w:r>
      <w:r w:rsidR="00CA72D8" w:rsidRPr="007B3303">
        <w:rPr>
          <w:rFonts w:ascii="Times" w:hAnsi="Times"/>
          <w:sz w:val="22"/>
          <w:szCs w:val="22"/>
        </w:rPr>
        <w:t>e</w:t>
      </w:r>
      <w:r w:rsidR="00ED2C54" w:rsidRPr="007B3303">
        <w:rPr>
          <w:rFonts w:ascii="Times" w:hAnsi="Times"/>
          <w:sz w:val="22"/>
          <w:szCs w:val="22"/>
        </w:rPr>
        <w:t>w architec</w:t>
      </w:r>
      <w:r w:rsidR="00CA72D8" w:rsidRPr="007B3303">
        <w:rPr>
          <w:rFonts w:ascii="Times" w:hAnsi="Times"/>
          <w:sz w:val="22"/>
          <w:szCs w:val="22"/>
        </w:rPr>
        <w:t>ture</w:t>
      </w:r>
      <w:r w:rsidR="00ED2C54" w:rsidRPr="007B3303">
        <w:rPr>
          <w:rFonts w:ascii="Times" w:hAnsi="Times"/>
          <w:sz w:val="22"/>
          <w:szCs w:val="22"/>
        </w:rPr>
        <w:t>s</w:t>
      </w:r>
      <w:r w:rsidR="00E506A3" w:rsidRPr="007B3303">
        <w:rPr>
          <w:rFonts w:ascii="Times" w:hAnsi="Times"/>
          <w:sz w:val="22"/>
          <w:szCs w:val="22"/>
        </w:rPr>
        <w:t xml:space="preserve"> </w:t>
      </w:r>
      <w:r w:rsidR="003D1861" w:rsidRPr="007B3303">
        <w:rPr>
          <w:rFonts w:ascii="Times" w:hAnsi="Times"/>
          <w:sz w:val="22"/>
          <w:szCs w:val="22"/>
        </w:rPr>
        <w:t xml:space="preserve">will </w:t>
      </w:r>
      <w:r w:rsidR="00A43F11" w:rsidRPr="007B3303">
        <w:rPr>
          <w:rFonts w:ascii="Times" w:hAnsi="Times"/>
          <w:sz w:val="22"/>
          <w:szCs w:val="22"/>
        </w:rPr>
        <w:t xml:space="preserve">be observed in the </w:t>
      </w:r>
      <w:r w:rsidR="00783DE9" w:rsidRPr="007B3303">
        <w:rPr>
          <w:rFonts w:ascii="Times" w:hAnsi="Times"/>
          <w:sz w:val="22"/>
          <w:szCs w:val="22"/>
        </w:rPr>
        <w:t xml:space="preserve">long </w:t>
      </w:r>
      <w:r w:rsidR="00A43F11" w:rsidRPr="007B3303">
        <w:rPr>
          <w:rFonts w:ascii="Times" w:hAnsi="Times"/>
          <w:sz w:val="22"/>
          <w:szCs w:val="22"/>
        </w:rPr>
        <w:t>term</w:t>
      </w:r>
      <w:r w:rsidR="003D1861" w:rsidRPr="007B3303">
        <w:rPr>
          <w:rFonts w:ascii="Times" w:hAnsi="Times"/>
          <w:sz w:val="22"/>
          <w:szCs w:val="22"/>
        </w:rPr>
        <w:t>, and</w:t>
      </w:r>
      <w:r w:rsidR="007A4DE9" w:rsidRPr="007B3303">
        <w:rPr>
          <w:rFonts w:ascii="Times" w:hAnsi="Times"/>
          <w:sz w:val="22"/>
          <w:szCs w:val="22"/>
        </w:rPr>
        <w:t xml:space="preserve"> </w:t>
      </w:r>
      <w:r w:rsidR="00264F5D" w:rsidRPr="007B3303">
        <w:rPr>
          <w:rFonts w:ascii="Times" w:hAnsi="Times"/>
          <w:sz w:val="22"/>
          <w:szCs w:val="22"/>
        </w:rPr>
        <w:t>improvement</w:t>
      </w:r>
      <w:r w:rsidR="003D1861" w:rsidRPr="007B3303">
        <w:rPr>
          <w:rFonts w:ascii="Times" w:hAnsi="Times"/>
          <w:sz w:val="22"/>
          <w:szCs w:val="22"/>
        </w:rPr>
        <w:t>s</w:t>
      </w:r>
      <w:r w:rsidR="00264F5D" w:rsidRPr="007B3303">
        <w:rPr>
          <w:rFonts w:ascii="Times" w:hAnsi="Times"/>
          <w:sz w:val="22"/>
          <w:szCs w:val="22"/>
        </w:rPr>
        <w:t xml:space="preserve"> </w:t>
      </w:r>
      <w:r w:rsidR="003D1861" w:rsidRPr="007B3303">
        <w:rPr>
          <w:rFonts w:ascii="Times" w:hAnsi="Times"/>
          <w:sz w:val="22"/>
          <w:szCs w:val="22"/>
        </w:rPr>
        <w:t xml:space="preserve">in </w:t>
      </w:r>
      <w:r w:rsidR="002A3F3B" w:rsidRPr="007B3303">
        <w:rPr>
          <w:rFonts w:ascii="Times" w:hAnsi="Times"/>
          <w:sz w:val="22"/>
          <w:szCs w:val="22"/>
        </w:rPr>
        <w:t xml:space="preserve">business management </w:t>
      </w:r>
      <w:r w:rsidR="0042582A" w:rsidRPr="007B3303">
        <w:rPr>
          <w:rFonts w:ascii="Times" w:hAnsi="Times"/>
          <w:sz w:val="22"/>
          <w:szCs w:val="22"/>
        </w:rPr>
        <w:t>and</w:t>
      </w:r>
      <w:r w:rsidR="002F5A57" w:rsidRPr="007B3303">
        <w:rPr>
          <w:rFonts w:ascii="Times" w:hAnsi="Times"/>
          <w:sz w:val="22"/>
          <w:szCs w:val="22"/>
        </w:rPr>
        <w:t xml:space="preserve"> </w:t>
      </w:r>
      <w:r w:rsidR="00CE2192" w:rsidRPr="007B3303">
        <w:rPr>
          <w:rFonts w:ascii="Times" w:hAnsi="Times"/>
          <w:sz w:val="22"/>
          <w:szCs w:val="22"/>
        </w:rPr>
        <w:t>valu</w:t>
      </w:r>
      <w:r w:rsidR="00CA72D8" w:rsidRPr="007B3303">
        <w:rPr>
          <w:rFonts w:ascii="Times" w:hAnsi="Times"/>
          <w:sz w:val="22"/>
          <w:szCs w:val="22"/>
        </w:rPr>
        <w:t>e</w:t>
      </w:r>
      <w:r w:rsidR="00CE2192" w:rsidRPr="007B3303">
        <w:rPr>
          <w:rFonts w:ascii="Times" w:hAnsi="Times"/>
          <w:sz w:val="22"/>
          <w:szCs w:val="22"/>
        </w:rPr>
        <w:t xml:space="preserve"> creation</w:t>
      </w:r>
      <w:r w:rsidR="00CA72D8" w:rsidRPr="007B3303">
        <w:rPr>
          <w:rFonts w:ascii="Times" w:hAnsi="Times"/>
          <w:sz w:val="22"/>
          <w:szCs w:val="22"/>
        </w:rPr>
        <w:t xml:space="preserve"> </w:t>
      </w:r>
      <w:r w:rsidR="00CE2192" w:rsidRPr="007B3303">
        <w:rPr>
          <w:rFonts w:ascii="Times" w:hAnsi="Times"/>
          <w:sz w:val="22"/>
          <w:szCs w:val="22"/>
        </w:rPr>
        <w:t>for the</w:t>
      </w:r>
      <w:r w:rsidR="0018454E" w:rsidRPr="007B3303">
        <w:rPr>
          <w:rFonts w:ascii="Times" w:hAnsi="Times"/>
          <w:sz w:val="22"/>
          <w:szCs w:val="22"/>
        </w:rPr>
        <w:t xml:space="preserve"> company</w:t>
      </w:r>
      <w:r w:rsidR="002A3F3B" w:rsidRPr="007B3303">
        <w:rPr>
          <w:rFonts w:ascii="Times" w:hAnsi="Times"/>
          <w:sz w:val="22"/>
          <w:szCs w:val="22"/>
        </w:rPr>
        <w:t xml:space="preserve"> are expected.</w:t>
      </w:r>
    </w:p>
    <w:p w14:paraId="63452F83" w14:textId="77777777" w:rsidR="00CE5CC2" w:rsidRPr="007B3303" w:rsidRDefault="00CE5CC2" w:rsidP="00CA72D8">
      <w:pPr>
        <w:jc w:val="both"/>
        <w:rPr>
          <w:rFonts w:ascii="Times" w:hAnsi="Times"/>
          <w:sz w:val="22"/>
          <w:szCs w:val="22"/>
        </w:rPr>
      </w:pPr>
    </w:p>
    <w:p w14:paraId="3671C968" w14:textId="28A4FEDD" w:rsidR="00B7765B" w:rsidRDefault="00265FCD" w:rsidP="00CA72D8">
      <w:pPr>
        <w:jc w:val="both"/>
        <w:rPr>
          <w:rFonts w:ascii="Times" w:hAnsi="Times"/>
          <w:sz w:val="22"/>
          <w:szCs w:val="22"/>
        </w:rPr>
      </w:pPr>
      <w:r w:rsidRPr="007B3303">
        <w:rPr>
          <w:rFonts w:ascii="Times" w:hAnsi="Times"/>
          <w:sz w:val="22"/>
          <w:szCs w:val="22"/>
        </w:rPr>
        <w:t>R</w:t>
      </w:r>
      <w:r w:rsidR="0018454E" w:rsidRPr="007B3303">
        <w:rPr>
          <w:rFonts w:ascii="Times" w:hAnsi="Times"/>
          <w:sz w:val="22"/>
          <w:szCs w:val="22"/>
        </w:rPr>
        <w:t>isk management</w:t>
      </w:r>
      <w:r w:rsidRPr="007B3303">
        <w:rPr>
          <w:rFonts w:ascii="Times" w:hAnsi="Times"/>
          <w:sz w:val="22"/>
          <w:szCs w:val="22"/>
        </w:rPr>
        <w:t>—</w:t>
      </w:r>
      <w:r w:rsidR="002A471D" w:rsidRPr="007B3303">
        <w:rPr>
          <w:rFonts w:ascii="Times" w:hAnsi="Times"/>
          <w:sz w:val="22"/>
          <w:szCs w:val="22"/>
        </w:rPr>
        <w:t>especially credit and</w:t>
      </w:r>
      <w:r w:rsidR="00EC76B5" w:rsidRPr="007B3303">
        <w:rPr>
          <w:rFonts w:ascii="Times" w:hAnsi="Times"/>
          <w:sz w:val="22"/>
          <w:szCs w:val="22"/>
        </w:rPr>
        <w:t xml:space="preserve"> reputational</w:t>
      </w:r>
      <w:r w:rsidR="002A471D" w:rsidRPr="007B3303">
        <w:rPr>
          <w:rFonts w:ascii="Times" w:hAnsi="Times"/>
          <w:sz w:val="22"/>
          <w:szCs w:val="22"/>
        </w:rPr>
        <w:t xml:space="preserve"> risk management</w:t>
      </w:r>
      <w:r w:rsidRPr="007B3303">
        <w:rPr>
          <w:rFonts w:ascii="Times" w:hAnsi="Times"/>
          <w:sz w:val="22"/>
          <w:szCs w:val="22"/>
        </w:rPr>
        <w:t>—</w:t>
      </w:r>
      <w:r w:rsidR="00CB28EE" w:rsidRPr="007B3303">
        <w:rPr>
          <w:rFonts w:ascii="Times" w:hAnsi="Times"/>
          <w:sz w:val="22"/>
          <w:szCs w:val="22"/>
        </w:rPr>
        <w:t>through</w:t>
      </w:r>
      <w:r w:rsidR="00F4544A" w:rsidRPr="007B3303">
        <w:rPr>
          <w:rFonts w:ascii="Times" w:hAnsi="Times"/>
          <w:sz w:val="22"/>
          <w:szCs w:val="22"/>
        </w:rPr>
        <w:t xml:space="preserve"> </w:t>
      </w:r>
      <w:r w:rsidRPr="007B3303">
        <w:rPr>
          <w:rFonts w:ascii="Times" w:hAnsi="Times"/>
          <w:sz w:val="22"/>
          <w:szCs w:val="22"/>
        </w:rPr>
        <w:t xml:space="preserve">BDA </w:t>
      </w:r>
      <w:r w:rsidR="00733092" w:rsidRPr="007B3303">
        <w:rPr>
          <w:rFonts w:ascii="Times" w:hAnsi="Times"/>
          <w:sz w:val="22"/>
          <w:szCs w:val="22"/>
        </w:rPr>
        <w:t>tec</w:t>
      </w:r>
      <w:r w:rsidR="00F4544A" w:rsidRPr="007B3303">
        <w:rPr>
          <w:rFonts w:ascii="Times" w:hAnsi="Times"/>
          <w:sz w:val="22"/>
          <w:szCs w:val="22"/>
        </w:rPr>
        <w:t>h</w:t>
      </w:r>
      <w:r w:rsidR="00733092" w:rsidRPr="007B3303">
        <w:rPr>
          <w:rFonts w:ascii="Times" w:hAnsi="Times"/>
          <w:sz w:val="22"/>
          <w:szCs w:val="22"/>
        </w:rPr>
        <w:t>nologie</w:t>
      </w:r>
      <w:r w:rsidR="00F4544A" w:rsidRPr="007B3303">
        <w:rPr>
          <w:rFonts w:ascii="Times" w:hAnsi="Times"/>
          <w:sz w:val="22"/>
          <w:szCs w:val="22"/>
        </w:rPr>
        <w:t xml:space="preserve">s would allow the </w:t>
      </w:r>
      <w:r w:rsidRPr="007B3303">
        <w:rPr>
          <w:rFonts w:ascii="Times" w:hAnsi="Times"/>
          <w:sz w:val="22"/>
          <w:szCs w:val="22"/>
        </w:rPr>
        <w:t xml:space="preserve">bank </w:t>
      </w:r>
      <w:r w:rsidR="00F4544A" w:rsidRPr="007B3303">
        <w:rPr>
          <w:rFonts w:ascii="Times" w:hAnsi="Times"/>
          <w:sz w:val="22"/>
          <w:szCs w:val="22"/>
        </w:rPr>
        <w:t xml:space="preserve">to use </w:t>
      </w:r>
      <w:r w:rsidRPr="007B3303">
        <w:rPr>
          <w:rFonts w:ascii="Times" w:hAnsi="Times"/>
          <w:sz w:val="22"/>
          <w:szCs w:val="22"/>
        </w:rPr>
        <w:t xml:space="preserve">its </w:t>
      </w:r>
      <w:r w:rsidR="00EE5069" w:rsidRPr="007B3303">
        <w:rPr>
          <w:rFonts w:ascii="Times" w:hAnsi="Times"/>
          <w:sz w:val="22"/>
          <w:szCs w:val="22"/>
        </w:rPr>
        <w:t>huge amount</w:t>
      </w:r>
      <w:r w:rsidRPr="007B3303">
        <w:rPr>
          <w:rFonts w:ascii="Times" w:hAnsi="Times"/>
          <w:sz w:val="22"/>
          <w:szCs w:val="22"/>
        </w:rPr>
        <w:t>s</w:t>
      </w:r>
      <w:r w:rsidR="00EE5069" w:rsidRPr="007B3303">
        <w:rPr>
          <w:rFonts w:ascii="Times" w:hAnsi="Times"/>
          <w:sz w:val="22"/>
          <w:szCs w:val="22"/>
        </w:rPr>
        <w:t xml:space="preserve"> of data</w:t>
      </w:r>
      <w:r w:rsidR="00733092" w:rsidRPr="007B3303">
        <w:rPr>
          <w:rFonts w:ascii="Times" w:hAnsi="Times"/>
          <w:sz w:val="22"/>
          <w:szCs w:val="22"/>
        </w:rPr>
        <w:t xml:space="preserve"> </w:t>
      </w:r>
      <w:r w:rsidR="009C4EB2" w:rsidRPr="007B3303">
        <w:rPr>
          <w:rFonts w:ascii="Times" w:hAnsi="Times"/>
          <w:sz w:val="22"/>
          <w:szCs w:val="22"/>
        </w:rPr>
        <w:t>more effective</w:t>
      </w:r>
      <w:r w:rsidRPr="007B3303">
        <w:rPr>
          <w:rFonts w:ascii="Times" w:hAnsi="Times"/>
          <w:sz w:val="22"/>
          <w:szCs w:val="22"/>
        </w:rPr>
        <w:t>ly</w:t>
      </w:r>
      <w:r w:rsidR="009C4EB2" w:rsidRPr="007B3303">
        <w:rPr>
          <w:rFonts w:ascii="Times" w:hAnsi="Times"/>
          <w:sz w:val="22"/>
          <w:szCs w:val="22"/>
        </w:rPr>
        <w:t xml:space="preserve"> and </w:t>
      </w:r>
      <w:r w:rsidRPr="007B3303">
        <w:rPr>
          <w:rFonts w:ascii="Times" w:hAnsi="Times"/>
          <w:sz w:val="22"/>
          <w:szCs w:val="22"/>
        </w:rPr>
        <w:t xml:space="preserve">to </w:t>
      </w:r>
      <w:r w:rsidR="009C4EB2" w:rsidRPr="007B3303">
        <w:rPr>
          <w:rFonts w:ascii="Times" w:hAnsi="Times"/>
          <w:sz w:val="22"/>
          <w:szCs w:val="22"/>
        </w:rPr>
        <w:t xml:space="preserve">extract </w:t>
      </w:r>
      <w:r w:rsidR="00EE5069" w:rsidRPr="007B3303">
        <w:rPr>
          <w:rFonts w:ascii="Times" w:hAnsi="Times"/>
          <w:sz w:val="22"/>
          <w:szCs w:val="22"/>
        </w:rPr>
        <w:t xml:space="preserve">more precise, detailed </w:t>
      </w:r>
      <w:r w:rsidR="00174DA1" w:rsidRPr="007B3303">
        <w:rPr>
          <w:rFonts w:ascii="Times" w:hAnsi="Times"/>
          <w:sz w:val="22"/>
          <w:szCs w:val="22"/>
        </w:rPr>
        <w:t>and accurate information</w:t>
      </w:r>
      <w:r w:rsidR="00733092" w:rsidRPr="007B3303">
        <w:rPr>
          <w:rFonts w:ascii="Times" w:hAnsi="Times"/>
          <w:sz w:val="22"/>
          <w:szCs w:val="22"/>
        </w:rPr>
        <w:t>.</w:t>
      </w:r>
      <w:r w:rsidRPr="007B3303">
        <w:rPr>
          <w:rFonts w:ascii="Times" w:hAnsi="Times"/>
          <w:sz w:val="22"/>
          <w:szCs w:val="22"/>
        </w:rPr>
        <w:t xml:space="preserve"> </w:t>
      </w:r>
      <w:r w:rsidR="00E94918" w:rsidRPr="007B3303">
        <w:rPr>
          <w:rFonts w:ascii="Times" w:hAnsi="Times"/>
          <w:sz w:val="22"/>
          <w:szCs w:val="22"/>
        </w:rPr>
        <w:t>R</w:t>
      </w:r>
      <w:r w:rsidR="00465C53" w:rsidRPr="007B3303">
        <w:rPr>
          <w:rFonts w:ascii="Times" w:hAnsi="Times"/>
          <w:sz w:val="22"/>
          <w:szCs w:val="22"/>
        </w:rPr>
        <w:t xml:space="preserve">eal-time </w:t>
      </w:r>
      <w:r w:rsidR="00E94918" w:rsidRPr="007B3303">
        <w:rPr>
          <w:rFonts w:ascii="Times" w:hAnsi="Times"/>
          <w:sz w:val="22"/>
          <w:szCs w:val="22"/>
        </w:rPr>
        <w:t xml:space="preserve">implementation </w:t>
      </w:r>
      <w:r w:rsidR="00465C53" w:rsidRPr="007B3303">
        <w:rPr>
          <w:rFonts w:ascii="Times" w:hAnsi="Times"/>
          <w:sz w:val="22"/>
          <w:szCs w:val="22"/>
        </w:rPr>
        <w:t>could help the</w:t>
      </w:r>
      <w:r w:rsidR="00B42FC8" w:rsidRPr="007B3303">
        <w:rPr>
          <w:rFonts w:ascii="Times" w:hAnsi="Times"/>
          <w:sz w:val="22"/>
          <w:szCs w:val="22"/>
        </w:rPr>
        <w:t xml:space="preserve"> risk manager</w:t>
      </w:r>
      <w:r w:rsidR="00465C53" w:rsidRPr="007B3303">
        <w:rPr>
          <w:rFonts w:ascii="Times" w:hAnsi="Times"/>
          <w:sz w:val="22"/>
          <w:szCs w:val="22"/>
        </w:rPr>
        <w:t xml:space="preserve"> to be </w:t>
      </w:r>
      <w:proofErr w:type="gramStart"/>
      <w:r w:rsidR="00465C53" w:rsidRPr="007B3303">
        <w:rPr>
          <w:rFonts w:ascii="Times" w:hAnsi="Times"/>
          <w:sz w:val="22"/>
          <w:szCs w:val="22"/>
        </w:rPr>
        <w:t>more</w:t>
      </w:r>
      <w:r w:rsidR="0010289B" w:rsidRPr="007B3303">
        <w:rPr>
          <w:rFonts w:ascii="Times" w:hAnsi="Times"/>
          <w:sz w:val="22"/>
          <w:szCs w:val="22"/>
        </w:rPr>
        <w:t xml:space="preserve"> timely</w:t>
      </w:r>
      <w:r w:rsidRPr="007B3303">
        <w:rPr>
          <w:rFonts w:ascii="Times" w:hAnsi="Times"/>
          <w:sz w:val="22"/>
          <w:szCs w:val="22"/>
        </w:rPr>
        <w:t xml:space="preserve"> and</w:t>
      </w:r>
      <w:r w:rsidR="0010289B" w:rsidRPr="007B3303">
        <w:rPr>
          <w:rFonts w:ascii="Times" w:hAnsi="Times"/>
          <w:sz w:val="22"/>
          <w:szCs w:val="22"/>
        </w:rPr>
        <w:t xml:space="preserve"> </w:t>
      </w:r>
      <w:r w:rsidR="00462440" w:rsidRPr="007B3303">
        <w:rPr>
          <w:rFonts w:ascii="Times" w:hAnsi="Times"/>
          <w:sz w:val="22"/>
          <w:szCs w:val="22"/>
        </w:rPr>
        <w:t>precise</w:t>
      </w:r>
      <w:proofErr w:type="gramEnd"/>
      <w:r w:rsidR="00462440" w:rsidRPr="007B3303">
        <w:rPr>
          <w:rFonts w:ascii="Times" w:hAnsi="Times"/>
          <w:sz w:val="22"/>
          <w:szCs w:val="22"/>
        </w:rPr>
        <w:t xml:space="preserve"> </w:t>
      </w:r>
      <w:r w:rsidR="00D221A6" w:rsidRPr="007B3303">
        <w:rPr>
          <w:rFonts w:ascii="Times" w:hAnsi="Times"/>
          <w:sz w:val="22"/>
          <w:szCs w:val="22"/>
        </w:rPr>
        <w:t xml:space="preserve">in </w:t>
      </w:r>
      <w:r w:rsidR="00BF64F2" w:rsidRPr="007B3303">
        <w:rPr>
          <w:rFonts w:ascii="Times" w:hAnsi="Times"/>
          <w:sz w:val="22"/>
          <w:szCs w:val="22"/>
        </w:rPr>
        <w:t xml:space="preserve">risk </w:t>
      </w:r>
      <w:r w:rsidR="00D221A6" w:rsidRPr="007B3303">
        <w:rPr>
          <w:rFonts w:ascii="Times" w:hAnsi="Times"/>
          <w:sz w:val="22"/>
          <w:szCs w:val="22"/>
        </w:rPr>
        <w:t>identification</w:t>
      </w:r>
      <w:r w:rsidR="00B42FC8" w:rsidRPr="007B3303">
        <w:rPr>
          <w:rFonts w:ascii="Times" w:hAnsi="Times"/>
          <w:sz w:val="22"/>
          <w:szCs w:val="22"/>
        </w:rPr>
        <w:t xml:space="preserve">, </w:t>
      </w:r>
      <w:r w:rsidR="00BF64F2" w:rsidRPr="007B3303">
        <w:rPr>
          <w:rFonts w:ascii="Times" w:hAnsi="Times"/>
          <w:sz w:val="22"/>
          <w:szCs w:val="22"/>
        </w:rPr>
        <w:t>assessment</w:t>
      </w:r>
      <w:r w:rsidR="00D221A6" w:rsidRPr="007B3303">
        <w:rPr>
          <w:rFonts w:ascii="Times" w:hAnsi="Times"/>
          <w:sz w:val="22"/>
          <w:szCs w:val="22"/>
        </w:rPr>
        <w:t xml:space="preserve"> and</w:t>
      </w:r>
      <w:r w:rsidR="00B42FC8" w:rsidRPr="007B3303">
        <w:rPr>
          <w:rFonts w:ascii="Times" w:hAnsi="Times"/>
          <w:sz w:val="22"/>
          <w:szCs w:val="22"/>
        </w:rPr>
        <w:t xml:space="preserve"> mit</w:t>
      </w:r>
      <w:r w:rsidR="00BF64F2" w:rsidRPr="007B3303">
        <w:rPr>
          <w:rFonts w:ascii="Times" w:hAnsi="Times"/>
          <w:sz w:val="22"/>
          <w:szCs w:val="22"/>
        </w:rPr>
        <w:t xml:space="preserve">igation </w:t>
      </w:r>
      <w:r w:rsidR="00E94918" w:rsidRPr="007B3303">
        <w:rPr>
          <w:rFonts w:ascii="Times" w:hAnsi="Times"/>
          <w:sz w:val="22"/>
          <w:szCs w:val="22"/>
        </w:rPr>
        <w:t>and</w:t>
      </w:r>
      <w:r w:rsidR="00BF64F2" w:rsidRPr="007B3303">
        <w:rPr>
          <w:rFonts w:ascii="Times" w:hAnsi="Times"/>
          <w:sz w:val="22"/>
          <w:szCs w:val="22"/>
        </w:rPr>
        <w:t xml:space="preserve"> </w:t>
      </w:r>
      <w:r w:rsidRPr="007B3303">
        <w:rPr>
          <w:rFonts w:ascii="Times" w:hAnsi="Times"/>
          <w:sz w:val="22"/>
          <w:szCs w:val="22"/>
        </w:rPr>
        <w:t>to</w:t>
      </w:r>
      <w:r w:rsidR="00BF64F2" w:rsidRPr="007B3303">
        <w:rPr>
          <w:rFonts w:ascii="Times" w:hAnsi="Times"/>
          <w:sz w:val="22"/>
          <w:szCs w:val="22"/>
        </w:rPr>
        <w:t xml:space="preserve"> extract</w:t>
      </w:r>
      <w:r w:rsidR="00C06304" w:rsidRPr="007B3303">
        <w:rPr>
          <w:rFonts w:ascii="Times" w:hAnsi="Times"/>
          <w:sz w:val="22"/>
          <w:szCs w:val="22"/>
        </w:rPr>
        <w:t xml:space="preserve"> hidden value</w:t>
      </w:r>
      <w:r w:rsidR="001E37D9" w:rsidRPr="007B3303">
        <w:rPr>
          <w:rFonts w:ascii="Times" w:hAnsi="Times"/>
          <w:sz w:val="22"/>
          <w:szCs w:val="22"/>
        </w:rPr>
        <w:t xml:space="preserve"> </w:t>
      </w:r>
      <w:r w:rsidR="00E94918" w:rsidRPr="007B3303">
        <w:rPr>
          <w:rFonts w:ascii="Times" w:hAnsi="Times"/>
          <w:sz w:val="22"/>
          <w:szCs w:val="22"/>
        </w:rPr>
        <w:t>from</w:t>
      </w:r>
      <w:r w:rsidRPr="007B3303">
        <w:rPr>
          <w:rFonts w:ascii="Times" w:hAnsi="Times"/>
          <w:sz w:val="22"/>
          <w:szCs w:val="22"/>
        </w:rPr>
        <w:t xml:space="preserve"> the</w:t>
      </w:r>
      <w:r w:rsidR="001E37D9" w:rsidRPr="007B3303">
        <w:rPr>
          <w:rFonts w:ascii="Times" w:hAnsi="Times"/>
          <w:sz w:val="22"/>
          <w:szCs w:val="22"/>
        </w:rPr>
        <w:t xml:space="preserve"> </w:t>
      </w:r>
      <w:r w:rsidR="00C06304" w:rsidRPr="007B3303">
        <w:rPr>
          <w:rFonts w:ascii="Times" w:hAnsi="Times"/>
          <w:sz w:val="22"/>
          <w:szCs w:val="22"/>
        </w:rPr>
        <w:t xml:space="preserve">data </w:t>
      </w:r>
      <w:r w:rsidR="00E94918" w:rsidRPr="007B3303">
        <w:rPr>
          <w:rFonts w:ascii="Times" w:hAnsi="Times"/>
          <w:sz w:val="22"/>
          <w:szCs w:val="22"/>
        </w:rPr>
        <w:t>using</w:t>
      </w:r>
      <w:r w:rsidR="00D14B26" w:rsidRPr="007B3303">
        <w:rPr>
          <w:rFonts w:ascii="Times" w:hAnsi="Times"/>
          <w:sz w:val="22"/>
          <w:szCs w:val="22"/>
        </w:rPr>
        <w:t xml:space="preserve"> new</w:t>
      </w:r>
      <w:r w:rsidR="00B42FC8" w:rsidRPr="007B3303">
        <w:rPr>
          <w:rFonts w:ascii="Times" w:hAnsi="Times"/>
          <w:sz w:val="22"/>
          <w:szCs w:val="22"/>
        </w:rPr>
        <w:t xml:space="preserve"> </w:t>
      </w:r>
      <w:r w:rsidRPr="007B3303">
        <w:rPr>
          <w:rFonts w:ascii="Times" w:hAnsi="Times"/>
          <w:sz w:val="22"/>
          <w:szCs w:val="22"/>
        </w:rPr>
        <w:t xml:space="preserve">data quality </w:t>
      </w:r>
      <w:r w:rsidR="00DA0EB8" w:rsidRPr="007B3303">
        <w:rPr>
          <w:rFonts w:ascii="Times" w:hAnsi="Times"/>
          <w:sz w:val="22"/>
          <w:szCs w:val="22"/>
        </w:rPr>
        <w:t xml:space="preserve">monitoring metrics </w:t>
      </w:r>
      <w:r w:rsidRPr="007B3303">
        <w:rPr>
          <w:rFonts w:ascii="Times" w:hAnsi="Times"/>
          <w:sz w:val="22"/>
          <w:szCs w:val="22"/>
        </w:rPr>
        <w:t xml:space="preserve">that are </w:t>
      </w:r>
      <w:r w:rsidR="00DA0EB8" w:rsidRPr="007B3303">
        <w:rPr>
          <w:rFonts w:ascii="Times" w:hAnsi="Times"/>
          <w:sz w:val="22"/>
          <w:szCs w:val="22"/>
        </w:rPr>
        <w:t xml:space="preserve">useful for </w:t>
      </w:r>
      <w:r w:rsidR="009F55EB" w:rsidRPr="007B3303">
        <w:rPr>
          <w:rFonts w:ascii="Times" w:hAnsi="Times"/>
          <w:sz w:val="22"/>
          <w:szCs w:val="22"/>
        </w:rPr>
        <w:t xml:space="preserve">non-quantifiable </w:t>
      </w:r>
      <w:r w:rsidR="00805FDE" w:rsidRPr="007B3303">
        <w:rPr>
          <w:rFonts w:ascii="Times" w:hAnsi="Times"/>
          <w:sz w:val="22"/>
          <w:szCs w:val="22"/>
        </w:rPr>
        <w:t>ty</w:t>
      </w:r>
      <w:r w:rsidR="00B42FC8" w:rsidRPr="007B3303">
        <w:rPr>
          <w:rFonts w:ascii="Times" w:hAnsi="Times"/>
          <w:sz w:val="22"/>
          <w:szCs w:val="22"/>
        </w:rPr>
        <w:t>pologie</w:t>
      </w:r>
      <w:r w:rsidR="00805FDE" w:rsidRPr="007B3303">
        <w:rPr>
          <w:rFonts w:ascii="Times" w:hAnsi="Times"/>
          <w:sz w:val="22"/>
          <w:szCs w:val="22"/>
        </w:rPr>
        <w:t>s of ris</w:t>
      </w:r>
      <w:r w:rsidR="009F55EB" w:rsidRPr="007B3303">
        <w:rPr>
          <w:rFonts w:ascii="Times" w:hAnsi="Times"/>
          <w:sz w:val="22"/>
          <w:szCs w:val="22"/>
        </w:rPr>
        <w:t>k</w:t>
      </w:r>
      <w:r w:rsidR="00B42FC8" w:rsidRPr="007B3303">
        <w:rPr>
          <w:rFonts w:ascii="Times" w:hAnsi="Times"/>
          <w:sz w:val="22"/>
          <w:szCs w:val="22"/>
        </w:rPr>
        <w:t>.</w:t>
      </w:r>
      <w:r w:rsidR="00B7765B" w:rsidRPr="007B3303">
        <w:rPr>
          <w:rFonts w:ascii="Times" w:hAnsi="Times"/>
          <w:sz w:val="22"/>
          <w:szCs w:val="22"/>
        </w:rPr>
        <w:t xml:space="preserve"> </w:t>
      </w:r>
      <w:r w:rsidR="009F55EB" w:rsidRPr="007B3303">
        <w:rPr>
          <w:rFonts w:ascii="Times" w:hAnsi="Times"/>
          <w:sz w:val="22"/>
          <w:szCs w:val="22"/>
        </w:rPr>
        <w:t>The dimension</w:t>
      </w:r>
      <w:r w:rsidRPr="007B3303">
        <w:rPr>
          <w:rFonts w:ascii="Times" w:hAnsi="Times"/>
          <w:sz w:val="22"/>
          <w:szCs w:val="22"/>
        </w:rPr>
        <w:t>s</w:t>
      </w:r>
      <w:r w:rsidR="009F55EB" w:rsidRPr="007B3303">
        <w:rPr>
          <w:rFonts w:ascii="Times" w:hAnsi="Times"/>
          <w:sz w:val="22"/>
          <w:szCs w:val="22"/>
        </w:rPr>
        <w:t xml:space="preserve"> and complexity of</w:t>
      </w:r>
      <w:r w:rsidR="00B7765B" w:rsidRPr="007B3303">
        <w:rPr>
          <w:rFonts w:ascii="Times" w:hAnsi="Times"/>
          <w:sz w:val="22"/>
          <w:szCs w:val="22"/>
        </w:rPr>
        <w:t xml:space="preserve"> </w:t>
      </w:r>
      <w:r w:rsidRPr="007B3303">
        <w:rPr>
          <w:rFonts w:ascii="Times" w:hAnsi="Times"/>
          <w:sz w:val="22"/>
          <w:szCs w:val="22"/>
        </w:rPr>
        <w:t xml:space="preserve">the </w:t>
      </w:r>
      <w:r w:rsidR="00B7765B" w:rsidRPr="007B3303">
        <w:rPr>
          <w:rFonts w:ascii="Times" w:hAnsi="Times"/>
          <w:sz w:val="22"/>
          <w:szCs w:val="22"/>
        </w:rPr>
        <w:t>d</w:t>
      </w:r>
      <w:r w:rsidR="009F55EB" w:rsidRPr="007B3303">
        <w:rPr>
          <w:rFonts w:ascii="Times" w:hAnsi="Times"/>
          <w:sz w:val="22"/>
          <w:szCs w:val="22"/>
        </w:rPr>
        <w:t xml:space="preserve">ata </w:t>
      </w:r>
      <w:r w:rsidR="00A74772" w:rsidRPr="007B3303">
        <w:rPr>
          <w:rFonts w:ascii="Times" w:hAnsi="Times"/>
          <w:sz w:val="22"/>
          <w:szCs w:val="22"/>
        </w:rPr>
        <w:t>generate</w:t>
      </w:r>
      <w:r w:rsidR="0080414A" w:rsidRPr="007B3303">
        <w:rPr>
          <w:rFonts w:ascii="Times" w:hAnsi="Times"/>
          <w:sz w:val="22"/>
          <w:szCs w:val="22"/>
        </w:rPr>
        <w:t>d</w:t>
      </w:r>
      <w:r w:rsidR="00A74772" w:rsidRPr="007B3303">
        <w:rPr>
          <w:rFonts w:ascii="Times" w:hAnsi="Times"/>
          <w:sz w:val="22"/>
          <w:szCs w:val="22"/>
        </w:rPr>
        <w:t xml:space="preserve"> in</w:t>
      </w:r>
      <w:r w:rsidR="009F55EB" w:rsidRPr="007B3303">
        <w:rPr>
          <w:rFonts w:ascii="Times" w:hAnsi="Times"/>
          <w:sz w:val="22"/>
          <w:szCs w:val="22"/>
        </w:rPr>
        <w:t xml:space="preserve"> the bank </w:t>
      </w:r>
      <w:r w:rsidR="007E5679" w:rsidRPr="007B3303">
        <w:rPr>
          <w:rFonts w:ascii="Times" w:hAnsi="Times"/>
          <w:sz w:val="22"/>
          <w:szCs w:val="22"/>
        </w:rPr>
        <w:t>by the</w:t>
      </w:r>
      <w:r w:rsidR="00713C8B" w:rsidRPr="007B3303">
        <w:rPr>
          <w:rFonts w:ascii="Times" w:hAnsi="Times"/>
          <w:sz w:val="22"/>
          <w:szCs w:val="22"/>
        </w:rPr>
        <w:t xml:space="preserve"> </w:t>
      </w:r>
      <w:r w:rsidRPr="007B3303">
        <w:rPr>
          <w:rFonts w:ascii="Times" w:hAnsi="Times"/>
          <w:sz w:val="22"/>
          <w:szCs w:val="22"/>
        </w:rPr>
        <w:t xml:space="preserve">numerous </w:t>
      </w:r>
      <w:r w:rsidR="007E5679" w:rsidRPr="007B3303">
        <w:rPr>
          <w:rFonts w:ascii="Times" w:hAnsi="Times"/>
          <w:sz w:val="22"/>
          <w:szCs w:val="22"/>
        </w:rPr>
        <w:t>daily transactions</w:t>
      </w:r>
      <w:r w:rsidR="00705463" w:rsidRPr="007B3303">
        <w:rPr>
          <w:rFonts w:ascii="Times" w:hAnsi="Times"/>
          <w:sz w:val="22"/>
          <w:szCs w:val="22"/>
        </w:rPr>
        <w:t xml:space="preserve"> </w:t>
      </w:r>
      <w:r w:rsidR="00507C6F" w:rsidRPr="007B3303">
        <w:rPr>
          <w:rFonts w:ascii="Times" w:hAnsi="Times"/>
          <w:sz w:val="22"/>
          <w:szCs w:val="22"/>
        </w:rPr>
        <w:t xml:space="preserve">in </w:t>
      </w:r>
      <w:r w:rsidR="009E3089" w:rsidRPr="007B3303">
        <w:rPr>
          <w:rFonts w:ascii="Times" w:hAnsi="Times"/>
          <w:sz w:val="22"/>
          <w:szCs w:val="22"/>
        </w:rPr>
        <w:t xml:space="preserve">its </w:t>
      </w:r>
      <w:r w:rsidR="009E7361" w:rsidRPr="007B3303">
        <w:rPr>
          <w:rFonts w:ascii="Times" w:hAnsi="Times"/>
          <w:sz w:val="22"/>
          <w:szCs w:val="22"/>
        </w:rPr>
        <w:t>operational systems</w:t>
      </w:r>
      <w:r w:rsidR="000E7B3C" w:rsidRPr="007B3303">
        <w:rPr>
          <w:rFonts w:ascii="Times" w:hAnsi="Times"/>
          <w:sz w:val="22"/>
          <w:szCs w:val="22"/>
        </w:rPr>
        <w:t xml:space="preserve"> ensure that</w:t>
      </w:r>
      <w:r w:rsidR="003B7949" w:rsidRPr="007B3303">
        <w:rPr>
          <w:rFonts w:ascii="Times" w:hAnsi="Times"/>
          <w:sz w:val="22"/>
          <w:szCs w:val="22"/>
        </w:rPr>
        <w:t xml:space="preserve"> future investments </w:t>
      </w:r>
      <w:r w:rsidR="00507C6F" w:rsidRPr="007B3303">
        <w:rPr>
          <w:rFonts w:ascii="Times" w:hAnsi="Times"/>
          <w:sz w:val="22"/>
          <w:szCs w:val="22"/>
        </w:rPr>
        <w:t xml:space="preserve">will be </w:t>
      </w:r>
      <w:r w:rsidR="008A4547" w:rsidRPr="007B3303">
        <w:rPr>
          <w:rFonts w:ascii="Times" w:hAnsi="Times"/>
          <w:sz w:val="22"/>
          <w:szCs w:val="22"/>
        </w:rPr>
        <w:t>i</w:t>
      </w:r>
      <w:r w:rsidR="00722B9C" w:rsidRPr="007B3303">
        <w:rPr>
          <w:rFonts w:ascii="Times" w:hAnsi="Times"/>
          <w:sz w:val="22"/>
          <w:szCs w:val="22"/>
        </w:rPr>
        <w:t xml:space="preserve">ncreasingly </w:t>
      </w:r>
      <w:r w:rsidR="00507C6F" w:rsidRPr="007B3303">
        <w:rPr>
          <w:rFonts w:ascii="Times" w:hAnsi="Times"/>
          <w:sz w:val="22"/>
          <w:szCs w:val="22"/>
        </w:rPr>
        <w:t xml:space="preserve">directed </w:t>
      </w:r>
      <w:r w:rsidR="008A4547" w:rsidRPr="007B3303">
        <w:rPr>
          <w:rFonts w:ascii="Times" w:hAnsi="Times"/>
          <w:sz w:val="22"/>
          <w:szCs w:val="22"/>
        </w:rPr>
        <w:t xml:space="preserve">towards </w:t>
      </w:r>
      <w:r w:rsidR="00B7765B" w:rsidRPr="007B3303">
        <w:rPr>
          <w:rFonts w:ascii="Times" w:hAnsi="Times"/>
          <w:sz w:val="22"/>
          <w:szCs w:val="22"/>
        </w:rPr>
        <w:t>tec</w:t>
      </w:r>
      <w:r w:rsidR="008A4547" w:rsidRPr="007B3303">
        <w:rPr>
          <w:rFonts w:ascii="Times" w:hAnsi="Times"/>
          <w:sz w:val="22"/>
          <w:szCs w:val="22"/>
        </w:rPr>
        <w:t>h</w:t>
      </w:r>
      <w:r w:rsidR="00B7765B" w:rsidRPr="007B3303">
        <w:rPr>
          <w:rFonts w:ascii="Times" w:hAnsi="Times"/>
          <w:sz w:val="22"/>
          <w:szCs w:val="22"/>
        </w:rPr>
        <w:t>nologie</w:t>
      </w:r>
      <w:r w:rsidR="008A4547" w:rsidRPr="007B3303">
        <w:rPr>
          <w:rFonts w:ascii="Times" w:hAnsi="Times"/>
          <w:sz w:val="22"/>
          <w:szCs w:val="22"/>
        </w:rPr>
        <w:t>s bas</w:t>
      </w:r>
      <w:r w:rsidR="00B7765B" w:rsidRPr="007B3303">
        <w:rPr>
          <w:rFonts w:ascii="Times" w:hAnsi="Times"/>
          <w:sz w:val="22"/>
          <w:szCs w:val="22"/>
        </w:rPr>
        <w:t>e</w:t>
      </w:r>
      <w:r w:rsidR="008A4547" w:rsidRPr="007B3303">
        <w:rPr>
          <w:rFonts w:ascii="Times" w:hAnsi="Times"/>
          <w:sz w:val="22"/>
          <w:szCs w:val="22"/>
        </w:rPr>
        <w:t xml:space="preserve">d on </w:t>
      </w:r>
      <w:r w:rsidR="00B7765B" w:rsidRPr="007B3303">
        <w:rPr>
          <w:rFonts w:ascii="Times" w:hAnsi="Times"/>
          <w:sz w:val="22"/>
          <w:szCs w:val="22"/>
        </w:rPr>
        <w:t>artificial</w:t>
      </w:r>
      <w:r w:rsidR="004F0E90" w:rsidRPr="007B3303">
        <w:rPr>
          <w:rFonts w:ascii="Times" w:hAnsi="Times"/>
          <w:sz w:val="22"/>
          <w:szCs w:val="22"/>
        </w:rPr>
        <w:t xml:space="preserve"> intellig</w:t>
      </w:r>
      <w:r w:rsidR="00B7765B" w:rsidRPr="007B3303">
        <w:rPr>
          <w:rFonts w:ascii="Times" w:hAnsi="Times"/>
          <w:sz w:val="22"/>
          <w:szCs w:val="22"/>
        </w:rPr>
        <w:t>e</w:t>
      </w:r>
      <w:r w:rsidR="004F0E90" w:rsidRPr="007B3303">
        <w:rPr>
          <w:rFonts w:ascii="Times" w:hAnsi="Times"/>
          <w:sz w:val="22"/>
          <w:szCs w:val="22"/>
        </w:rPr>
        <w:t>nce</w:t>
      </w:r>
      <w:r w:rsidR="003A039F" w:rsidRPr="007B3303">
        <w:rPr>
          <w:rFonts w:ascii="Times" w:hAnsi="Times"/>
          <w:sz w:val="22"/>
          <w:szCs w:val="22"/>
        </w:rPr>
        <w:t xml:space="preserve"> </w:t>
      </w:r>
      <w:r w:rsidR="00507C6F" w:rsidRPr="007B3303">
        <w:rPr>
          <w:rFonts w:ascii="Times" w:hAnsi="Times"/>
          <w:sz w:val="22"/>
          <w:szCs w:val="22"/>
        </w:rPr>
        <w:t>that can</w:t>
      </w:r>
      <w:r w:rsidR="003A039F" w:rsidRPr="007B3303">
        <w:rPr>
          <w:rFonts w:ascii="Times" w:hAnsi="Times"/>
          <w:sz w:val="22"/>
          <w:szCs w:val="22"/>
        </w:rPr>
        <w:t xml:space="preserve"> process</w:t>
      </w:r>
      <w:r w:rsidR="007543C1" w:rsidRPr="007B3303">
        <w:rPr>
          <w:rFonts w:ascii="Times" w:hAnsi="Times"/>
          <w:sz w:val="22"/>
          <w:szCs w:val="22"/>
        </w:rPr>
        <w:t xml:space="preserve"> huge</w:t>
      </w:r>
      <w:r w:rsidR="0063360A" w:rsidRPr="007B3303">
        <w:rPr>
          <w:rFonts w:ascii="Times" w:hAnsi="Times"/>
          <w:sz w:val="22"/>
          <w:szCs w:val="22"/>
        </w:rPr>
        <w:t xml:space="preserve"> amount</w:t>
      </w:r>
      <w:r w:rsidR="00507C6F" w:rsidRPr="007B3303">
        <w:rPr>
          <w:rFonts w:ascii="Times" w:hAnsi="Times"/>
          <w:sz w:val="22"/>
          <w:szCs w:val="22"/>
        </w:rPr>
        <w:t>s</w:t>
      </w:r>
      <w:r w:rsidR="0063360A" w:rsidRPr="007B3303">
        <w:rPr>
          <w:rFonts w:ascii="Times" w:hAnsi="Times"/>
          <w:sz w:val="22"/>
          <w:szCs w:val="22"/>
        </w:rPr>
        <w:t xml:space="preserve"> of data quickly and</w:t>
      </w:r>
      <w:r w:rsidR="003C4B3A" w:rsidRPr="007B3303">
        <w:rPr>
          <w:rFonts w:ascii="Times" w:hAnsi="Times"/>
          <w:sz w:val="22"/>
          <w:szCs w:val="22"/>
        </w:rPr>
        <w:t xml:space="preserve"> extract value from</w:t>
      </w:r>
      <w:r w:rsidR="00B7765B" w:rsidRPr="007B3303">
        <w:rPr>
          <w:rFonts w:ascii="Times" w:hAnsi="Times"/>
          <w:sz w:val="22"/>
          <w:szCs w:val="22"/>
        </w:rPr>
        <w:t xml:space="preserve"> Big Data</w:t>
      </w:r>
      <w:r w:rsidR="00507C6F" w:rsidRPr="007B3303">
        <w:rPr>
          <w:rFonts w:ascii="Times" w:hAnsi="Times"/>
          <w:sz w:val="22"/>
          <w:szCs w:val="22"/>
        </w:rPr>
        <w:t>,</w:t>
      </w:r>
      <w:r w:rsidR="002F3DC6" w:rsidRPr="007B3303">
        <w:rPr>
          <w:rFonts w:ascii="Times" w:hAnsi="Times"/>
          <w:sz w:val="22"/>
          <w:szCs w:val="22"/>
        </w:rPr>
        <w:t xml:space="preserve"> returning helpful information </w:t>
      </w:r>
      <w:r w:rsidR="00507C6F" w:rsidRPr="007B3303">
        <w:rPr>
          <w:rFonts w:ascii="Times" w:hAnsi="Times"/>
          <w:sz w:val="22"/>
          <w:szCs w:val="22"/>
        </w:rPr>
        <w:t xml:space="preserve">that is </w:t>
      </w:r>
      <w:r w:rsidR="00A029D6" w:rsidRPr="007B3303">
        <w:rPr>
          <w:rFonts w:ascii="Times" w:hAnsi="Times"/>
          <w:sz w:val="22"/>
          <w:szCs w:val="22"/>
        </w:rPr>
        <w:t>usable</w:t>
      </w:r>
      <w:r w:rsidR="00664799" w:rsidRPr="007B3303">
        <w:rPr>
          <w:rFonts w:ascii="Times" w:hAnsi="Times"/>
          <w:sz w:val="22"/>
          <w:szCs w:val="22"/>
        </w:rPr>
        <w:t xml:space="preserve"> in </w:t>
      </w:r>
      <w:r w:rsidR="00B7765B" w:rsidRPr="007B3303">
        <w:rPr>
          <w:rFonts w:ascii="Times" w:hAnsi="Times"/>
          <w:sz w:val="22"/>
          <w:szCs w:val="22"/>
        </w:rPr>
        <w:t>real</w:t>
      </w:r>
      <w:r w:rsidR="00664799" w:rsidRPr="007B3303">
        <w:rPr>
          <w:rFonts w:ascii="Times" w:hAnsi="Times"/>
          <w:sz w:val="22"/>
          <w:szCs w:val="22"/>
        </w:rPr>
        <w:t xml:space="preserve"> tim</w:t>
      </w:r>
      <w:r w:rsidR="00B7765B" w:rsidRPr="007B3303">
        <w:rPr>
          <w:rFonts w:ascii="Times" w:hAnsi="Times"/>
          <w:sz w:val="22"/>
          <w:szCs w:val="22"/>
        </w:rPr>
        <w:t>e.</w:t>
      </w:r>
    </w:p>
    <w:p w14:paraId="7B1899BA" w14:textId="77777777" w:rsidR="00A71244" w:rsidRDefault="00A71244" w:rsidP="00CA72D8">
      <w:pPr>
        <w:jc w:val="both"/>
        <w:rPr>
          <w:rFonts w:ascii="Times" w:hAnsi="Times"/>
          <w:sz w:val="22"/>
          <w:szCs w:val="22"/>
        </w:rPr>
      </w:pPr>
    </w:p>
    <w:p w14:paraId="5CD22612" w14:textId="7B73FF22" w:rsidR="00A71244" w:rsidRPr="007B3303" w:rsidRDefault="00A71244" w:rsidP="00CA72D8">
      <w:pPr>
        <w:jc w:val="both"/>
        <w:rPr>
          <w:rFonts w:ascii="Times" w:hAnsi="Times"/>
          <w:sz w:val="22"/>
          <w:szCs w:val="22"/>
        </w:rPr>
      </w:pPr>
      <w:r>
        <w:rPr>
          <w:rFonts w:ascii="Times" w:hAnsi="Times"/>
          <w:sz w:val="22"/>
          <w:szCs w:val="22"/>
        </w:rPr>
        <w:t>However, from the interview emerges that small banks have not yet implemented an effective IT system based on Big Data. This is because there are necessary huge investments</w:t>
      </w:r>
      <w:r w:rsidR="00587141">
        <w:rPr>
          <w:rFonts w:ascii="Times" w:hAnsi="Times"/>
          <w:sz w:val="22"/>
          <w:szCs w:val="22"/>
        </w:rPr>
        <w:t>,</w:t>
      </w:r>
      <w:r>
        <w:rPr>
          <w:rFonts w:ascii="Times" w:hAnsi="Times"/>
          <w:sz w:val="22"/>
          <w:szCs w:val="22"/>
        </w:rPr>
        <w:t xml:space="preserve"> the well-structure organisation</w:t>
      </w:r>
      <w:r w:rsidR="00587141">
        <w:rPr>
          <w:rFonts w:ascii="Times" w:hAnsi="Times"/>
          <w:sz w:val="22"/>
          <w:szCs w:val="22"/>
        </w:rPr>
        <w:t xml:space="preserve"> and a cultural change of management</w:t>
      </w:r>
      <w:r>
        <w:rPr>
          <w:rFonts w:ascii="Times" w:hAnsi="Times"/>
          <w:sz w:val="22"/>
          <w:szCs w:val="22"/>
        </w:rPr>
        <w:t>.</w:t>
      </w:r>
    </w:p>
    <w:p w14:paraId="1987D799" w14:textId="77777777" w:rsidR="00CA72D8" w:rsidRPr="007B3303" w:rsidRDefault="00CA72D8" w:rsidP="00CA72D8">
      <w:pPr>
        <w:jc w:val="both"/>
        <w:rPr>
          <w:rFonts w:ascii="Times" w:hAnsi="Times"/>
          <w:sz w:val="22"/>
          <w:szCs w:val="22"/>
        </w:rPr>
      </w:pPr>
    </w:p>
    <w:p w14:paraId="7C16C87D" w14:textId="49507DDF" w:rsidR="00EB3259" w:rsidRPr="007B3303" w:rsidRDefault="00656F65" w:rsidP="007B3303">
      <w:pPr>
        <w:pStyle w:val="Titolo2"/>
        <w:rPr>
          <w:rFonts w:ascii="Times" w:hAnsi="Times"/>
          <w:sz w:val="22"/>
          <w:szCs w:val="22"/>
        </w:rPr>
      </w:pPr>
      <w:r w:rsidRPr="007B3303">
        <w:rPr>
          <w:rFonts w:ascii="Times" w:hAnsi="Times"/>
          <w:sz w:val="22"/>
          <w:szCs w:val="22"/>
        </w:rPr>
        <w:t>New risk manager skills</w:t>
      </w:r>
    </w:p>
    <w:p w14:paraId="5641AF2D" w14:textId="59CF283F" w:rsidR="00CD465B" w:rsidRPr="007B3303" w:rsidRDefault="00123BF1" w:rsidP="00CD465B">
      <w:pPr>
        <w:jc w:val="both"/>
        <w:rPr>
          <w:rFonts w:ascii="Times" w:hAnsi="Times"/>
          <w:sz w:val="22"/>
          <w:szCs w:val="22"/>
        </w:rPr>
      </w:pPr>
      <w:r w:rsidRPr="007B3303">
        <w:rPr>
          <w:rFonts w:ascii="Times" w:hAnsi="Times"/>
          <w:sz w:val="22"/>
          <w:szCs w:val="22"/>
        </w:rPr>
        <w:t xml:space="preserve">The </w:t>
      </w:r>
      <w:r w:rsidR="00147F12" w:rsidRPr="007B3303">
        <w:rPr>
          <w:rFonts w:ascii="Times" w:hAnsi="Times"/>
          <w:sz w:val="22"/>
          <w:szCs w:val="22"/>
        </w:rPr>
        <w:t xml:space="preserve">adoption </w:t>
      </w:r>
      <w:r w:rsidR="00A6473B" w:rsidRPr="007B3303">
        <w:rPr>
          <w:rFonts w:ascii="Times" w:hAnsi="Times"/>
          <w:sz w:val="22"/>
          <w:szCs w:val="22"/>
        </w:rPr>
        <w:t>of</w:t>
      </w:r>
      <w:r w:rsidR="00206A85" w:rsidRPr="007B3303">
        <w:rPr>
          <w:rFonts w:ascii="Times" w:hAnsi="Times"/>
          <w:sz w:val="22"/>
          <w:szCs w:val="22"/>
        </w:rPr>
        <w:t xml:space="preserve"> Big Data</w:t>
      </w:r>
      <w:r w:rsidR="00A6473B" w:rsidRPr="007B3303">
        <w:rPr>
          <w:rFonts w:ascii="Times" w:hAnsi="Times"/>
          <w:sz w:val="22"/>
          <w:szCs w:val="22"/>
        </w:rPr>
        <w:t xml:space="preserve"> in risk management can </w:t>
      </w:r>
      <w:r w:rsidR="002D7602" w:rsidRPr="007B3303">
        <w:rPr>
          <w:rFonts w:ascii="Times" w:hAnsi="Times"/>
          <w:sz w:val="22"/>
          <w:szCs w:val="22"/>
        </w:rPr>
        <w:t xml:space="preserve">create </w:t>
      </w:r>
      <w:r w:rsidR="00A6473B" w:rsidRPr="007B3303">
        <w:rPr>
          <w:rFonts w:ascii="Times" w:hAnsi="Times"/>
          <w:sz w:val="22"/>
          <w:szCs w:val="22"/>
        </w:rPr>
        <w:t>an important</w:t>
      </w:r>
      <w:r w:rsidR="003A693B" w:rsidRPr="007B3303">
        <w:rPr>
          <w:rFonts w:ascii="Times" w:hAnsi="Times"/>
          <w:sz w:val="22"/>
          <w:szCs w:val="22"/>
        </w:rPr>
        <w:t xml:space="preserve"> competitive advantage</w:t>
      </w:r>
      <w:r w:rsidR="00206A85" w:rsidRPr="007B3303">
        <w:rPr>
          <w:rFonts w:ascii="Times" w:hAnsi="Times"/>
          <w:sz w:val="22"/>
          <w:szCs w:val="22"/>
        </w:rPr>
        <w:t xml:space="preserve">. </w:t>
      </w:r>
      <w:r w:rsidR="004A23B5" w:rsidRPr="007B3303">
        <w:rPr>
          <w:rFonts w:ascii="Times" w:hAnsi="Times"/>
          <w:sz w:val="22"/>
          <w:szCs w:val="22"/>
        </w:rPr>
        <w:t>However</w:t>
      </w:r>
      <w:r w:rsidR="003B01A3" w:rsidRPr="007B3303">
        <w:rPr>
          <w:rFonts w:ascii="Times" w:hAnsi="Times"/>
          <w:sz w:val="22"/>
          <w:szCs w:val="22"/>
        </w:rPr>
        <w:t>, the management of a</w:t>
      </w:r>
      <w:r w:rsidR="00EE4DFD" w:rsidRPr="007B3303">
        <w:rPr>
          <w:rFonts w:ascii="Times" w:hAnsi="Times"/>
          <w:sz w:val="22"/>
          <w:szCs w:val="22"/>
        </w:rPr>
        <w:t xml:space="preserve"> highly variable</w:t>
      </w:r>
      <w:r w:rsidR="00291282" w:rsidRPr="007B3303">
        <w:rPr>
          <w:rFonts w:ascii="Times" w:hAnsi="Times"/>
          <w:sz w:val="22"/>
          <w:szCs w:val="22"/>
        </w:rPr>
        <w:t xml:space="preserve"> amount of data</w:t>
      </w:r>
      <w:r w:rsidR="00EE4DFD" w:rsidRPr="007B3303">
        <w:rPr>
          <w:rFonts w:ascii="Times" w:hAnsi="Times"/>
          <w:sz w:val="22"/>
          <w:szCs w:val="22"/>
        </w:rPr>
        <w:t xml:space="preserve"> in real time requires not only new tools and</w:t>
      </w:r>
      <w:r w:rsidR="00206A85" w:rsidRPr="007B3303">
        <w:rPr>
          <w:rFonts w:ascii="Times" w:hAnsi="Times"/>
          <w:sz w:val="22"/>
          <w:szCs w:val="22"/>
        </w:rPr>
        <w:t xml:space="preserve"> met</w:t>
      </w:r>
      <w:r w:rsidR="00EE4DFD" w:rsidRPr="007B3303">
        <w:rPr>
          <w:rFonts w:ascii="Times" w:hAnsi="Times"/>
          <w:sz w:val="22"/>
          <w:szCs w:val="22"/>
        </w:rPr>
        <w:t>hods</w:t>
      </w:r>
      <w:r w:rsidR="002D7602" w:rsidRPr="007B3303">
        <w:rPr>
          <w:rFonts w:ascii="Times" w:hAnsi="Times"/>
          <w:sz w:val="22"/>
          <w:szCs w:val="22"/>
        </w:rPr>
        <w:t>,</w:t>
      </w:r>
      <w:r w:rsidR="00EE4DFD" w:rsidRPr="007B3303">
        <w:rPr>
          <w:rFonts w:ascii="Times" w:hAnsi="Times"/>
          <w:sz w:val="22"/>
          <w:szCs w:val="22"/>
        </w:rPr>
        <w:t xml:space="preserve"> but</w:t>
      </w:r>
      <w:r w:rsidR="001A6C88" w:rsidRPr="007B3303">
        <w:rPr>
          <w:rFonts w:ascii="Times" w:hAnsi="Times"/>
          <w:sz w:val="22"/>
          <w:szCs w:val="22"/>
        </w:rPr>
        <w:t xml:space="preserve"> </w:t>
      </w:r>
      <w:r w:rsidR="002D7602" w:rsidRPr="007B3303">
        <w:rPr>
          <w:rFonts w:ascii="Times" w:hAnsi="Times"/>
          <w:sz w:val="22"/>
          <w:szCs w:val="22"/>
        </w:rPr>
        <w:t xml:space="preserve">also </w:t>
      </w:r>
      <w:r w:rsidR="001A6C88" w:rsidRPr="007B3303">
        <w:rPr>
          <w:rFonts w:ascii="Times" w:hAnsi="Times"/>
          <w:sz w:val="22"/>
          <w:szCs w:val="22"/>
        </w:rPr>
        <w:t xml:space="preserve">the </w:t>
      </w:r>
      <w:r w:rsidR="0000783D" w:rsidRPr="007B3303">
        <w:rPr>
          <w:rFonts w:ascii="Times" w:hAnsi="Times"/>
          <w:sz w:val="22"/>
          <w:szCs w:val="22"/>
        </w:rPr>
        <w:t xml:space="preserve">broadening of </w:t>
      </w:r>
      <w:r w:rsidR="004D5262" w:rsidRPr="007B3303">
        <w:rPr>
          <w:rFonts w:ascii="Times" w:hAnsi="Times"/>
          <w:sz w:val="22"/>
          <w:szCs w:val="22"/>
        </w:rPr>
        <w:t>IT, statistical and mathematical</w:t>
      </w:r>
      <w:r w:rsidR="00CD7CB2" w:rsidRPr="007B3303">
        <w:rPr>
          <w:rFonts w:ascii="Times" w:hAnsi="Times"/>
          <w:sz w:val="22"/>
          <w:szCs w:val="22"/>
        </w:rPr>
        <w:t xml:space="preserve"> knowledge</w:t>
      </w:r>
      <w:r w:rsidR="004D5262" w:rsidRPr="007B3303">
        <w:rPr>
          <w:rFonts w:ascii="Times" w:hAnsi="Times"/>
          <w:sz w:val="22"/>
          <w:szCs w:val="22"/>
        </w:rPr>
        <w:t>, mainly orient</w:t>
      </w:r>
      <w:r w:rsidR="000639DD" w:rsidRPr="007B3303">
        <w:rPr>
          <w:rFonts w:ascii="Times" w:hAnsi="Times"/>
          <w:sz w:val="22"/>
          <w:szCs w:val="22"/>
        </w:rPr>
        <w:t>e</w:t>
      </w:r>
      <w:r w:rsidR="004D5262" w:rsidRPr="007B3303">
        <w:rPr>
          <w:rFonts w:ascii="Times" w:hAnsi="Times"/>
          <w:sz w:val="22"/>
          <w:szCs w:val="22"/>
        </w:rPr>
        <w:t xml:space="preserve">d to quantitative analysis of data to interpret and transform </w:t>
      </w:r>
      <w:r w:rsidR="002D7602" w:rsidRPr="007B3303">
        <w:rPr>
          <w:rFonts w:ascii="Times" w:hAnsi="Times"/>
          <w:sz w:val="22"/>
          <w:szCs w:val="22"/>
        </w:rPr>
        <w:t xml:space="preserve">it </w:t>
      </w:r>
      <w:r w:rsidR="0037603D" w:rsidRPr="007B3303">
        <w:rPr>
          <w:rFonts w:ascii="Times" w:hAnsi="Times"/>
          <w:sz w:val="22"/>
          <w:szCs w:val="22"/>
        </w:rPr>
        <w:t>in</w:t>
      </w:r>
      <w:r w:rsidR="002D7602" w:rsidRPr="007B3303">
        <w:rPr>
          <w:rFonts w:ascii="Times" w:hAnsi="Times"/>
          <w:sz w:val="22"/>
          <w:szCs w:val="22"/>
        </w:rPr>
        <w:t>to</w:t>
      </w:r>
      <w:r w:rsidR="00163FDE" w:rsidRPr="007B3303">
        <w:rPr>
          <w:rFonts w:ascii="Times" w:hAnsi="Times"/>
          <w:sz w:val="22"/>
          <w:szCs w:val="22"/>
        </w:rPr>
        <w:t xml:space="preserve"> high added-value information</w:t>
      </w:r>
      <w:r w:rsidR="00206A85" w:rsidRPr="007B3303">
        <w:rPr>
          <w:rFonts w:ascii="Times" w:hAnsi="Times"/>
          <w:sz w:val="22"/>
          <w:szCs w:val="22"/>
        </w:rPr>
        <w:t xml:space="preserve">. </w:t>
      </w:r>
      <w:r w:rsidR="002D7602" w:rsidRPr="007B3303">
        <w:rPr>
          <w:rFonts w:ascii="Times" w:hAnsi="Times"/>
          <w:sz w:val="22"/>
          <w:szCs w:val="22"/>
        </w:rPr>
        <w:t>R</w:t>
      </w:r>
      <w:r w:rsidR="0093047F" w:rsidRPr="007B3303">
        <w:rPr>
          <w:rFonts w:ascii="Times" w:hAnsi="Times"/>
          <w:sz w:val="22"/>
          <w:szCs w:val="22"/>
        </w:rPr>
        <w:t xml:space="preserve">ecent investments in </w:t>
      </w:r>
      <w:r w:rsidR="009F4A62" w:rsidRPr="007B3303">
        <w:rPr>
          <w:rFonts w:ascii="Times" w:hAnsi="Times"/>
          <w:sz w:val="22"/>
          <w:szCs w:val="22"/>
        </w:rPr>
        <w:t xml:space="preserve">technological </w:t>
      </w:r>
      <w:r w:rsidR="0093047F" w:rsidRPr="007B3303">
        <w:rPr>
          <w:rFonts w:ascii="Times" w:hAnsi="Times"/>
          <w:sz w:val="22"/>
          <w:szCs w:val="22"/>
        </w:rPr>
        <w:t>infrastruc</w:t>
      </w:r>
      <w:r w:rsidR="00CA72D8" w:rsidRPr="007B3303">
        <w:rPr>
          <w:rFonts w:ascii="Times" w:hAnsi="Times"/>
          <w:sz w:val="22"/>
          <w:szCs w:val="22"/>
        </w:rPr>
        <w:t>ture</w:t>
      </w:r>
      <w:r w:rsidR="009F4A62" w:rsidRPr="007B3303">
        <w:rPr>
          <w:rFonts w:ascii="Times" w:hAnsi="Times"/>
          <w:sz w:val="22"/>
          <w:szCs w:val="22"/>
        </w:rPr>
        <w:t xml:space="preserve"> ha</w:t>
      </w:r>
      <w:r w:rsidR="00147F12" w:rsidRPr="007B3303">
        <w:rPr>
          <w:rFonts w:ascii="Times" w:hAnsi="Times"/>
          <w:sz w:val="22"/>
          <w:szCs w:val="22"/>
        </w:rPr>
        <w:t>ve</w:t>
      </w:r>
      <w:r w:rsidR="009F4A62" w:rsidRPr="007B3303">
        <w:rPr>
          <w:rFonts w:ascii="Times" w:hAnsi="Times"/>
          <w:sz w:val="22"/>
          <w:szCs w:val="22"/>
        </w:rPr>
        <w:t xml:space="preserve"> modified the activit</w:t>
      </w:r>
      <w:r w:rsidR="002D7602" w:rsidRPr="007B3303">
        <w:rPr>
          <w:rFonts w:ascii="Times" w:hAnsi="Times"/>
          <w:sz w:val="22"/>
          <w:szCs w:val="22"/>
        </w:rPr>
        <w:t>ies</w:t>
      </w:r>
      <w:r w:rsidR="009F4A62" w:rsidRPr="007B3303">
        <w:rPr>
          <w:rFonts w:ascii="Times" w:hAnsi="Times"/>
          <w:sz w:val="22"/>
          <w:szCs w:val="22"/>
        </w:rPr>
        <w:t xml:space="preserve"> of the</w:t>
      </w:r>
      <w:r w:rsidR="00CA72D8" w:rsidRPr="007B3303">
        <w:rPr>
          <w:rFonts w:ascii="Times" w:hAnsi="Times"/>
          <w:sz w:val="22"/>
          <w:szCs w:val="22"/>
        </w:rPr>
        <w:t xml:space="preserve"> risk manager</w:t>
      </w:r>
      <w:r w:rsidR="009F4A62" w:rsidRPr="007B3303">
        <w:rPr>
          <w:rFonts w:ascii="Times" w:hAnsi="Times"/>
          <w:sz w:val="22"/>
          <w:szCs w:val="22"/>
        </w:rPr>
        <w:t>s</w:t>
      </w:r>
      <w:r w:rsidR="00F648E4" w:rsidRPr="007B3303">
        <w:rPr>
          <w:rFonts w:ascii="Times" w:hAnsi="Times"/>
          <w:sz w:val="22"/>
          <w:szCs w:val="22"/>
        </w:rPr>
        <w:t xml:space="preserve"> and </w:t>
      </w:r>
      <w:r w:rsidR="002D7602" w:rsidRPr="007B3303">
        <w:rPr>
          <w:rFonts w:ascii="Times" w:hAnsi="Times"/>
          <w:sz w:val="22"/>
          <w:szCs w:val="22"/>
        </w:rPr>
        <w:t>the</w:t>
      </w:r>
      <w:r w:rsidR="00F648E4" w:rsidRPr="007B3303">
        <w:rPr>
          <w:rFonts w:ascii="Times" w:hAnsi="Times"/>
          <w:sz w:val="22"/>
          <w:szCs w:val="22"/>
        </w:rPr>
        <w:t xml:space="preserve"> </w:t>
      </w:r>
      <w:r w:rsidR="00CA72D8" w:rsidRPr="007B3303">
        <w:rPr>
          <w:rFonts w:ascii="Times" w:hAnsi="Times"/>
          <w:sz w:val="22"/>
          <w:szCs w:val="22"/>
        </w:rPr>
        <w:t>IT</w:t>
      </w:r>
      <w:r w:rsidR="009F4A62" w:rsidRPr="007B3303">
        <w:rPr>
          <w:rFonts w:ascii="Times" w:hAnsi="Times"/>
          <w:sz w:val="22"/>
          <w:szCs w:val="22"/>
        </w:rPr>
        <w:t xml:space="preserve"> staff </w:t>
      </w:r>
      <w:r w:rsidR="002D7602" w:rsidRPr="007B3303">
        <w:rPr>
          <w:rFonts w:ascii="Times" w:hAnsi="Times"/>
          <w:sz w:val="22"/>
          <w:szCs w:val="22"/>
        </w:rPr>
        <w:t>who</w:t>
      </w:r>
      <w:r w:rsidR="00EC7665" w:rsidRPr="007B3303">
        <w:rPr>
          <w:rFonts w:ascii="Times" w:hAnsi="Times"/>
          <w:sz w:val="22"/>
          <w:szCs w:val="22"/>
        </w:rPr>
        <w:t xml:space="preserve"> deal with </w:t>
      </w:r>
      <w:r w:rsidR="002D7602" w:rsidRPr="007B3303">
        <w:rPr>
          <w:rFonts w:ascii="Times" w:hAnsi="Times"/>
          <w:sz w:val="22"/>
          <w:szCs w:val="22"/>
        </w:rPr>
        <w:t xml:space="preserve">the </w:t>
      </w:r>
      <w:r w:rsidR="00EC7665" w:rsidRPr="007B3303">
        <w:rPr>
          <w:rFonts w:ascii="Times" w:hAnsi="Times"/>
          <w:sz w:val="22"/>
          <w:szCs w:val="22"/>
        </w:rPr>
        <w:t>new</w:t>
      </w:r>
      <w:r w:rsidR="00CA72D8" w:rsidRPr="007B3303">
        <w:rPr>
          <w:rFonts w:ascii="Times" w:hAnsi="Times"/>
          <w:sz w:val="22"/>
          <w:szCs w:val="22"/>
        </w:rPr>
        <w:t xml:space="preserve"> </w:t>
      </w:r>
      <w:r w:rsidR="002572FF" w:rsidRPr="007B3303">
        <w:rPr>
          <w:rFonts w:ascii="Times" w:hAnsi="Times"/>
          <w:sz w:val="22"/>
          <w:szCs w:val="22"/>
        </w:rPr>
        <w:t>software</w:t>
      </w:r>
      <w:r w:rsidR="00EC7665" w:rsidRPr="007B3303">
        <w:rPr>
          <w:rFonts w:ascii="Times" w:hAnsi="Times"/>
          <w:sz w:val="22"/>
          <w:szCs w:val="22"/>
        </w:rPr>
        <w:t xml:space="preserve"> </w:t>
      </w:r>
      <w:r w:rsidR="00EC7665" w:rsidRPr="007B3303">
        <w:rPr>
          <w:rFonts w:ascii="Times" w:hAnsi="Times"/>
          <w:sz w:val="22"/>
          <w:szCs w:val="22"/>
        </w:rPr>
        <w:lastRenderedPageBreak/>
        <w:t>and computer systems</w:t>
      </w:r>
      <w:r w:rsidR="00CA72D8" w:rsidRPr="007B3303">
        <w:rPr>
          <w:rFonts w:ascii="Times" w:hAnsi="Times"/>
          <w:sz w:val="22"/>
          <w:szCs w:val="22"/>
        </w:rPr>
        <w:t xml:space="preserve">. </w:t>
      </w:r>
      <w:r w:rsidR="0056017D" w:rsidRPr="007B3303">
        <w:rPr>
          <w:rFonts w:ascii="Times" w:hAnsi="Times"/>
          <w:sz w:val="22"/>
          <w:szCs w:val="22"/>
        </w:rPr>
        <w:t>This</w:t>
      </w:r>
      <w:r w:rsidR="00CA72D8" w:rsidRPr="007B3303">
        <w:rPr>
          <w:rFonts w:ascii="Times" w:hAnsi="Times"/>
          <w:sz w:val="22"/>
          <w:szCs w:val="22"/>
        </w:rPr>
        <w:t xml:space="preserve"> ha</w:t>
      </w:r>
      <w:r w:rsidR="0056017D" w:rsidRPr="007B3303">
        <w:rPr>
          <w:rFonts w:ascii="Times" w:hAnsi="Times"/>
          <w:sz w:val="22"/>
          <w:szCs w:val="22"/>
        </w:rPr>
        <w:t>s</w:t>
      </w:r>
      <w:r w:rsidR="00531DD1" w:rsidRPr="007B3303">
        <w:rPr>
          <w:rFonts w:ascii="Times" w:hAnsi="Times"/>
          <w:sz w:val="22"/>
          <w:szCs w:val="22"/>
        </w:rPr>
        <w:t xml:space="preserve"> required</w:t>
      </w:r>
      <w:r w:rsidR="0056017D" w:rsidRPr="007B3303">
        <w:rPr>
          <w:rFonts w:ascii="Times" w:hAnsi="Times"/>
          <w:sz w:val="22"/>
          <w:szCs w:val="22"/>
        </w:rPr>
        <w:t xml:space="preserve"> </w:t>
      </w:r>
      <w:r w:rsidR="00531DD1" w:rsidRPr="007B3303">
        <w:rPr>
          <w:rFonts w:ascii="Times" w:hAnsi="Times"/>
          <w:sz w:val="22"/>
          <w:szCs w:val="22"/>
        </w:rPr>
        <w:t>the development of n</w:t>
      </w:r>
      <w:r w:rsidR="00CD465B" w:rsidRPr="007B3303">
        <w:rPr>
          <w:rFonts w:ascii="Times" w:hAnsi="Times"/>
          <w:sz w:val="22"/>
          <w:szCs w:val="22"/>
        </w:rPr>
        <w:t>e</w:t>
      </w:r>
      <w:r w:rsidR="00531DD1" w:rsidRPr="007B3303">
        <w:rPr>
          <w:rFonts w:ascii="Times" w:hAnsi="Times"/>
          <w:sz w:val="22"/>
          <w:szCs w:val="22"/>
        </w:rPr>
        <w:t>w knowledge and skills</w:t>
      </w:r>
      <w:r w:rsidR="00CD465B" w:rsidRPr="007B3303">
        <w:rPr>
          <w:rFonts w:ascii="Times" w:hAnsi="Times"/>
          <w:sz w:val="22"/>
          <w:szCs w:val="22"/>
        </w:rPr>
        <w:t xml:space="preserve"> </w:t>
      </w:r>
      <w:r w:rsidR="00725814" w:rsidRPr="007B3303">
        <w:rPr>
          <w:rFonts w:ascii="Times" w:hAnsi="Times"/>
          <w:sz w:val="22"/>
          <w:szCs w:val="22"/>
        </w:rPr>
        <w:t xml:space="preserve">essential to the </w:t>
      </w:r>
      <w:r w:rsidR="00B04657" w:rsidRPr="007B3303">
        <w:rPr>
          <w:rFonts w:ascii="Times" w:hAnsi="Times"/>
          <w:sz w:val="22"/>
          <w:szCs w:val="22"/>
        </w:rPr>
        <w:t>conversion of dat</w:t>
      </w:r>
      <w:r w:rsidR="002D7602" w:rsidRPr="007B3303">
        <w:rPr>
          <w:rFonts w:ascii="Times" w:hAnsi="Times"/>
          <w:sz w:val="22"/>
          <w:szCs w:val="22"/>
        </w:rPr>
        <w:t>a</w:t>
      </w:r>
      <w:r w:rsidR="00CD465B" w:rsidRPr="007B3303">
        <w:rPr>
          <w:rFonts w:ascii="Times" w:hAnsi="Times"/>
          <w:sz w:val="22"/>
          <w:szCs w:val="22"/>
        </w:rPr>
        <w:t xml:space="preserve"> in</w:t>
      </w:r>
      <w:r w:rsidR="002D7602" w:rsidRPr="007B3303">
        <w:rPr>
          <w:rFonts w:ascii="Times" w:hAnsi="Times"/>
          <w:sz w:val="22"/>
          <w:szCs w:val="22"/>
        </w:rPr>
        <w:t>to a</w:t>
      </w:r>
      <w:r w:rsidR="00CD465B" w:rsidRPr="007B3303">
        <w:rPr>
          <w:rFonts w:ascii="Times" w:hAnsi="Times"/>
          <w:sz w:val="22"/>
          <w:szCs w:val="22"/>
        </w:rPr>
        <w:t xml:space="preserve"> </w:t>
      </w:r>
      <w:r w:rsidR="00B04657" w:rsidRPr="007B3303">
        <w:rPr>
          <w:rFonts w:ascii="Times" w:hAnsi="Times"/>
          <w:sz w:val="22"/>
          <w:szCs w:val="22"/>
        </w:rPr>
        <w:t>strategic resource</w:t>
      </w:r>
      <w:r w:rsidR="00CD465B" w:rsidRPr="007B3303">
        <w:rPr>
          <w:rFonts w:ascii="Times" w:hAnsi="Times"/>
          <w:sz w:val="22"/>
          <w:szCs w:val="22"/>
        </w:rPr>
        <w:t>.</w:t>
      </w:r>
    </w:p>
    <w:p w14:paraId="53137970" w14:textId="00E7C372" w:rsidR="000639DD" w:rsidRPr="007B3303" w:rsidRDefault="000639DD" w:rsidP="00CA72D8">
      <w:pPr>
        <w:jc w:val="both"/>
        <w:rPr>
          <w:rFonts w:ascii="Times" w:hAnsi="Times"/>
          <w:sz w:val="22"/>
          <w:szCs w:val="22"/>
        </w:rPr>
      </w:pPr>
    </w:p>
    <w:p w14:paraId="2E7B5C90" w14:textId="4C6224A0" w:rsidR="00CA72D8" w:rsidRPr="007B3303" w:rsidRDefault="00D05D27" w:rsidP="00CA72D8">
      <w:pPr>
        <w:jc w:val="both"/>
        <w:rPr>
          <w:rFonts w:ascii="Times" w:hAnsi="Times"/>
          <w:sz w:val="22"/>
          <w:szCs w:val="22"/>
        </w:rPr>
      </w:pPr>
      <w:r w:rsidRPr="007B3303">
        <w:rPr>
          <w:rFonts w:ascii="Times" w:hAnsi="Times"/>
          <w:sz w:val="22"/>
          <w:szCs w:val="22"/>
        </w:rPr>
        <w:t>It emerged</w:t>
      </w:r>
      <w:r w:rsidR="00FD457D" w:rsidRPr="007B3303">
        <w:rPr>
          <w:rFonts w:ascii="Times" w:hAnsi="Times"/>
          <w:sz w:val="22"/>
          <w:szCs w:val="22"/>
        </w:rPr>
        <w:t xml:space="preserve"> f</w:t>
      </w:r>
      <w:r w:rsidR="00571232" w:rsidRPr="007B3303">
        <w:rPr>
          <w:rFonts w:ascii="Times" w:hAnsi="Times"/>
          <w:sz w:val="22"/>
          <w:szCs w:val="22"/>
        </w:rPr>
        <w:t xml:space="preserve">rom the </w:t>
      </w:r>
      <w:r w:rsidR="009C7B3E" w:rsidRPr="007B3303">
        <w:rPr>
          <w:rFonts w:ascii="Times" w:hAnsi="Times"/>
          <w:sz w:val="22"/>
          <w:szCs w:val="22"/>
        </w:rPr>
        <w:t>interview</w:t>
      </w:r>
      <w:r w:rsidR="00FD457D" w:rsidRPr="007B3303">
        <w:rPr>
          <w:rFonts w:ascii="Times" w:hAnsi="Times"/>
          <w:sz w:val="22"/>
          <w:szCs w:val="22"/>
        </w:rPr>
        <w:t xml:space="preserve"> </w:t>
      </w:r>
      <w:r w:rsidR="00370C2B" w:rsidRPr="007B3303">
        <w:rPr>
          <w:rFonts w:ascii="Times" w:hAnsi="Times"/>
          <w:sz w:val="22"/>
          <w:szCs w:val="22"/>
        </w:rPr>
        <w:t xml:space="preserve">that </w:t>
      </w:r>
      <w:r w:rsidR="00F16DB0" w:rsidRPr="007B3303">
        <w:rPr>
          <w:rFonts w:ascii="Times" w:hAnsi="Times"/>
          <w:sz w:val="22"/>
          <w:szCs w:val="22"/>
        </w:rPr>
        <w:t>streng</w:t>
      </w:r>
      <w:r w:rsidR="0042645D" w:rsidRPr="007B3303">
        <w:rPr>
          <w:rFonts w:ascii="Times" w:hAnsi="Times"/>
          <w:sz w:val="22"/>
          <w:szCs w:val="22"/>
        </w:rPr>
        <w:t>t</w:t>
      </w:r>
      <w:r w:rsidR="00F16DB0" w:rsidRPr="007B3303">
        <w:rPr>
          <w:rFonts w:ascii="Times" w:hAnsi="Times"/>
          <w:sz w:val="22"/>
          <w:szCs w:val="22"/>
        </w:rPr>
        <w:t>h</w:t>
      </w:r>
      <w:r w:rsidR="0042645D" w:rsidRPr="007B3303">
        <w:rPr>
          <w:rFonts w:ascii="Times" w:hAnsi="Times"/>
          <w:sz w:val="22"/>
          <w:szCs w:val="22"/>
        </w:rPr>
        <w:t>ening of the technological infrastructure</w:t>
      </w:r>
      <w:r w:rsidR="00AA5408" w:rsidRPr="007B3303">
        <w:rPr>
          <w:rFonts w:ascii="Times" w:hAnsi="Times"/>
          <w:sz w:val="22"/>
          <w:szCs w:val="22"/>
        </w:rPr>
        <w:t>, promoted</w:t>
      </w:r>
      <w:r w:rsidR="00370C2B" w:rsidRPr="007B3303">
        <w:rPr>
          <w:rFonts w:ascii="Times" w:hAnsi="Times"/>
          <w:sz w:val="22"/>
          <w:szCs w:val="22"/>
        </w:rPr>
        <w:t xml:space="preserve"> </w:t>
      </w:r>
      <w:r w:rsidR="00DC6536" w:rsidRPr="007B3303">
        <w:rPr>
          <w:rFonts w:ascii="Times" w:hAnsi="Times"/>
          <w:sz w:val="22"/>
          <w:szCs w:val="22"/>
        </w:rPr>
        <w:t xml:space="preserve">by </w:t>
      </w:r>
      <w:r w:rsidR="00CA72D8" w:rsidRPr="007B3303">
        <w:rPr>
          <w:rFonts w:ascii="Times" w:hAnsi="Times"/>
          <w:sz w:val="22"/>
          <w:szCs w:val="22"/>
        </w:rPr>
        <w:t>risk management</w:t>
      </w:r>
      <w:r w:rsidR="00523969" w:rsidRPr="007B3303">
        <w:rPr>
          <w:rFonts w:ascii="Times" w:hAnsi="Times"/>
          <w:sz w:val="22"/>
          <w:szCs w:val="22"/>
        </w:rPr>
        <w:t xml:space="preserve"> to support risk management activit</w:t>
      </w:r>
      <w:r w:rsidRPr="007B3303">
        <w:rPr>
          <w:rFonts w:ascii="Times" w:hAnsi="Times"/>
          <w:sz w:val="22"/>
          <w:szCs w:val="22"/>
        </w:rPr>
        <w:t>ies</w:t>
      </w:r>
      <w:r w:rsidR="00517D1A" w:rsidRPr="007B3303">
        <w:rPr>
          <w:rFonts w:ascii="Times" w:hAnsi="Times"/>
          <w:sz w:val="22"/>
          <w:szCs w:val="22"/>
        </w:rPr>
        <w:t>,</w:t>
      </w:r>
      <w:r w:rsidR="00370C2B" w:rsidRPr="007B3303">
        <w:rPr>
          <w:rFonts w:ascii="Times" w:hAnsi="Times"/>
          <w:sz w:val="22"/>
          <w:szCs w:val="22"/>
        </w:rPr>
        <w:t xml:space="preserve"> is taking place</w:t>
      </w:r>
      <w:r w:rsidR="00523969" w:rsidRPr="007B3303">
        <w:rPr>
          <w:rFonts w:ascii="Times" w:hAnsi="Times"/>
          <w:sz w:val="22"/>
          <w:szCs w:val="22"/>
        </w:rPr>
        <w:t>. There have been important</w:t>
      </w:r>
      <w:r w:rsidR="00CA72D8" w:rsidRPr="007B3303">
        <w:rPr>
          <w:rFonts w:ascii="Times" w:hAnsi="Times"/>
          <w:sz w:val="22"/>
          <w:szCs w:val="22"/>
        </w:rPr>
        <w:t xml:space="preserve"> inves</w:t>
      </w:r>
      <w:r w:rsidR="00523969" w:rsidRPr="007B3303">
        <w:rPr>
          <w:rFonts w:ascii="Times" w:hAnsi="Times"/>
          <w:sz w:val="22"/>
          <w:szCs w:val="22"/>
        </w:rPr>
        <w:t xml:space="preserve">tments in </w:t>
      </w:r>
      <w:r w:rsidR="00FD6E61" w:rsidRPr="007B3303">
        <w:rPr>
          <w:rFonts w:ascii="Times" w:hAnsi="Times"/>
          <w:sz w:val="22"/>
          <w:szCs w:val="22"/>
        </w:rPr>
        <w:t>more sophisticated</w:t>
      </w:r>
      <w:r w:rsidR="00CA72D8" w:rsidRPr="007B3303">
        <w:rPr>
          <w:rFonts w:ascii="Times" w:hAnsi="Times"/>
          <w:sz w:val="22"/>
          <w:szCs w:val="22"/>
        </w:rPr>
        <w:t xml:space="preserve"> </w:t>
      </w:r>
      <w:r w:rsidR="002572FF" w:rsidRPr="007B3303">
        <w:rPr>
          <w:rFonts w:ascii="Times" w:hAnsi="Times"/>
          <w:sz w:val="22"/>
          <w:szCs w:val="22"/>
        </w:rPr>
        <w:t>software</w:t>
      </w:r>
      <w:r w:rsidR="00FD6E61" w:rsidRPr="007B3303">
        <w:rPr>
          <w:rFonts w:ascii="Times" w:hAnsi="Times"/>
          <w:sz w:val="22"/>
          <w:szCs w:val="22"/>
        </w:rPr>
        <w:t xml:space="preserve"> for the</w:t>
      </w:r>
      <w:r w:rsidR="00CF6E52" w:rsidRPr="007B3303">
        <w:rPr>
          <w:rFonts w:ascii="Times" w:hAnsi="Times"/>
          <w:sz w:val="22"/>
          <w:szCs w:val="22"/>
        </w:rPr>
        <w:t xml:space="preserve"> retrieval, management and </w:t>
      </w:r>
      <w:r w:rsidR="007F6E64" w:rsidRPr="007B3303">
        <w:rPr>
          <w:rFonts w:ascii="Times" w:hAnsi="Times"/>
          <w:sz w:val="22"/>
          <w:szCs w:val="22"/>
        </w:rPr>
        <w:t>analy</w:t>
      </w:r>
      <w:r w:rsidR="00CA72D8" w:rsidRPr="007B3303">
        <w:rPr>
          <w:rFonts w:ascii="Times" w:hAnsi="Times"/>
          <w:sz w:val="22"/>
          <w:szCs w:val="22"/>
        </w:rPr>
        <w:t>si</w:t>
      </w:r>
      <w:r w:rsidR="007F6E64" w:rsidRPr="007B3303">
        <w:rPr>
          <w:rFonts w:ascii="Times" w:hAnsi="Times"/>
          <w:sz w:val="22"/>
          <w:szCs w:val="22"/>
        </w:rPr>
        <w:t>s of data</w:t>
      </w:r>
      <w:r w:rsidR="00852A72" w:rsidRPr="007B3303">
        <w:rPr>
          <w:rFonts w:ascii="Times" w:hAnsi="Times"/>
          <w:sz w:val="22"/>
          <w:szCs w:val="22"/>
        </w:rPr>
        <w:t>,</w:t>
      </w:r>
      <w:r w:rsidR="007F6E64" w:rsidRPr="007B3303">
        <w:rPr>
          <w:rFonts w:ascii="Times" w:hAnsi="Times"/>
          <w:sz w:val="22"/>
          <w:szCs w:val="22"/>
        </w:rPr>
        <w:t xml:space="preserve"> and </w:t>
      </w:r>
      <w:r w:rsidR="006B4549" w:rsidRPr="007B3303">
        <w:rPr>
          <w:rFonts w:ascii="Times" w:hAnsi="Times"/>
          <w:sz w:val="22"/>
          <w:szCs w:val="22"/>
        </w:rPr>
        <w:t xml:space="preserve">further progress will be made towards management of information based on the use of </w:t>
      </w:r>
      <w:r w:rsidR="00CA72D8" w:rsidRPr="007B3303">
        <w:rPr>
          <w:rFonts w:ascii="Times" w:hAnsi="Times"/>
          <w:sz w:val="22"/>
          <w:szCs w:val="22"/>
        </w:rPr>
        <w:t>Big Data</w:t>
      </w:r>
      <w:r w:rsidR="006B4549" w:rsidRPr="007B3303">
        <w:rPr>
          <w:rFonts w:ascii="Times" w:hAnsi="Times"/>
          <w:sz w:val="22"/>
          <w:szCs w:val="22"/>
        </w:rPr>
        <w:t xml:space="preserve"> technologies</w:t>
      </w:r>
      <w:r w:rsidR="00852A72" w:rsidRPr="007B3303">
        <w:rPr>
          <w:rFonts w:ascii="Times" w:hAnsi="Times"/>
          <w:sz w:val="22"/>
          <w:szCs w:val="22"/>
        </w:rPr>
        <w:t>, with</w:t>
      </w:r>
      <w:r w:rsidR="00CA72D8" w:rsidRPr="007B3303">
        <w:rPr>
          <w:rFonts w:ascii="Times" w:hAnsi="Times"/>
          <w:sz w:val="22"/>
          <w:szCs w:val="22"/>
        </w:rPr>
        <w:t xml:space="preserve"> benef</w:t>
      </w:r>
      <w:r w:rsidR="00F80FC3" w:rsidRPr="007B3303">
        <w:rPr>
          <w:rFonts w:ascii="Times" w:hAnsi="Times"/>
          <w:sz w:val="22"/>
          <w:szCs w:val="22"/>
        </w:rPr>
        <w:t>it</w:t>
      </w:r>
      <w:r w:rsidR="00852A72" w:rsidRPr="007B3303">
        <w:rPr>
          <w:rFonts w:ascii="Times" w:hAnsi="Times"/>
          <w:sz w:val="22"/>
          <w:szCs w:val="22"/>
        </w:rPr>
        <w:t>s</w:t>
      </w:r>
      <w:r w:rsidR="00F80FC3" w:rsidRPr="007B3303">
        <w:rPr>
          <w:rFonts w:ascii="Times" w:hAnsi="Times"/>
          <w:sz w:val="22"/>
          <w:szCs w:val="22"/>
        </w:rPr>
        <w:t xml:space="preserve"> from the</w:t>
      </w:r>
      <w:r w:rsidR="006C43A5" w:rsidRPr="007B3303">
        <w:rPr>
          <w:rFonts w:ascii="Times" w:hAnsi="Times"/>
          <w:sz w:val="22"/>
          <w:szCs w:val="22"/>
        </w:rPr>
        <w:t xml:space="preserve"> main</w:t>
      </w:r>
      <w:r w:rsidR="00F80FC3" w:rsidRPr="007B3303">
        <w:rPr>
          <w:rFonts w:ascii="Times" w:hAnsi="Times"/>
          <w:sz w:val="22"/>
          <w:szCs w:val="22"/>
        </w:rPr>
        <w:t xml:space="preserve"> information prod</w:t>
      </w:r>
      <w:r w:rsidR="00765BF7" w:rsidRPr="007B3303">
        <w:rPr>
          <w:rFonts w:ascii="Times" w:hAnsi="Times"/>
          <w:sz w:val="22"/>
          <w:szCs w:val="22"/>
        </w:rPr>
        <w:t>uc</w:t>
      </w:r>
      <w:r w:rsidR="00F80FC3" w:rsidRPr="007B3303">
        <w:rPr>
          <w:rFonts w:ascii="Times" w:hAnsi="Times"/>
          <w:sz w:val="22"/>
          <w:szCs w:val="22"/>
        </w:rPr>
        <w:t xml:space="preserve">ed and </w:t>
      </w:r>
      <w:r w:rsidRPr="007B3303">
        <w:rPr>
          <w:rFonts w:ascii="Times" w:hAnsi="Times"/>
          <w:sz w:val="22"/>
          <w:szCs w:val="22"/>
        </w:rPr>
        <w:t>its</w:t>
      </w:r>
      <w:r w:rsidR="00C97B07" w:rsidRPr="007B3303">
        <w:rPr>
          <w:rFonts w:ascii="Times" w:hAnsi="Times"/>
          <w:sz w:val="22"/>
          <w:szCs w:val="22"/>
        </w:rPr>
        <w:t xml:space="preserve"> promptness</w:t>
      </w:r>
      <w:r w:rsidR="00C9506F" w:rsidRPr="007B3303">
        <w:rPr>
          <w:rFonts w:ascii="Times" w:hAnsi="Times"/>
          <w:sz w:val="22"/>
          <w:szCs w:val="22"/>
        </w:rPr>
        <w:t xml:space="preserve">. </w:t>
      </w:r>
      <w:r w:rsidR="003E25A8" w:rsidRPr="007B3303">
        <w:rPr>
          <w:rFonts w:ascii="Times" w:hAnsi="Times"/>
          <w:sz w:val="22"/>
          <w:szCs w:val="22"/>
        </w:rPr>
        <w:t xml:space="preserve">Indeed, </w:t>
      </w:r>
      <w:r w:rsidR="003F24B9" w:rsidRPr="007B3303">
        <w:rPr>
          <w:rFonts w:ascii="Times" w:hAnsi="Times"/>
          <w:sz w:val="22"/>
          <w:szCs w:val="22"/>
        </w:rPr>
        <w:t>sophisticated information technology architecture</w:t>
      </w:r>
      <w:r w:rsidR="00C9506F" w:rsidRPr="007B3303">
        <w:rPr>
          <w:rFonts w:ascii="Times" w:hAnsi="Times"/>
          <w:sz w:val="22"/>
          <w:szCs w:val="22"/>
        </w:rPr>
        <w:t xml:space="preserve"> </w:t>
      </w:r>
      <w:r w:rsidR="00635529" w:rsidRPr="007B3303">
        <w:rPr>
          <w:rFonts w:ascii="Times" w:hAnsi="Times"/>
          <w:sz w:val="22"/>
          <w:szCs w:val="22"/>
        </w:rPr>
        <w:t xml:space="preserve">has </w:t>
      </w:r>
      <w:r w:rsidR="00656EC0" w:rsidRPr="007B3303">
        <w:rPr>
          <w:rFonts w:ascii="Times" w:hAnsi="Times"/>
          <w:sz w:val="22"/>
          <w:szCs w:val="22"/>
        </w:rPr>
        <w:t>result</w:t>
      </w:r>
      <w:r w:rsidR="00635529" w:rsidRPr="007B3303">
        <w:rPr>
          <w:rFonts w:ascii="Times" w:hAnsi="Times"/>
          <w:sz w:val="22"/>
          <w:szCs w:val="22"/>
        </w:rPr>
        <w:t>ed</w:t>
      </w:r>
      <w:r w:rsidR="00656EC0" w:rsidRPr="007B3303">
        <w:rPr>
          <w:rFonts w:ascii="Times" w:hAnsi="Times"/>
          <w:sz w:val="22"/>
          <w:szCs w:val="22"/>
        </w:rPr>
        <w:t xml:space="preserve"> in the identification of new potential risks and</w:t>
      </w:r>
      <w:r w:rsidR="00CA72D8" w:rsidRPr="007B3303">
        <w:rPr>
          <w:rFonts w:ascii="Times" w:hAnsi="Times"/>
          <w:sz w:val="22"/>
          <w:szCs w:val="22"/>
        </w:rPr>
        <w:t xml:space="preserve"> in </w:t>
      </w:r>
      <w:r w:rsidR="001248CA" w:rsidRPr="007B3303">
        <w:rPr>
          <w:rFonts w:ascii="Times" w:hAnsi="Times"/>
          <w:sz w:val="22"/>
          <w:szCs w:val="22"/>
        </w:rPr>
        <w:t>more precise and accurate risk calculation models, thanks to</w:t>
      </w:r>
      <w:r w:rsidR="00CA72D8" w:rsidRPr="007B3303">
        <w:rPr>
          <w:rFonts w:ascii="Times" w:hAnsi="Times"/>
          <w:sz w:val="22"/>
          <w:szCs w:val="22"/>
        </w:rPr>
        <w:t xml:space="preserve"> </w:t>
      </w:r>
      <w:r w:rsidR="001248CA" w:rsidRPr="007B3303">
        <w:rPr>
          <w:rFonts w:ascii="Times" w:hAnsi="Times"/>
          <w:sz w:val="22"/>
          <w:szCs w:val="22"/>
        </w:rPr>
        <w:t>the new</w:t>
      </w:r>
      <w:r w:rsidR="00635529" w:rsidRPr="007B3303">
        <w:rPr>
          <w:rFonts w:ascii="Times" w:hAnsi="Times"/>
          <w:sz w:val="22"/>
          <w:szCs w:val="22"/>
        </w:rPr>
        <w:t>ly</w:t>
      </w:r>
      <w:r w:rsidR="001248CA" w:rsidRPr="007B3303">
        <w:rPr>
          <w:rFonts w:ascii="Times" w:hAnsi="Times"/>
          <w:sz w:val="22"/>
          <w:szCs w:val="22"/>
        </w:rPr>
        <w:t xml:space="preserve"> available data and </w:t>
      </w:r>
      <w:r w:rsidR="00635529" w:rsidRPr="007B3303">
        <w:rPr>
          <w:rFonts w:ascii="Times" w:hAnsi="Times"/>
          <w:sz w:val="22"/>
          <w:szCs w:val="22"/>
        </w:rPr>
        <w:t xml:space="preserve">the </w:t>
      </w:r>
      <w:r w:rsidR="001248CA" w:rsidRPr="007B3303">
        <w:rPr>
          <w:rFonts w:ascii="Times" w:hAnsi="Times"/>
          <w:sz w:val="22"/>
          <w:szCs w:val="22"/>
        </w:rPr>
        <w:t xml:space="preserve">new indicators </w:t>
      </w:r>
      <w:r w:rsidR="00635529" w:rsidRPr="007B3303">
        <w:rPr>
          <w:rFonts w:ascii="Times" w:hAnsi="Times"/>
          <w:sz w:val="22"/>
          <w:szCs w:val="22"/>
        </w:rPr>
        <w:t>and quantitative analyses</w:t>
      </w:r>
      <w:r w:rsidR="00635529" w:rsidRPr="007B3303" w:rsidDel="00635529">
        <w:rPr>
          <w:rFonts w:ascii="Times" w:hAnsi="Times"/>
          <w:sz w:val="22"/>
          <w:szCs w:val="22"/>
        </w:rPr>
        <w:t xml:space="preserve"> </w:t>
      </w:r>
      <w:r w:rsidR="001248CA" w:rsidRPr="007B3303">
        <w:rPr>
          <w:rFonts w:ascii="Times" w:hAnsi="Times"/>
          <w:sz w:val="22"/>
          <w:szCs w:val="22"/>
        </w:rPr>
        <w:t>derive</w:t>
      </w:r>
      <w:r w:rsidR="00635529" w:rsidRPr="007B3303">
        <w:rPr>
          <w:rFonts w:ascii="Times" w:hAnsi="Times"/>
          <w:sz w:val="22"/>
          <w:szCs w:val="22"/>
        </w:rPr>
        <w:t>d</w:t>
      </w:r>
      <w:r w:rsidR="001248CA" w:rsidRPr="007B3303">
        <w:rPr>
          <w:rFonts w:ascii="Times" w:hAnsi="Times"/>
          <w:sz w:val="22"/>
          <w:szCs w:val="22"/>
        </w:rPr>
        <w:t xml:space="preserve"> from </w:t>
      </w:r>
      <w:r w:rsidR="00852A72" w:rsidRPr="007B3303">
        <w:rPr>
          <w:rFonts w:ascii="Times" w:hAnsi="Times"/>
          <w:sz w:val="22"/>
          <w:szCs w:val="22"/>
        </w:rPr>
        <w:t>therefrom</w:t>
      </w:r>
      <w:r w:rsidR="00CA72D8" w:rsidRPr="007B3303">
        <w:rPr>
          <w:rFonts w:ascii="Times" w:hAnsi="Times"/>
          <w:sz w:val="22"/>
          <w:szCs w:val="22"/>
        </w:rPr>
        <w:t xml:space="preserve">. </w:t>
      </w:r>
      <w:r w:rsidR="00C9506F" w:rsidRPr="007B3303">
        <w:rPr>
          <w:rFonts w:ascii="Times" w:hAnsi="Times"/>
          <w:sz w:val="22"/>
          <w:szCs w:val="22"/>
        </w:rPr>
        <w:t xml:space="preserve">All </w:t>
      </w:r>
      <w:r w:rsidR="009D61AD" w:rsidRPr="007B3303">
        <w:rPr>
          <w:rFonts w:ascii="Times" w:hAnsi="Times"/>
          <w:sz w:val="22"/>
          <w:szCs w:val="22"/>
        </w:rPr>
        <w:t>th</w:t>
      </w:r>
      <w:r w:rsidR="00635529" w:rsidRPr="007B3303">
        <w:rPr>
          <w:rFonts w:ascii="Times" w:hAnsi="Times"/>
          <w:sz w:val="22"/>
          <w:szCs w:val="22"/>
        </w:rPr>
        <w:t>is</w:t>
      </w:r>
      <w:r w:rsidR="00CA72D8" w:rsidRPr="007B3303">
        <w:rPr>
          <w:rFonts w:ascii="Times" w:hAnsi="Times"/>
          <w:sz w:val="22"/>
          <w:szCs w:val="22"/>
        </w:rPr>
        <w:t xml:space="preserve"> </w:t>
      </w:r>
      <w:r w:rsidR="00C9506F" w:rsidRPr="007B3303">
        <w:rPr>
          <w:rFonts w:ascii="Times" w:hAnsi="Times"/>
          <w:sz w:val="22"/>
          <w:szCs w:val="22"/>
        </w:rPr>
        <w:t xml:space="preserve">entails </w:t>
      </w:r>
      <w:r w:rsidR="00C769F2" w:rsidRPr="007B3303">
        <w:rPr>
          <w:rFonts w:ascii="Times" w:hAnsi="Times"/>
          <w:sz w:val="22"/>
          <w:szCs w:val="22"/>
        </w:rPr>
        <w:t>a change in the</w:t>
      </w:r>
      <w:r w:rsidR="00CA72D8" w:rsidRPr="007B3303">
        <w:rPr>
          <w:rFonts w:ascii="Times" w:hAnsi="Times"/>
          <w:sz w:val="22"/>
          <w:szCs w:val="22"/>
        </w:rPr>
        <w:t xml:space="preserve"> skills</w:t>
      </w:r>
      <w:r w:rsidR="00C769F2" w:rsidRPr="007B3303">
        <w:rPr>
          <w:rFonts w:ascii="Times" w:hAnsi="Times"/>
          <w:sz w:val="22"/>
          <w:szCs w:val="22"/>
        </w:rPr>
        <w:t xml:space="preserve"> </w:t>
      </w:r>
      <w:r w:rsidR="00C9506F" w:rsidRPr="007B3303">
        <w:rPr>
          <w:rFonts w:ascii="Times" w:hAnsi="Times"/>
          <w:sz w:val="22"/>
          <w:szCs w:val="22"/>
        </w:rPr>
        <w:t>required</w:t>
      </w:r>
      <w:r w:rsidR="00C769F2" w:rsidRPr="007B3303">
        <w:rPr>
          <w:rFonts w:ascii="Times" w:hAnsi="Times"/>
          <w:sz w:val="22"/>
          <w:szCs w:val="22"/>
        </w:rPr>
        <w:t xml:space="preserve"> </w:t>
      </w:r>
      <w:r w:rsidR="00635529" w:rsidRPr="007B3303">
        <w:rPr>
          <w:rFonts w:ascii="Times" w:hAnsi="Times"/>
          <w:sz w:val="22"/>
          <w:szCs w:val="22"/>
        </w:rPr>
        <w:t xml:space="preserve">of </w:t>
      </w:r>
      <w:r w:rsidR="00C769F2" w:rsidRPr="007B3303">
        <w:rPr>
          <w:rFonts w:ascii="Times" w:hAnsi="Times"/>
          <w:sz w:val="22"/>
          <w:szCs w:val="22"/>
        </w:rPr>
        <w:t>a</w:t>
      </w:r>
      <w:r w:rsidR="00CA72D8" w:rsidRPr="007B3303">
        <w:rPr>
          <w:rFonts w:ascii="Times" w:hAnsi="Times"/>
          <w:sz w:val="22"/>
          <w:szCs w:val="22"/>
        </w:rPr>
        <w:t xml:space="preserve"> risk manager</w:t>
      </w:r>
      <w:r w:rsidR="00852A72" w:rsidRPr="007B3303">
        <w:rPr>
          <w:rFonts w:ascii="Times" w:hAnsi="Times"/>
          <w:sz w:val="22"/>
          <w:szCs w:val="22"/>
        </w:rPr>
        <w:t>,</w:t>
      </w:r>
      <w:r w:rsidR="007851F5" w:rsidRPr="007B3303">
        <w:rPr>
          <w:rFonts w:ascii="Times" w:hAnsi="Times"/>
          <w:sz w:val="22"/>
          <w:szCs w:val="22"/>
        </w:rPr>
        <w:t xml:space="preserve"> who </w:t>
      </w:r>
      <w:r w:rsidR="00635529" w:rsidRPr="007B3303">
        <w:rPr>
          <w:rFonts w:ascii="Times" w:hAnsi="Times"/>
          <w:sz w:val="22"/>
          <w:szCs w:val="22"/>
        </w:rPr>
        <w:t>must</w:t>
      </w:r>
      <w:r w:rsidR="00C769F2" w:rsidRPr="007B3303">
        <w:rPr>
          <w:rFonts w:ascii="Times" w:hAnsi="Times"/>
          <w:sz w:val="22"/>
          <w:szCs w:val="22"/>
        </w:rPr>
        <w:t xml:space="preserve"> have more quantitative </w:t>
      </w:r>
      <w:r w:rsidR="00635529" w:rsidRPr="007B3303">
        <w:rPr>
          <w:rFonts w:ascii="Times" w:hAnsi="Times"/>
          <w:sz w:val="22"/>
          <w:szCs w:val="22"/>
        </w:rPr>
        <w:t>skills</w:t>
      </w:r>
      <w:r w:rsidR="00DD2BB8" w:rsidRPr="007B3303">
        <w:rPr>
          <w:rFonts w:ascii="Times" w:hAnsi="Times"/>
          <w:sz w:val="22"/>
          <w:szCs w:val="22"/>
        </w:rPr>
        <w:t xml:space="preserve"> </w:t>
      </w:r>
      <w:r w:rsidR="007A7B7E" w:rsidRPr="007B3303">
        <w:rPr>
          <w:rFonts w:ascii="Times" w:hAnsi="Times"/>
          <w:sz w:val="22"/>
          <w:szCs w:val="22"/>
        </w:rPr>
        <w:t>i</w:t>
      </w:r>
      <w:r w:rsidR="00694D17" w:rsidRPr="007B3303">
        <w:rPr>
          <w:rFonts w:ascii="Times" w:hAnsi="Times"/>
          <w:sz w:val="22"/>
          <w:szCs w:val="22"/>
        </w:rPr>
        <w:t xml:space="preserve">n </w:t>
      </w:r>
      <w:r w:rsidR="00635529" w:rsidRPr="007B3303">
        <w:rPr>
          <w:rFonts w:ascii="Times" w:hAnsi="Times"/>
          <w:sz w:val="22"/>
          <w:szCs w:val="22"/>
        </w:rPr>
        <w:t xml:space="preserve">the </w:t>
      </w:r>
      <w:r w:rsidR="00C769F2" w:rsidRPr="007B3303">
        <w:rPr>
          <w:rFonts w:ascii="Times" w:hAnsi="Times"/>
          <w:sz w:val="22"/>
          <w:szCs w:val="22"/>
        </w:rPr>
        <w:t>management and analy</w:t>
      </w:r>
      <w:r w:rsidR="00CA72D8" w:rsidRPr="007B3303">
        <w:rPr>
          <w:rFonts w:ascii="Times" w:hAnsi="Times"/>
          <w:sz w:val="22"/>
          <w:szCs w:val="22"/>
        </w:rPr>
        <w:t>si</w:t>
      </w:r>
      <w:r w:rsidR="00C769F2" w:rsidRPr="007B3303">
        <w:rPr>
          <w:rFonts w:ascii="Times" w:hAnsi="Times"/>
          <w:sz w:val="22"/>
          <w:szCs w:val="22"/>
        </w:rPr>
        <w:t>s of data</w:t>
      </w:r>
      <w:r w:rsidR="00CA72D8" w:rsidRPr="007B3303">
        <w:rPr>
          <w:rFonts w:ascii="Times" w:hAnsi="Times"/>
          <w:sz w:val="22"/>
          <w:szCs w:val="22"/>
        </w:rPr>
        <w:t>.</w:t>
      </w:r>
    </w:p>
    <w:p w14:paraId="4BD409DC" w14:textId="77777777" w:rsidR="00652053" w:rsidRPr="007B3303" w:rsidRDefault="00652053" w:rsidP="00982D57">
      <w:pPr>
        <w:pStyle w:val="Paragrafoelenco"/>
        <w:ind w:left="284"/>
        <w:jc w:val="both"/>
        <w:rPr>
          <w:rFonts w:ascii="Times" w:eastAsia="Times New Roman" w:hAnsi="Times" w:cs="Times New Roman"/>
          <w:b/>
          <w:i/>
          <w:color w:val="212529"/>
          <w:sz w:val="22"/>
          <w:szCs w:val="22"/>
          <w:shd w:val="clear" w:color="auto" w:fill="FFFFFF"/>
          <w:lang w:eastAsia="it-IT"/>
        </w:rPr>
      </w:pPr>
    </w:p>
    <w:p w14:paraId="291EE0CF" w14:textId="574ED851" w:rsidR="00825D97" w:rsidRPr="007B3303" w:rsidRDefault="00210268" w:rsidP="007B3303">
      <w:pPr>
        <w:pStyle w:val="Titolo1"/>
        <w:rPr>
          <w:sz w:val="22"/>
          <w:szCs w:val="22"/>
          <w:shd w:val="clear" w:color="auto" w:fill="FFFFFF"/>
        </w:rPr>
      </w:pPr>
      <w:r w:rsidRPr="007B3303">
        <w:rPr>
          <w:sz w:val="22"/>
          <w:szCs w:val="22"/>
          <w:shd w:val="clear" w:color="auto" w:fill="FFFFFF"/>
        </w:rPr>
        <w:t>Conclusions</w:t>
      </w:r>
    </w:p>
    <w:p w14:paraId="20E02BCE" w14:textId="4B79EF55" w:rsidR="001022FD" w:rsidRPr="007B3303" w:rsidRDefault="006F6102" w:rsidP="00B52018">
      <w:pPr>
        <w:jc w:val="both"/>
        <w:rPr>
          <w:rFonts w:ascii="Times" w:hAnsi="Times"/>
          <w:color w:val="000000" w:themeColor="text1"/>
          <w:sz w:val="22"/>
          <w:szCs w:val="22"/>
        </w:rPr>
      </w:pPr>
      <w:r w:rsidRPr="007B3303">
        <w:rPr>
          <w:rFonts w:ascii="Times" w:eastAsia="Times New Roman" w:hAnsi="Times"/>
          <w:color w:val="212529"/>
          <w:sz w:val="22"/>
          <w:szCs w:val="22"/>
          <w:shd w:val="clear" w:color="auto" w:fill="FFFFFF"/>
        </w:rPr>
        <w:t>The continuous evolution of the banking system</w:t>
      </w:r>
      <w:r w:rsidR="00030A15" w:rsidRPr="007B3303">
        <w:rPr>
          <w:rFonts w:ascii="Times" w:eastAsia="Times New Roman" w:hAnsi="Times"/>
          <w:color w:val="212529"/>
          <w:sz w:val="22"/>
          <w:szCs w:val="22"/>
          <w:shd w:val="clear" w:color="auto" w:fill="FFFFFF"/>
        </w:rPr>
        <w:t>,</w:t>
      </w:r>
      <w:r w:rsidRPr="007B3303">
        <w:rPr>
          <w:rFonts w:ascii="Times" w:eastAsia="Times New Roman" w:hAnsi="Times"/>
          <w:color w:val="212529"/>
          <w:sz w:val="22"/>
          <w:szCs w:val="22"/>
          <w:shd w:val="clear" w:color="auto" w:fill="FFFFFF"/>
        </w:rPr>
        <w:t xml:space="preserve"> </w:t>
      </w:r>
      <w:r w:rsidR="00030A15" w:rsidRPr="007B3303">
        <w:rPr>
          <w:rFonts w:ascii="Times" w:eastAsia="Times New Roman" w:hAnsi="Times"/>
          <w:color w:val="212529"/>
          <w:sz w:val="22"/>
          <w:szCs w:val="22"/>
          <w:shd w:val="clear" w:color="auto" w:fill="FFFFFF"/>
        </w:rPr>
        <w:t>together with</w:t>
      </w:r>
      <w:r w:rsidRPr="007B3303">
        <w:rPr>
          <w:rFonts w:ascii="Times" w:eastAsia="Times New Roman" w:hAnsi="Times"/>
          <w:color w:val="212529"/>
          <w:sz w:val="22"/>
          <w:szCs w:val="22"/>
          <w:shd w:val="clear" w:color="auto" w:fill="FFFFFF"/>
        </w:rPr>
        <w:t xml:space="preserve"> </w:t>
      </w:r>
      <w:r w:rsidR="006A70B1" w:rsidRPr="007B3303">
        <w:rPr>
          <w:rFonts w:ascii="Times" w:eastAsia="Times New Roman" w:hAnsi="Times"/>
          <w:color w:val="212529"/>
          <w:sz w:val="22"/>
          <w:szCs w:val="22"/>
          <w:shd w:val="clear" w:color="auto" w:fill="FFFFFF"/>
        </w:rPr>
        <w:t>regulatory, cult</w:t>
      </w:r>
      <w:r w:rsidR="00B937AD" w:rsidRPr="007B3303">
        <w:rPr>
          <w:rFonts w:ascii="Times" w:eastAsia="Times New Roman" w:hAnsi="Times"/>
          <w:color w:val="212529"/>
          <w:sz w:val="22"/>
          <w:szCs w:val="22"/>
          <w:shd w:val="clear" w:color="auto" w:fill="FFFFFF"/>
        </w:rPr>
        <w:t>ural, scientific and technologic</w:t>
      </w:r>
      <w:r w:rsidR="006A70B1" w:rsidRPr="007B3303">
        <w:rPr>
          <w:rFonts w:ascii="Times" w:eastAsia="Times New Roman" w:hAnsi="Times"/>
          <w:color w:val="212529"/>
          <w:sz w:val="22"/>
          <w:szCs w:val="22"/>
          <w:shd w:val="clear" w:color="auto" w:fill="FFFFFF"/>
        </w:rPr>
        <w:t xml:space="preserve">al </w:t>
      </w:r>
      <w:r w:rsidRPr="007B3303">
        <w:rPr>
          <w:rFonts w:ascii="Times" w:eastAsia="Times New Roman" w:hAnsi="Times"/>
          <w:color w:val="212529"/>
          <w:sz w:val="22"/>
          <w:szCs w:val="22"/>
          <w:shd w:val="clear" w:color="auto" w:fill="FFFFFF"/>
        </w:rPr>
        <w:t>changes</w:t>
      </w:r>
      <w:r w:rsidR="006A70B1" w:rsidRPr="007B3303">
        <w:rPr>
          <w:rFonts w:ascii="Times" w:eastAsia="Times New Roman" w:hAnsi="Times"/>
          <w:color w:val="212529"/>
          <w:sz w:val="22"/>
          <w:szCs w:val="22"/>
          <w:shd w:val="clear" w:color="auto" w:fill="FFFFFF"/>
        </w:rPr>
        <w:t xml:space="preserve">, </w:t>
      </w:r>
      <w:r w:rsidR="00AC31A6" w:rsidRPr="007B3303">
        <w:rPr>
          <w:rFonts w:ascii="Times" w:eastAsia="Times New Roman" w:hAnsi="Times"/>
          <w:color w:val="212529"/>
          <w:sz w:val="22"/>
          <w:szCs w:val="22"/>
          <w:shd w:val="clear" w:color="auto" w:fill="FFFFFF"/>
        </w:rPr>
        <w:t>has required</w:t>
      </w:r>
      <w:r w:rsidR="009119C6" w:rsidRPr="007B3303">
        <w:rPr>
          <w:rFonts w:ascii="Times" w:eastAsia="Times New Roman" w:hAnsi="Times"/>
          <w:color w:val="212529"/>
          <w:sz w:val="22"/>
          <w:szCs w:val="22"/>
          <w:shd w:val="clear" w:color="auto" w:fill="FFFFFF"/>
        </w:rPr>
        <w:t xml:space="preserve"> the</w:t>
      </w:r>
      <w:r w:rsidR="00162E23" w:rsidRPr="007B3303">
        <w:rPr>
          <w:rFonts w:ascii="Times" w:eastAsia="Times New Roman" w:hAnsi="Times"/>
          <w:color w:val="212529"/>
          <w:sz w:val="22"/>
          <w:szCs w:val="22"/>
          <w:shd w:val="clear" w:color="auto" w:fill="FFFFFF"/>
        </w:rPr>
        <w:t xml:space="preserve"> </w:t>
      </w:r>
      <w:r w:rsidR="0077470C" w:rsidRPr="007B3303">
        <w:rPr>
          <w:rFonts w:ascii="Times" w:eastAsia="Times New Roman" w:hAnsi="Times"/>
          <w:color w:val="212529"/>
          <w:sz w:val="22"/>
          <w:szCs w:val="22"/>
          <w:shd w:val="clear" w:color="auto" w:fill="FFFFFF"/>
        </w:rPr>
        <w:t>development</w:t>
      </w:r>
      <w:r w:rsidR="00B52018" w:rsidRPr="007B3303">
        <w:rPr>
          <w:rFonts w:ascii="Times" w:eastAsia="Times New Roman" w:hAnsi="Times"/>
          <w:color w:val="212529"/>
          <w:sz w:val="22"/>
          <w:szCs w:val="22"/>
          <w:shd w:val="clear" w:color="auto" w:fill="FFFFFF"/>
        </w:rPr>
        <w:t xml:space="preserve"> </w:t>
      </w:r>
      <w:r w:rsidR="0077470C" w:rsidRPr="007B3303">
        <w:rPr>
          <w:rFonts w:ascii="Times" w:eastAsia="Times New Roman" w:hAnsi="Times"/>
          <w:color w:val="212529"/>
          <w:sz w:val="22"/>
          <w:szCs w:val="22"/>
          <w:shd w:val="clear" w:color="auto" w:fill="FFFFFF"/>
        </w:rPr>
        <w:t>of</w:t>
      </w:r>
      <w:r w:rsidR="00D35854" w:rsidRPr="007B3303">
        <w:rPr>
          <w:rFonts w:ascii="Times" w:eastAsia="Times New Roman" w:hAnsi="Times"/>
          <w:color w:val="212529"/>
          <w:sz w:val="22"/>
          <w:szCs w:val="22"/>
          <w:shd w:val="clear" w:color="auto" w:fill="FFFFFF"/>
        </w:rPr>
        <w:t xml:space="preserve"> </w:t>
      </w:r>
      <w:r w:rsidR="0077470C" w:rsidRPr="007B3303">
        <w:rPr>
          <w:rFonts w:ascii="Times" w:eastAsia="Times New Roman" w:hAnsi="Times"/>
          <w:color w:val="212529"/>
          <w:sz w:val="22"/>
          <w:szCs w:val="22"/>
          <w:shd w:val="clear" w:color="auto" w:fill="FFFFFF"/>
        </w:rPr>
        <w:t>new approaches</w:t>
      </w:r>
      <w:r w:rsidR="00B52018" w:rsidRPr="007B3303">
        <w:rPr>
          <w:rFonts w:ascii="Times" w:eastAsia="Times New Roman" w:hAnsi="Times"/>
          <w:color w:val="212529"/>
          <w:sz w:val="22"/>
          <w:szCs w:val="22"/>
          <w:shd w:val="clear" w:color="auto" w:fill="FFFFFF"/>
        </w:rPr>
        <w:t xml:space="preserve"> </w:t>
      </w:r>
      <w:r w:rsidR="00DA4AE3" w:rsidRPr="007B3303">
        <w:rPr>
          <w:rFonts w:ascii="Times" w:eastAsia="Times New Roman" w:hAnsi="Times"/>
          <w:color w:val="212529"/>
          <w:sz w:val="22"/>
          <w:szCs w:val="22"/>
          <w:shd w:val="clear" w:color="auto" w:fill="FFFFFF"/>
        </w:rPr>
        <w:t>to be</w:t>
      </w:r>
      <w:r w:rsidR="00B937AD" w:rsidRPr="007B3303">
        <w:rPr>
          <w:rFonts w:ascii="Times" w:eastAsia="Times New Roman" w:hAnsi="Times"/>
          <w:color w:val="212529"/>
          <w:sz w:val="22"/>
          <w:szCs w:val="22"/>
          <w:shd w:val="clear" w:color="auto" w:fill="FFFFFF"/>
        </w:rPr>
        <w:t xml:space="preserve"> integrated with</w:t>
      </w:r>
      <w:r w:rsidR="00B52018" w:rsidRPr="007B3303">
        <w:rPr>
          <w:rFonts w:ascii="Times" w:eastAsia="Times New Roman" w:hAnsi="Times"/>
          <w:color w:val="212529"/>
          <w:sz w:val="22"/>
          <w:szCs w:val="22"/>
          <w:shd w:val="clear" w:color="auto" w:fill="FFFFFF"/>
        </w:rPr>
        <w:t xml:space="preserve"> </w:t>
      </w:r>
      <w:r w:rsidR="00DA4AE3" w:rsidRPr="007B3303">
        <w:rPr>
          <w:rFonts w:ascii="Times" w:eastAsia="Times New Roman" w:hAnsi="Times"/>
          <w:color w:val="212529"/>
          <w:sz w:val="22"/>
          <w:szCs w:val="22"/>
          <w:shd w:val="clear" w:color="auto" w:fill="FFFFFF"/>
        </w:rPr>
        <w:t xml:space="preserve">the </w:t>
      </w:r>
      <w:r w:rsidR="00B937AD" w:rsidRPr="007B3303">
        <w:rPr>
          <w:rFonts w:ascii="Times" w:eastAsia="Times New Roman" w:hAnsi="Times"/>
          <w:color w:val="212529"/>
          <w:sz w:val="22"/>
          <w:szCs w:val="22"/>
          <w:shd w:val="clear" w:color="auto" w:fill="FFFFFF"/>
        </w:rPr>
        <w:t>traditional</w:t>
      </w:r>
      <w:r w:rsidR="007E796E" w:rsidRPr="007B3303">
        <w:rPr>
          <w:rFonts w:ascii="Times" w:eastAsia="Times New Roman" w:hAnsi="Times"/>
          <w:color w:val="212529"/>
          <w:sz w:val="22"/>
          <w:szCs w:val="22"/>
          <w:shd w:val="clear" w:color="auto" w:fill="FFFFFF"/>
        </w:rPr>
        <w:t xml:space="preserve"> sectorial tools </w:t>
      </w:r>
      <w:r w:rsidR="006C454B" w:rsidRPr="007B3303">
        <w:rPr>
          <w:rFonts w:ascii="Times" w:eastAsia="Times New Roman" w:hAnsi="Times"/>
          <w:color w:val="212529"/>
          <w:sz w:val="22"/>
          <w:szCs w:val="22"/>
          <w:shd w:val="clear" w:color="auto" w:fill="FFFFFF"/>
        </w:rPr>
        <w:t xml:space="preserve">that are </w:t>
      </w:r>
      <w:r w:rsidR="007E796E" w:rsidRPr="007B3303">
        <w:rPr>
          <w:rFonts w:ascii="Times" w:eastAsia="Times New Roman" w:hAnsi="Times"/>
          <w:color w:val="212529"/>
          <w:sz w:val="22"/>
          <w:szCs w:val="22"/>
          <w:shd w:val="clear" w:color="auto" w:fill="FFFFFF"/>
        </w:rPr>
        <w:t>in</w:t>
      </w:r>
      <w:r w:rsidR="00DB4583" w:rsidRPr="007B3303">
        <w:rPr>
          <w:rFonts w:ascii="Times" w:eastAsia="Times New Roman" w:hAnsi="Times"/>
          <w:color w:val="212529"/>
          <w:sz w:val="22"/>
          <w:szCs w:val="22"/>
          <w:shd w:val="clear" w:color="auto" w:fill="FFFFFF"/>
        </w:rPr>
        <w:t xml:space="preserve">adequate </w:t>
      </w:r>
      <w:r w:rsidR="006C454B" w:rsidRPr="007B3303">
        <w:rPr>
          <w:rFonts w:ascii="Times" w:eastAsia="Times New Roman" w:hAnsi="Times"/>
          <w:color w:val="212529"/>
          <w:sz w:val="22"/>
          <w:szCs w:val="22"/>
          <w:shd w:val="clear" w:color="auto" w:fill="FFFFFF"/>
        </w:rPr>
        <w:t xml:space="preserve">for </w:t>
      </w:r>
      <w:r w:rsidR="00DB4583" w:rsidRPr="007B3303">
        <w:rPr>
          <w:rFonts w:ascii="Times" w:eastAsia="Times New Roman" w:hAnsi="Times"/>
          <w:color w:val="212529"/>
          <w:sz w:val="22"/>
          <w:szCs w:val="22"/>
          <w:shd w:val="clear" w:color="auto" w:fill="FFFFFF"/>
        </w:rPr>
        <w:t>manag</w:t>
      </w:r>
      <w:r w:rsidR="006C454B" w:rsidRPr="007B3303">
        <w:rPr>
          <w:rFonts w:ascii="Times" w:eastAsia="Times New Roman" w:hAnsi="Times"/>
          <w:color w:val="212529"/>
          <w:sz w:val="22"/>
          <w:szCs w:val="22"/>
          <w:shd w:val="clear" w:color="auto" w:fill="FFFFFF"/>
        </w:rPr>
        <w:t>ing</w:t>
      </w:r>
      <w:r w:rsidR="00DB4583" w:rsidRPr="007B3303">
        <w:rPr>
          <w:rFonts w:ascii="Times" w:eastAsia="Times New Roman" w:hAnsi="Times"/>
          <w:color w:val="212529"/>
          <w:sz w:val="22"/>
          <w:szCs w:val="22"/>
          <w:shd w:val="clear" w:color="auto" w:fill="FFFFFF"/>
        </w:rPr>
        <w:t xml:space="preserve"> complex</w:t>
      </w:r>
      <w:r w:rsidR="00470279" w:rsidRPr="007B3303">
        <w:rPr>
          <w:rFonts w:ascii="Times" w:eastAsia="Times New Roman" w:hAnsi="Times"/>
          <w:color w:val="212529"/>
          <w:sz w:val="22"/>
          <w:szCs w:val="22"/>
          <w:shd w:val="clear" w:color="auto" w:fill="FFFFFF"/>
        </w:rPr>
        <w:t>,</w:t>
      </w:r>
      <w:r w:rsidR="00095F14" w:rsidRPr="007B3303">
        <w:rPr>
          <w:rFonts w:ascii="Times" w:eastAsia="Times New Roman" w:hAnsi="Times"/>
          <w:color w:val="212529"/>
          <w:sz w:val="22"/>
          <w:szCs w:val="22"/>
          <w:shd w:val="clear" w:color="auto" w:fill="FFFFFF"/>
        </w:rPr>
        <w:t xml:space="preserve"> </w:t>
      </w:r>
      <w:r w:rsidR="006C454B" w:rsidRPr="007B3303">
        <w:rPr>
          <w:rFonts w:ascii="Times" w:eastAsia="Times New Roman" w:hAnsi="Times"/>
          <w:color w:val="212529"/>
          <w:sz w:val="22"/>
          <w:szCs w:val="22"/>
          <w:shd w:val="clear" w:color="auto" w:fill="FFFFFF"/>
        </w:rPr>
        <w:t>un</w:t>
      </w:r>
      <w:r w:rsidR="00095F14" w:rsidRPr="007B3303">
        <w:rPr>
          <w:rFonts w:ascii="Times" w:eastAsia="Times New Roman" w:hAnsi="Times"/>
          <w:color w:val="212529"/>
          <w:sz w:val="22"/>
          <w:szCs w:val="22"/>
          <w:shd w:val="clear" w:color="auto" w:fill="FFFFFF"/>
        </w:rPr>
        <w:t>structured and disorgani</w:t>
      </w:r>
      <w:r w:rsidR="00C219DB" w:rsidRPr="007B3303">
        <w:rPr>
          <w:rFonts w:ascii="Times" w:eastAsia="Times New Roman" w:hAnsi="Times"/>
          <w:color w:val="212529"/>
          <w:sz w:val="22"/>
          <w:szCs w:val="22"/>
          <w:shd w:val="clear" w:color="auto" w:fill="FFFFFF"/>
        </w:rPr>
        <w:t>s</w:t>
      </w:r>
      <w:r w:rsidR="00095F14" w:rsidRPr="007B3303">
        <w:rPr>
          <w:rFonts w:ascii="Times" w:eastAsia="Times New Roman" w:hAnsi="Times"/>
          <w:color w:val="212529"/>
          <w:sz w:val="22"/>
          <w:szCs w:val="22"/>
          <w:shd w:val="clear" w:color="auto" w:fill="FFFFFF"/>
        </w:rPr>
        <w:t>ed</w:t>
      </w:r>
      <w:r w:rsidR="00DB4583" w:rsidRPr="007B3303">
        <w:rPr>
          <w:rFonts w:ascii="Times" w:eastAsia="Times New Roman" w:hAnsi="Times"/>
          <w:color w:val="212529"/>
          <w:sz w:val="22"/>
          <w:szCs w:val="22"/>
          <w:shd w:val="clear" w:color="auto" w:fill="FFFFFF"/>
        </w:rPr>
        <w:t xml:space="preserve"> data</w:t>
      </w:r>
      <w:r w:rsidR="00720C55" w:rsidRPr="007B3303">
        <w:rPr>
          <w:rFonts w:ascii="Times" w:eastAsia="Times New Roman" w:hAnsi="Times"/>
          <w:color w:val="212529"/>
          <w:sz w:val="22"/>
          <w:szCs w:val="22"/>
          <w:shd w:val="clear" w:color="auto" w:fill="FFFFFF"/>
        </w:rPr>
        <w:t xml:space="preserve">. </w:t>
      </w:r>
      <w:r w:rsidR="006C454B" w:rsidRPr="007B3303">
        <w:rPr>
          <w:rFonts w:ascii="Times" w:eastAsia="Times New Roman" w:hAnsi="Times"/>
          <w:color w:val="212529"/>
          <w:sz w:val="22"/>
          <w:szCs w:val="22"/>
          <w:shd w:val="clear" w:color="auto" w:fill="FFFFFF"/>
        </w:rPr>
        <w:t>R</w:t>
      </w:r>
      <w:r w:rsidR="000222CA" w:rsidRPr="007B3303">
        <w:rPr>
          <w:rFonts w:ascii="Times" w:eastAsia="Times New Roman" w:hAnsi="Times"/>
          <w:color w:val="212529"/>
          <w:sz w:val="22"/>
          <w:szCs w:val="22"/>
          <w:shd w:val="clear" w:color="auto" w:fill="FFFFFF"/>
        </w:rPr>
        <w:t>egard</w:t>
      </w:r>
      <w:r w:rsidR="006C454B" w:rsidRPr="007B3303">
        <w:rPr>
          <w:rFonts w:ascii="Times" w:eastAsia="Times New Roman" w:hAnsi="Times"/>
          <w:color w:val="212529"/>
          <w:sz w:val="22"/>
          <w:szCs w:val="22"/>
          <w:shd w:val="clear" w:color="auto" w:fill="FFFFFF"/>
        </w:rPr>
        <w:t>ing</w:t>
      </w:r>
      <w:r w:rsidR="000222CA" w:rsidRPr="007B3303">
        <w:rPr>
          <w:rFonts w:ascii="Times" w:eastAsia="Times New Roman" w:hAnsi="Times"/>
          <w:color w:val="212529"/>
          <w:sz w:val="22"/>
          <w:szCs w:val="22"/>
          <w:shd w:val="clear" w:color="auto" w:fill="FFFFFF"/>
        </w:rPr>
        <w:t xml:space="preserve"> organi</w:t>
      </w:r>
      <w:r w:rsidR="00B85BAC" w:rsidRPr="007B3303">
        <w:rPr>
          <w:rFonts w:ascii="Times" w:eastAsia="Times New Roman" w:hAnsi="Times"/>
          <w:color w:val="212529"/>
          <w:sz w:val="22"/>
          <w:szCs w:val="22"/>
          <w:shd w:val="clear" w:color="auto" w:fill="FFFFFF"/>
        </w:rPr>
        <w:t>s</w:t>
      </w:r>
      <w:r w:rsidR="000222CA" w:rsidRPr="007B3303">
        <w:rPr>
          <w:rFonts w:ascii="Times" w:eastAsia="Times New Roman" w:hAnsi="Times"/>
          <w:color w:val="212529"/>
          <w:sz w:val="22"/>
          <w:szCs w:val="22"/>
          <w:shd w:val="clear" w:color="auto" w:fill="FFFFFF"/>
        </w:rPr>
        <w:t>ational changes</w:t>
      </w:r>
      <w:r w:rsidR="00B52018" w:rsidRPr="007B3303">
        <w:rPr>
          <w:rFonts w:ascii="Times" w:eastAsia="Times New Roman" w:hAnsi="Times"/>
          <w:color w:val="212529"/>
          <w:sz w:val="22"/>
          <w:szCs w:val="22"/>
          <w:shd w:val="clear" w:color="auto" w:fill="FFFFFF"/>
        </w:rPr>
        <w:t xml:space="preserve">, </w:t>
      </w:r>
      <w:r w:rsidR="000222CA" w:rsidRPr="007B3303">
        <w:rPr>
          <w:rFonts w:ascii="Times" w:eastAsia="Times New Roman" w:hAnsi="Times"/>
          <w:color w:val="212529"/>
          <w:sz w:val="22"/>
          <w:szCs w:val="22"/>
          <w:shd w:val="clear" w:color="auto" w:fill="FFFFFF"/>
        </w:rPr>
        <w:t>the adoption of</w:t>
      </w:r>
      <w:r w:rsidR="00162E23" w:rsidRPr="007B3303">
        <w:rPr>
          <w:rFonts w:ascii="Times" w:eastAsia="Times New Roman" w:hAnsi="Times"/>
          <w:color w:val="212529"/>
          <w:sz w:val="22"/>
          <w:szCs w:val="22"/>
          <w:shd w:val="clear" w:color="auto" w:fill="FFFFFF"/>
        </w:rPr>
        <w:t xml:space="preserve"> B</w:t>
      </w:r>
      <w:r w:rsidR="00B85BAC" w:rsidRPr="007B3303">
        <w:rPr>
          <w:rFonts w:ascii="Times" w:eastAsia="Times New Roman" w:hAnsi="Times"/>
          <w:color w:val="212529"/>
          <w:sz w:val="22"/>
          <w:szCs w:val="22"/>
          <w:shd w:val="clear" w:color="auto" w:fill="FFFFFF"/>
        </w:rPr>
        <w:t>DA</w:t>
      </w:r>
      <w:r w:rsidR="00CE03BE" w:rsidRPr="007B3303">
        <w:rPr>
          <w:rFonts w:ascii="Times" w:eastAsia="Times New Roman" w:hAnsi="Times"/>
          <w:color w:val="212529"/>
          <w:sz w:val="22"/>
          <w:szCs w:val="22"/>
          <w:shd w:val="clear" w:color="auto" w:fill="FFFFFF"/>
        </w:rPr>
        <w:t xml:space="preserve"> is still at an embryonic</w:t>
      </w:r>
      <w:r w:rsidR="00162E23" w:rsidRPr="007B3303">
        <w:rPr>
          <w:rFonts w:ascii="Times" w:eastAsia="Times New Roman" w:hAnsi="Times"/>
          <w:color w:val="212529"/>
          <w:sz w:val="22"/>
          <w:szCs w:val="22"/>
          <w:shd w:val="clear" w:color="auto" w:fill="FFFFFF"/>
        </w:rPr>
        <w:t xml:space="preserve"> </w:t>
      </w:r>
      <w:r w:rsidR="00CE03BE" w:rsidRPr="007B3303">
        <w:rPr>
          <w:rFonts w:ascii="Times" w:eastAsia="Times New Roman" w:hAnsi="Times"/>
          <w:color w:val="212529"/>
          <w:sz w:val="22"/>
          <w:szCs w:val="22"/>
          <w:shd w:val="clear" w:color="auto" w:fill="FFFFFF"/>
        </w:rPr>
        <w:t>stage</w:t>
      </w:r>
      <w:r w:rsidR="006C454B" w:rsidRPr="007B3303">
        <w:rPr>
          <w:rFonts w:ascii="Times" w:eastAsia="Times New Roman" w:hAnsi="Times"/>
          <w:color w:val="212529"/>
          <w:sz w:val="22"/>
          <w:szCs w:val="22"/>
          <w:shd w:val="clear" w:color="auto" w:fill="FFFFFF"/>
        </w:rPr>
        <w:t>,</w:t>
      </w:r>
      <w:r w:rsidR="00CE03BE" w:rsidRPr="007B3303">
        <w:rPr>
          <w:rFonts w:ascii="Times" w:eastAsia="Times New Roman" w:hAnsi="Times"/>
          <w:color w:val="212529"/>
          <w:sz w:val="22"/>
          <w:szCs w:val="22"/>
          <w:shd w:val="clear" w:color="auto" w:fill="FFFFFF"/>
        </w:rPr>
        <w:t xml:space="preserve"> </w:t>
      </w:r>
      <w:r w:rsidR="004D6909" w:rsidRPr="007B3303">
        <w:rPr>
          <w:rFonts w:ascii="Times" w:eastAsia="Times New Roman" w:hAnsi="Times"/>
          <w:color w:val="212529"/>
          <w:sz w:val="22"/>
          <w:szCs w:val="22"/>
          <w:shd w:val="clear" w:color="auto" w:fill="FFFFFF"/>
        </w:rPr>
        <w:t xml:space="preserve">even though </w:t>
      </w:r>
      <w:r w:rsidR="0091161B" w:rsidRPr="007B3303">
        <w:rPr>
          <w:rFonts w:ascii="Times" w:eastAsia="Times New Roman" w:hAnsi="Times"/>
          <w:color w:val="212529"/>
          <w:sz w:val="22"/>
          <w:szCs w:val="22"/>
          <w:shd w:val="clear" w:color="auto" w:fill="FFFFFF"/>
        </w:rPr>
        <w:t>data management systems with better</w:t>
      </w:r>
      <w:r w:rsidR="003150A2" w:rsidRPr="007B3303">
        <w:rPr>
          <w:rFonts w:ascii="Times" w:eastAsia="Times New Roman" w:hAnsi="Times"/>
          <w:color w:val="212529"/>
          <w:sz w:val="22"/>
          <w:szCs w:val="22"/>
          <w:shd w:val="clear" w:color="auto" w:fill="FFFFFF"/>
        </w:rPr>
        <w:t xml:space="preserve"> analytical capabilities</w:t>
      </w:r>
      <w:r w:rsidR="006C454B" w:rsidRPr="007B3303">
        <w:rPr>
          <w:rFonts w:ascii="Times" w:eastAsia="Times New Roman" w:hAnsi="Times"/>
          <w:color w:val="212529"/>
          <w:sz w:val="22"/>
          <w:szCs w:val="22"/>
          <w:shd w:val="clear" w:color="auto" w:fill="FFFFFF"/>
        </w:rPr>
        <w:t>—</w:t>
      </w:r>
      <w:r w:rsidR="003150A2" w:rsidRPr="007B3303">
        <w:rPr>
          <w:rFonts w:ascii="Times" w:eastAsia="Times New Roman" w:hAnsi="Times"/>
          <w:color w:val="212529"/>
          <w:sz w:val="22"/>
          <w:szCs w:val="22"/>
          <w:shd w:val="clear" w:color="auto" w:fill="FFFFFF"/>
        </w:rPr>
        <w:t>especially predictive and</w:t>
      </w:r>
      <w:r w:rsidR="00B52018" w:rsidRPr="007B3303">
        <w:rPr>
          <w:rFonts w:ascii="Times" w:eastAsia="Times New Roman" w:hAnsi="Times"/>
          <w:color w:val="212529"/>
          <w:sz w:val="22"/>
          <w:szCs w:val="22"/>
          <w:shd w:val="clear" w:color="auto" w:fill="FFFFFF"/>
        </w:rPr>
        <w:t xml:space="preserve"> </w:t>
      </w:r>
      <w:r w:rsidR="003150A2" w:rsidRPr="007B3303">
        <w:rPr>
          <w:rFonts w:ascii="Times" w:eastAsia="Times New Roman" w:hAnsi="Times"/>
          <w:color w:val="212529"/>
          <w:sz w:val="22"/>
          <w:szCs w:val="22"/>
          <w:shd w:val="clear" w:color="auto" w:fill="FFFFFF"/>
        </w:rPr>
        <w:t>text</w:t>
      </w:r>
      <w:r w:rsidR="006C454B" w:rsidRPr="007B3303">
        <w:rPr>
          <w:rFonts w:ascii="Times" w:eastAsia="Times New Roman" w:hAnsi="Times"/>
          <w:color w:val="212529"/>
          <w:sz w:val="22"/>
          <w:szCs w:val="22"/>
          <w:shd w:val="clear" w:color="auto" w:fill="FFFFFF"/>
        </w:rPr>
        <w:t>ual</w:t>
      </w:r>
      <w:r w:rsidR="003150A2" w:rsidRPr="007B3303">
        <w:rPr>
          <w:rFonts w:ascii="Times" w:eastAsia="Times New Roman" w:hAnsi="Times"/>
          <w:color w:val="212529"/>
          <w:sz w:val="22"/>
          <w:szCs w:val="22"/>
          <w:shd w:val="clear" w:color="auto" w:fill="FFFFFF"/>
        </w:rPr>
        <w:t xml:space="preserve"> analysis</w:t>
      </w:r>
      <w:r w:rsidR="006C454B" w:rsidRPr="007B3303">
        <w:rPr>
          <w:rFonts w:ascii="Times" w:eastAsia="Times New Roman" w:hAnsi="Times"/>
          <w:color w:val="212529"/>
          <w:sz w:val="22"/>
          <w:szCs w:val="22"/>
          <w:shd w:val="clear" w:color="auto" w:fill="FFFFFF"/>
        </w:rPr>
        <w:t>—</w:t>
      </w:r>
      <w:r w:rsidR="004D6909" w:rsidRPr="007B3303">
        <w:rPr>
          <w:rFonts w:ascii="Times" w:eastAsia="Times New Roman" w:hAnsi="Times"/>
          <w:color w:val="212529"/>
          <w:sz w:val="22"/>
          <w:szCs w:val="22"/>
          <w:shd w:val="clear" w:color="auto" w:fill="FFFFFF"/>
        </w:rPr>
        <w:t>have been introduced</w:t>
      </w:r>
      <w:r w:rsidR="00B52018" w:rsidRPr="007B3303">
        <w:rPr>
          <w:rFonts w:ascii="Times" w:eastAsia="Times New Roman" w:hAnsi="Times"/>
          <w:color w:val="212529"/>
          <w:sz w:val="22"/>
          <w:szCs w:val="22"/>
          <w:shd w:val="clear" w:color="auto" w:fill="FFFFFF"/>
        </w:rPr>
        <w:t xml:space="preserve">. </w:t>
      </w:r>
      <w:r w:rsidR="006C454B" w:rsidRPr="007B3303">
        <w:rPr>
          <w:rFonts w:ascii="Times" w:eastAsia="Times New Roman" w:hAnsi="Times"/>
          <w:color w:val="212529"/>
          <w:sz w:val="22"/>
          <w:szCs w:val="22"/>
          <w:shd w:val="clear" w:color="auto" w:fill="FFFFFF"/>
        </w:rPr>
        <w:t>It emerged from the interview that t</w:t>
      </w:r>
      <w:r w:rsidR="00453060" w:rsidRPr="007B3303">
        <w:rPr>
          <w:rFonts w:ascii="Times" w:eastAsia="Times New Roman" w:hAnsi="Times"/>
          <w:color w:val="212529"/>
          <w:sz w:val="22"/>
          <w:szCs w:val="22"/>
          <w:shd w:val="clear" w:color="auto" w:fill="FFFFFF"/>
        </w:rPr>
        <w:t>he optimi</w:t>
      </w:r>
      <w:r w:rsidR="00C219DB" w:rsidRPr="007B3303">
        <w:rPr>
          <w:rFonts w:ascii="Times" w:eastAsia="Times New Roman" w:hAnsi="Times"/>
          <w:color w:val="212529"/>
          <w:sz w:val="22"/>
          <w:szCs w:val="22"/>
          <w:shd w:val="clear" w:color="auto" w:fill="FFFFFF"/>
        </w:rPr>
        <w:t>s</w:t>
      </w:r>
      <w:r w:rsidR="00453060" w:rsidRPr="007B3303">
        <w:rPr>
          <w:rFonts w:ascii="Times" w:eastAsia="Times New Roman" w:hAnsi="Times"/>
          <w:color w:val="212529"/>
          <w:sz w:val="22"/>
          <w:szCs w:val="22"/>
          <w:shd w:val="clear" w:color="auto" w:fill="FFFFFF"/>
        </w:rPr>
        <w:t xml:space="preserve">ation of </w:t>
      </w:r>
      <w:r w:rsidR="00B52018" w:rsidRPr="007B3303">
        <w:rPr>
          <w:rFonts w:ascii="Times" w:eastAsia="Times New Roman" w:hAnsi="Times"/>
          <w:color w:val="212529"/>
          <w:sz w:val="22"/>
          <w:szCs w:val="22"/>
          <w:shd w:val="clear" w:color="auto" w:fill="FFFFFF"/>
        </w:rPr>
        <w:t>p</w:t>
      </w:r>
      <w:r w:rsidR="00B04C28" w:rsidRPr="007B3303">
        <w:rPr>
          <w:rFonts w:ascii="Times" w:eastAsia="Times New Roman" w:hAnsi="Times"/>
          <w:color w:val="212529"/>
          <w:sz w:val="22"/>
          <w:szCs w:val="22"/>
          <w:shd w:val="clear" w:color="auto" w:fill="FFFFFF"/>
        </w:rPr>
        <w:t xml:space="preserve">erformance </w:t>
      </w:r>
      <w:r w:rsidR="00E1091D" w:rsidRPr="007B3303">
        <w:rPr>
          <w:rFonts w:ascii="Times" w:eastAsia="Times New Roman" w:hAnsi="Times"/>
          <w:color w:val="212529"/>
          <w:sz w:val="22"/>
          <w:szCs w:val="22"/>
          <w:shd w:val="clear" w:color="auto" w:fill="FFFFFF"/>
        </w:rPr>
        <w:t>is</w:t>
      </w:r>
      <w:r w:rsidR="00B52018" w:rsidRPr="007B3303">
        <w:rPr>
          <w:rFonts w:ascii="Times" w:eastAsia="Times New Roman" w:hAnsi="Times"/>
          <w:color w:val="212529"/>
          <w:sz w:val="22"/>
          <w:szCs w:val="22"/>
          <w:shd w:val="clear" w:color="auto" w:fill="FFFFFF"/>
        </w:rPr>
        <w:t xml:space="preserve"> </w:t>
      </w:r>
      <w:r w:rsidR="00587141">
        <w:rPr>
          <w:rFonts w:ascii="Times" w:eastAsia="Times New Roman" w:hAnsi="Times"/>
          <w:color w:val="212529"/>
          <w:sz w:val="22"/>
          <w:szCs w:val="22"/>
          <w:shd w:val="clear" w:color="auto" w:fill="FFFFFF"/>
        </w:rPr>
        <w:t xml:space="preserve">fostered </w:t>
      </w:r>
      <w:r w:rsidR="00E1091D" w:rsidRPr="007B3303">
        <w:rPr>
          <w:rFonts w:ascii="Times" w:eastAsia="Times New Roman" w:hAnsi="Times"/>
          <w:color w:val="212529"/>
          <w:sz w:val="22"/>
          <w:szCs w:val="22"/>
          <w:shd w:val="clear" w:color="auto" w:fill="FFFFFF"/>
        </w:rPr>
        <w:t>by the</w:t>
      </w:r>
      <w:r w:rsidR="0080484A" w:rsidRPr="007B3303">
        <w:rPr>
          <w:rFonts w:ascii="Times" w:eastAsia="Times New Roman" w:hAnsi="Times"/>
          <w:color w:val="212529"/>
          <w:sz w:val="22"/>
          <w:szCs w:val="22"/>
          <w:shd w:val="clear" w:color="auto" w:fill="FFFFFF"/>
        </w:rPr>
        <w:t xml:space="preserve"> arrangement of a</w:t>
      </w:r>
      <w:r w:rsidR="00062DD3" w:rsidRPr="007B3303">
        <w:rPr>
          <w:rFonts w:ascii="Times" w:eastAsia="Times New Roman" w:hAnsi="Times"/>
          <w:color w:val="212529"/>
          <w:sz w:val="22"/>
          <w:szCs w:val="22"/>
          <w:shd w:val="clear" w:color="auto" w:fill="FFFFFF"/>
        </w:rPr>
        <w:t xml:space="preserve"> centrali</w:t>
      </w:r>
      <w:r w:rsidR="00C219DB" w:rsidRPr="007B3303">
        <w:rPr>
          <w:rFonts w:ascii="Times" w:eastAsia="Times New Roman" w:hAnsi="Times"/>
          <w:color w:val="212529"/>
          <w:sz w:val="22"/>
          <w:szCs w:val="22"/>
          <w:shd w:val="clear" w:color="auto" w:fill="FFFFFF"/>
        </w:rPr>
        <w:t>s</w:t>
      </w:r>
      <w:r w:rsidR="00062DD3" w:rsidRPr="007B3303">
        <w:rPr>
          <w:rFonts w:ascii="Times" w:eastAsia="Times New Roman" w:hAnsi="Times"/>
          <w:color w:val="212529"/>
          <w:sz w:val="22"/>
          <w:szCs w:val="22"/>
          <w:shd w:val="clear" w:color="auto" w:fill="FFFFFF"/>
        </w:rPr>
        <w:t>ed</w:t>
      </w:r>
      <w:r w:rsidR="00B52018" w:rsidRPr="007B3303">
        <w:rPr>
          <w:rFonts w:ascii="Times" w:eastAsia="Times New Roman" w:hAnsi="Times"/>
          <w:color w:val="212529"/>
          <w:sz w:val="22"/>
          <w:szCs w:val="22"/>
          <w:shd w:val="clear" w:color="auto" w:fill="FFFFFF"/>
        </w:rPr>
        <w:t xml:space="preserve"> repository</w:t>
      </w:r>
      <w:r w:rsidR="00062DD3" w:rsidRPr="007B3303">
        <w:rPr>
          <w:rFonts w:ascii="Times" w:eastAsia="Times New Roman" w:hAnsi="Times"/>
          <w:color w:val="212529"/>
          <w:sz w:val="22"/>
          <w:szCs w:val="22"/>
          <w:shd w:val="clear" w:color="auto" w:fill="FFFFFF"/>
        </w:rPr>
        <w:t xml:space="preserve"> of</w:t>
      </w:r>
      <w:r w:rsidR="00B52018" w:rsidRPr="007B3303">
        <w:rPr>
          <w:rFonts w:ascii="Times" w:eastAsia="Times New Roman" w:hAnsi="Times"/>
          <w:color w:val="212529"/>
          <w:sz w:val="22"/>
          <w:szCs w:val="22"/>
          <w:shd w:val="clear" w:color="auto" w:fill="FFFFFF"/>
        </w:rPr>
        <w:t xml:space="preserve"> infor</w:t>
      </w:r>
      <w:r w:rsidR="00062DD3" w:rsidRPr="007B3303">
        <w:rPr>
          <w:rFonts w:ascii="Times" w:eastAsia="Times New Roman" w:hAnsi="Times"/>
          <w:color w:val="212529"/>
          <w:sz w:val="22"/>
          <w:szCs w:val="22"/>
          <w:shd w:val="clear" w:color="auto" w:fill="FFFFFF"/>
        </w:rPr>
        <w:t>mation</w:t>
      </w:r>
      <w:r w:rsidR="006C454B" w:rsidRPr="007B3303">
        <w:rPr>
          <w:rFonts w:ascii="Times" w:eastAsia="Times New Roman" w:hAnsi="Times"/>
          <w:color w:val="212529"/>
          <w:sz w:val="22"/>
          <w:szCs w:val="22"/>
          <w:shd w:val="clear" w:color="auto" w:fill="FFFFFF"/>
        </w:rPr>
        <w:t>—</w:t>
      </w:r>
      <w:r w:rsidR="00062DD3" w:rsidRPr="007B3303">
        <w:rPr>
          <w:rFonts w:ascii="Times" w:eastAsia="Times New Roman" w:hAnsi="Times"/>
          <w:color w:val="212529"/>
          <w:sz w:val="22"/>
          <w:szCs w:val="22"/>
          <w:shd w:val="clear" w:color="auto" w:fill="FFFFFF"/>
        </w:rPr>
        <w:t>the so-called</w:t>
      </w:r>
      <w:r w:rsidR="00B52018" w:rsidRPr="007B3303">
        <w:rPr>
          <w:rFonts w:ascii="Times" w:eastAsia="Times New Roman" w:hAnsi="Times"/>
          <w:color w:val="212529"/>
          <w:sz w:val="22"/>
          <w:szCs w:val="22"/>
          <w:shd w:val="clear" w:color="auto" w:fill="FFFFFF"/>
        </w:rPr>
        <w:t xml:space="preserve"> data warehouse</w:t>
      </w:r>
      <w:r w:rsidR="006C454B" w:rsidRPr="007B3303">
        <w:rPr>
          <w:rFonts w:ascii="Times" w:eastAsia="Times New Roman" w:hAnsi="Times"/>
          <w:color w:val="212529"/>
          <w:sz w:val="22"/>
          <w:szCs w:val="22"/>
          <w:shd w:val="clear" w:color="auto" w:fill="FFFFFF"/>
        </w:rPr>
        <w:t>—</w:t>
      </w:r>
      <w:r w:rsidR="008E0D82" w:rsidRPr="007B3303">
        <w:rPr>
          <w:rFonts w:ascii="Times" w:eastAsia="Times New Roman" w:hAnsi="Times"/>
          <w:color w:val="212529"/>
          <w:sz w:val="22"/>
          <w:szCs w:val="22"/>
          <w:shd w:val="clear" w:color="auto" w:fill="FFFFFF"/>
        </w:rPr>
        <w:t xml:space="preserve">focused on </w:t>
      </w:r>
      <w:r w:rsidR="00470279" w:rsidRPr="007B3303">
        <w:rPr>
          <w:rFonts w:ascii="Times" w:eastAsia="Times New Roman" w:hAnsi="Times"/>
          <w:color w:val="212529"/>
          <w:sz w:val="22"/>
          <w:szCs w:val="22"/>
          <w:shd w:val="clear" w:color="auto" w:fill="FFFFFF"/>
        </w:rPr>
        <w:t xml:space="preserve">the </w:t>
      </w:r>
      <w:r w:rsidR="007E4BE2" w:rsidRPr="007B3303">
        <w:rPr>
          <w:rFonts w:ascii="Times" w:eastAsia="Times New Roman" w:hAnsi="Times"/>
          <w:color w:val="212529"/>
          <w:sz w:val="22"/>
          <w:szCs w:val="22"/>
          <w:shd w:val="clear" w:color="auto" w:fill="FFFFFF"/>
        </w:rPr>
        <w:t xml:space="preserve">aggregate data coming from </w:t>
      </w:r>
      <w:r w:rsidR="004B77E9" w:rsidRPr="007B3303">
        <w:rPr>
          <w:rFonts w:ascii="Times" w:eastAsia="Times New Roman" w:hAnsi="Times"/>
          <w:color w:val="212529"/>
          <w:sz w:val="22"/>
          <w:szCs w:val="22"/>
          <w:shd w:val="clear" w:color="auto" w:fill="FFFFFF"/>
        </w:rPr>
        <w:t xml:space="preserve">different sources </w:t>
      </w:r>
      <w:r w:rsidR="006C454B" w:rsidRPr="007B3303">
        <w:rPr>
          <w:rFonts w:ascii="Times" w:eastAsia="Times New Roman" w:hAnsi="Times"/>
          <w:color w:val="212529"/>
          <w:sz w:val="22"/>
          <w:szCs w:val="22"/>
          <w:shd w:val="clear" w:color="auto" w:fill="FFFFFF"/>
        </w:rPr>
        <w:t xml:space="preserve">that is </w:t>
      </w:r>
      <w:r w:rsidR="004B77E9" w:rsidRPr="007B3303">
        <w:rPr>
          <w:rFonts w:ascii="Times" w:eastAsia="Times New Roman" w:hAnsi="Times"/>
          <w:color w:val="212529"/>
          <w:sz w:val="22"/>
          <w:szCs w:val="22"/>
          <w:shd w:val="clear" w:color="auto" w:fill="FFFFFF"/>
        </w:rPr>
        <w:t>useful</w:t>
      </w:r>
      <w:r w:rsidR="00830BDF" w:rsidRPr="007B3303">
        <w:rPr>
          <w:rFonts w:ascii="Times" w:eastAsia="Times New Roman" w:hAnsi="Times"/>
          <w:color w:val="212529"/>
          <w:sz w:val="22"/>
          <w:szCs w:val="22"/>
          <w:shd w:val="clear" w:color="auto" w:fill="FFFFFF"/>
        </w:rPr>
        <w:t xml:space="preserve"> for</w:t>
      </w:r>
      <w:r w:rsidR="00B27BD6" w:rsidRPr="007B3303">
        <w:rPr>
          <w:rFonts w:ascii="Times" w:eastAsia="Times New Roman" w:hAnsi="Times"/>
          <w:color w:val="212529"/>
          <w:sz w:val="22"/>
          <w:szCs w:val="22"/>
          <w:shd w:val="clear" w:color="auto" w:fill="FFFFFF"/>
        </w:rPr>
        <w:t xml:space="preserve"> the decision-making process</w:t>
      </w:r>
      <w:r w:rsidR="00B52018" w:rsidRPr="007B3303">
        <w:rPr>
          <w:rFonts w:ascii="Times" w:hAnsi="Times"/>
          <w:color w:val="000000" w:themeColor="text1"/>
          <w:sz w:val="22"/>
          <w:szCs w:val="22"/>
        </w:rPr>
        <w:t xml:space="preserve">. </w:t>
      </w:r>
      <w:r w:rsidR="0051251D" w:rsidRPr="007B3303">
        <w:rPr>
          <w:rFonts w:ascii="Times" w:hAnsi="Times"/>
          <w:color w:val="000000" w:themeColor="text1"/>
          <w:sz w:val="22"/>
          <w:szCs w:val="22"/>
        </w:rPr>
        <w:t>The</w:t>
      </w:r>
      <w:r w:rsidR="00B52018" w:rsidRPr="007B3303">
        <w:rPr>
          <w:rFonts w:ascii="Times" w:hAnsi="Times"/>
          <w:color w:val="000000" w:themeColor="text1"/>
          <w:sz w:val="22"/>
          <w:szCs w:val="22"/>
        </w:rPr>
        <w:t xml:space="preserve"> storage </w:t>
      </w:r>
      <w:r w:rsidR="0051251D" w:rsidRPr="007B3303">
        <w:rPr>
          <w:rFonts w:ascii="Times" w:hAnsi="Times"/>
          <w:color w:val="000000" w:themeColor="text1"/>
          <w:sz w:val="22"/>
          <w:szCs w:val="22"/>
        </w:rPr>
        <w:t xml:space="preserve">model </w:t>
      </w:r>
      <w:r w:rsidR="002F15BD" w:rsidRPr="007B3303">
        <w:rPr>
          <w:rFonts w:ascii="Times" w:hAnsi="Times"/>
          <w:color w:val="000000" w:themeColor="text1"/>
          <w:sz w:val="22"/>
          <w:szCs w:val="22"/>
        </w:rPr>
        <w:t xml:space="preserve">holds </w:t>
      </w:r>
      <w:r w:rsidR="00473341" w:rsidRPr="007B3303">
        <w:rPr>
          <w:rFonts w:ascii="Times" w:hAnsi="Times"/>
          <w:color w:val="000000" w:themeColor="text1"/>
          <w:sz w:val="22"/>
          <w:szCs w:val="22"/>
        </w:rPr>
        <w:t xml:space="preserve">large volumes of </w:t>
      </w:r>
      <w:r w:rsidR="006C454B" w:rsidRPr="007B3303">
        <w:rPr>
          <w:rFonts w:ascii="Times" w:hAnsi="Times"/>
          <w:color w:val="000000" w:themeColor="text1"/>
          <w:sz w:val="22"/>
          <w:szCs w:val="22"/>
        </w:rPr>
        <w:t xml:space="preserve">real-time, </w:t>
      </w:r>
      <w:r w:rsidR="00473341" w:rsidRPr="007B3303">
        <w:rPr>
          <w:rFonts w:ascii="Times" w:hAnsi="Times"/>
          <w:color w:val="000000" w:themeColor="text1"/>
          <w:sz w:val="22"/>
          <w:szCs w:val="22"/>
        </w:rPr>
        <w:t>complex</w:t>
      </w:r>
      <w:r w:rsidR="006C454B" w:rsidRPr="007B3303">
        <w:rPr>
          <w:rFonts w:ascii="Times" w:hAnsi="Times"/>
          <w:color w:val="000000" w:themeColor="text1"/>
          <w:sz w:val="22"/>
          <w:szCs w:val="22"/>
        </w:rPr>
        <w:t>,</w:t>
      </w:r>
      <w:r w:rsidR="00473341" w:rsidRPr="007B3303">
        <w:rPr>
          <w:rFonts w:ascii="Times" w:hAnsi="Times"/>
          <w:color w:val="000000" w:themeColor="text1"/>
          <w:sz w:val="22"/>
          <w:szCs w:val="22"/>
        </w:rPr>
        <w:t xml:space="preserve"> </w:t>
      </w:r>
      <w:r w:rsidR="0089685D" w:rsidRPr="007B3303">
        <w:rPr>
          <w:rFonts w:ascii="Times" w:hAnsi="Times"/>
          <w:color w:val="000000" w:themeColor="text1"/>
          <w:sz w:val="22"/>
          <w:szCs w:val="22"/>
        </w:rPr>
        <w:t>heterogeneous</w:t>
      </w:r>
      <w:r w:rsidR="00473341" w:rsidRPr="007B3303">
        <w:rPr>
          <w:rFonts w:ascii="Times" w:hAnsi="Times"/>
          <w:color w:val="000000" w:themeColor="text1"/>
          <w:sz w:val="22"/>
          <w:szCs w:val="22"/>
        </w:rPr>
        <w:t>,</w:t>
      </w:r>
      <w:r w:rsidR="002F15BD" w:rsidRPr="007B3303">
        <w:rPr>
          <w:rFonts w:ascii="Times" w:hAnsi="Times"/>
          <w:color w:val="000000" w:themeColor="text1"/>
          <w:sz w:val="22"/>
          <w:szCs w:val="22"/>
        </w:rPr>
        <w:t xml:space="preserve"> </w:t>
      </w:r>
      <w:r w:rsidR="006C454B" w:rsidRPr="007B3303">
        <w:rPr>
          <w:rFonts w:ascii="Times" w:hAnsi="Times"/>
          <w:color w:val="000000" w:themeColor="text1"/>
          <w:sz w:val="22"/>
          <w:szCs w:val="22"/>
        </w:rPr>
        <w:t xml:space="preserve">structured, </w:t>
      </w:r>
      <w:r w:rsidR="002F15BD" w:rsidRPr="007B3303">
        <w:rPr>
          <w:rFonts w:ascii="Times" w:hAnsi="Times"/>
          <w:color w:val="000000" w:themeColor="text1"/>
          <w:sz w:val="22"/>
          <w:szCs w:val="22"/>
        </w:rPr>
        <w:t xml:space="preserve">operational </w:t>
      </w:r>
      <w:r w:rsidR="00473341" w:rsidRPr="007B3303">
        <w:rPr>
          <w:rFonts w:ascii="Times" w:hAnsi="Times"/>
          <w:color w:val="000000" w:themeColor="text1"/>
          <w:sz w:val="22"/>
          <w:szCs w:val="22"/>
        </w:rPr>
        <w:t>data</w:t>
      </w:r>
      <w:r w:rsidR="002F15BD" w:rsidRPr="007B3303">
        <w:rPr>
          <w:rFonts w:ascii="Times" w:hAnsi="Times"/>
          <w:color w:val="000000" w:themeColor="text1"/>
          <w:sz w:val="22"/>
          <w:szCs w:val="22"/>
        </w:rPr>
        <w:t xml:space="preserve"> generated in the different business function</w:t>
      </w:r>
      <w:r w:rsidR="00CE77BE" w:rsidRPr="007B3303">
        <w:rPr>
          <w:rFonts w:ascii="Times" w:hAnsi="Times"/>
          <w:color w:val="000000" w:themeColor="text1"/>
          <w:sz w:val="22"/>
          <w:szCs w:val="22"/>
        </w:rPr>
        <w:t>s</w:t>
      </w:r>
      <w:r w:rsidR="002F15BD" w:rsidRPr="007B3303">
        <w:rPr>
          <w:rFonts w:ascii="Times" w:hAnsi="Times"/>
          <w:color w:val="000000" w:themeColor="text1"/>
          <w:sz w:val="22"/>
          <w:szCs w:val="22"/>
        </w:rPr>
        <w:t xml:space="preserve"> (accounting, IT, et</w:t>
      </w:r>
      <w:r w:rsidR="00B52018" w:rsidRPr="007B3303">
        <w:rPr>
          <w:rFonts w:ascii="Times" w:hAnsi="Times"/>
          <w:color w:val="000000" w:themeColor="text1"/>
          <w:sz w:val="22"/>
          <w:szCs w:val="22"/>
        </w:rPr>
        <w:t xml:space="preserve">c.). </w:t>
      </w:r>
      <w:r w:rsidR="001A059E" w:rsidRPr="007B3303">
        <w:rPr>
          <w:rFonts w:ascii="Times" w:hAnsi="Times"/>
          <w:color w:val="000000" w:themeColor="text1"/>
          <w:sz w:val="22"/>
          <w:szCs w:val="22"/>
        </w:rPr>
        <w:t>The</w:t>
      </w:r>
      <w:r w:rsidR="00B52018" w:rsidRPr="007B3303">
        <w:rPr>
          <w:rFonts w:ascii="Times" w:hAnsi="Times"/>
          <w:color w:val="000000" w:themeColor="text1"/>
          <w:sz w:val="22"/>
          <w:szCs w:val="22"/>
        </w:rPr>
        <w:t xml:space="preserve"> </w:t>
      </w:r>
      <w:r w:rsidR="001A059E" w:rsidRPr="007B3303">
        <w:rPr>
          <w:rFonts w:ascii="Times" w:hAnsi="Times"/>
          <w:color w:val="000000" w:themeColor="text1"/>
          <w:sz w:val="22"/>
          <w:szCs w:val="22"/>
        </w:rPr>
        <w:t>creation of</w:t>
      </w:r>
      <w:r w:rsidR="00B52018" w:rsidRPr="007B3303">
        <w:rPr>
          <w:rFonts w:ascii="Times" w:hAnsi="Times"/>
          <w:color w:val="000000" w:themeColor="text1"/>
          <w:sz w:val="22"/>
          <w:szCs w:val="22"/>
        </w:rPr>
        <w:t xml:space="preserve"> </w:t>
      </w:r>
      <w:r w:rsidR="001A059E" w:rsidRPr="007B3303">
        <w:rPr>
          <w:rFonts w:ascii="Times" w:hAnsi="Times"/>
          <w:color w:val="000000" w:themeColor="text1"/>
          <w:sz w:val="22"/>
          <w:szCs w:val="22"/>
        </w:rPr>
        <w:t>this</w:t>
      </w:r>
      <w:r w:rsidR="000D756A" w:rsidRPr="007B3303">
        <w:rPr>
          <w:rFonts w:ascii="Times" w:hAnsi="Times"/>
          <w:color w:val="000000" w:themeColor="text1"/>
          <w:sz w:val="22"/>
          <w:szCs w:val="22"/>
        </w:rPr>
        <w:t xml:space="preserve"> archive is the starting point</w:t>
      </w:r>
      <w:r w:rsidR="00B52018" w:rsidRPr="007B3303">
        <w:rPr>
          <w:rFonts w:ascii="Times" w:hAnsi="Times"/>
          <w:color w:val="000000" w:themeColor="text1"/>
          <w:sz w:val="22"/>
          <w:szCs w:val="22"/>
        </w:rPr>
        <w:t xml:space="preserve"> </w:t>
      </w:r>
      <w:r w:rsidR="006C454B" w:rsidRPr="007B3303">
        <w:rPr>
          <w:rFonts w:ascii="Times" w:hAnsi="Times"/>
          <w:color w:val="000000" w:themeColor="text1"/>
          <w:sz w:val="22"/>
          <w:szCs w:val="22"/>
        </w:rPr>
        <w:t xml:space="preserve">for </w:t>
      </w:r>
      <w:r w:rsidR="000D756A" w:rsidRPr="007B3303">
        <w:rPr>
          <w:rFonts w:ascii="Times" w:hAnsi="Times"/>
          <w:color w:val="000000" w:themeColor="text1"/>
          <w:sz w:val="22"/>
          <w:szCs w:val="22"/>
        </w:rPr>
        <w:t xml:space="preserve">future </w:t>
      </w:r>
      <w:r w:rsidR="006C454B" w:rsidRPr="007B3303">
        <w:rPr>
          <w:rFonts w:ascii="Times" w:hAnsi="Times"/>
          <w:color w:val="000000" w:themeColor="text1"/>
          <w:sz w:val="22"/>
          <w:szCs w:val="22"/>
        </w:rPr>
        <w:t xml:space="preserve">business intelligence </w:t>
      </w:r>
      <w:r w:rsidR="000D756A" w:rsidRPr="007B3303">
        <w:rPr>
          <w:rFonts w:ascii="Times" w:hAnsi="Times"/>
          <w:color w:val="000000" w:themeColor="text1"/>
          <w:sz w:val="22"/>
          <w:szCs w:val="22"/>
        </w:rPr>
        <w:t>solutions and</w:t>
      </w:r>
      <w:r w:rsidR="00B52018" w:rsidRPr="007B3303">
        <w:rPr>
          <w:rFonts w:ascii="Times" w:hAnsi="Times"/>
          <w:color w:val="000000" w:themeColor="text1"/>
          <w:sz w:val="22"/>
          <w:szCs w:val="22"/>
        </w:rPr>
        <w:t xml:space="preserve"> </w:t>
      </w:r>
      <w:r w:rsidR="006C454B" w:rsidRPr="007B3303">
        <w:rPr>
          <w:rFonts w:ascii="Times" w:hAnsi="Times"/>
          <w:color w:val="000000" w:themeColor="text1"/>
          <w:sz w:val="22"/>
          <w:szCs w:val="22"/>
        </w:rPr>
        <w:t xml:space="preserve">the </w:t>
      </w:r>
      <w:r w:rsidR="000D756A" w:rsidRPr="007B3303">
        <w:rPr>
          <w:rFonts w:ascii="Times" w:hAnsi="Times"/>
          <w:color w:val="000000" w:themeColor="text1"/>
          <w:sz w:val="22"/>
          <w:szCs w:val="22"/>
        </w:rPr>
        <w:t>implementation of</w:t>
      </w:r>
      <w:r w:rsidR="00B52018" w:rsidRPr="007B3303">
        <w:rPr>
          <w:rFonts w:ascii="Times" w:hAnsi="Times"/>
          <w:color w:val="000000" w:themeColor="text1"/>
          <w:sz w:val="22"/>
          <w:szCs w:val="22"/>
        </w:rPr>
        <w:t xml:space="preserve"> </w:t>
      </w:r>
      <w:r w:rsidR="006C454B" w:rsidRPr="007B3303">
        <w:rPr>
          <w:rFonts w:ascii="Times" w:hAnsi="Times"/>
          <w:color w:val="000000" w:themeColor="text1"/>
          <w:sz w:val="22"/>
          <w:szCs w:val="22"/>
        </w:rPr>
        <w:t xml:space="preserve">a </w:t>
      </w:r>
      <w:r w:rsidR="00B52018" w:rsidRPr="007B3303">
        <w:rPr>
          <w:rFonts w:ascii="Times" w:hAnsi="Times"/>
          <w:color w:val="000000" w:themeColor="text1"/>
          <w:sz w:val="22"/>
          <w:szCs w:val="22"/>
        </w:rPr>
        <w:t>Big Data warehouse</w:t>
      </w:r>
      <w:r w:rsidR="000D756A" w:rsidRPr="007B3303">
        <w:rPr>
          <w:rFonts w:ascii="Times" w:hAnsi="Times"/>
          <w:color w:val="000000" w:themeColor="text1"/>
          <w:sz w:val="22"/>
          <w:szCs w:val="22"/>
        </w:rPr>
        <w:t xml:space="preserve">, </w:t>
      </w:r>
      <w:r w:rsidR="006C454B" w:rsidRPr="007B3303">
        <w:rPr>
          <w:rFonts w:ascii="Times" w:hAnsi="Times"/>
          <w:color w:val="000000" w:themeColor="text1"/>
          <w:sz w:val="22"/>
          <w:szCs w:val="22"/>
        </w:rPr>
        <w:t xml:space="preserve">which </w:t>
      </w:r>
      <w:r w:rsidR="000D756A" w:rsidRPr="007B3303">
        <w:rPr>
          <w:rFonts w:ascii="Times" w:hAnsi="Times"/>
          <w:color w:val="000000" w:themeColor="text1"/>
          <w:sz w:val="22"/>
          <w:szCs w:val="22"/>
        </w:rPr>
        <w:t xml:space="preserve">is </w:t>
      </w:r>
      <w:r w:rsidR="006C454B" w:rsidRPr="007B3303">
        <w:rPr>
          <w:rFonts w:ascii="Times" w:hAnsi="Times"/>
          <w:color w:val="000000" w:themeColor="text1"/>
          <w:sz w:val="22"/>
          <w:szCs w:val="22"/>
        </w:rPr>
        <w:t xml:space="preserve">a </w:t>
      </w:r>
      <w:r w:rsidR="000D756A" w:rsidRPr="007B3303">
        <w:rPr>
          <w:rFonts w:ascii="Times" w:hAnsi="Times"/>
          <w:color w:val="000000" w:themeColor="text1"/>
          <w:sz w:val="22"/>
          <w:szCs w:val="22"/>
        </w:rPr>
        <w:t>more</w:t>
      </w:r>
      <w:r w:rsidR="009D4D29" w:rsidRPr="007B3303">
        <w:rPr>
          <w:rFonts w:ascii="Times" w:hAnsi="Times"/>
          <w:color w:val="000000" w:themeColor="text1"/>
          <w:sz w:val="22"/>
          <w:szCs w:val="22"/>
        </w:rPr>
        <w:t xml:space="preserve"> advanced computer system</w:t>
      </w:r>
      <w:r w:rsidR="00DD1C35" w:rsidRPr="007B3303">
        <w:rPr>
          <w:rFonts w:ascii="Times" w:hAnsi="Times"/>
          <w:color w:val="000000" w:themeColor="text1"/>
          <w:sz w:val="22"/>
          <w:szCs w:val="22"/>
        </w:rPr>
        <w:t xml:space="preserve"> than those currently adopted</w:t>
      </w:r>
      <w:r w:rsidR="002222D6" w:rsidRPr="007B3303">
        <w:rPr>
          <w:rFonts w:ascii="Times" w:hAnsi="Times"/>
          <w:color w:val="000000" w:themeColor="text1"/>
          <w:sz w:val="22"/>
          <w:szCs w:val="22"/>
        </w:rPr>
        <w:t xml:space="preserve"> </w:t>
      </w:r>
      <w:r w:rsidR="00F67A17" w:rsidRPr="007B3303">
        <w:rPr>
          <w:rFonts w:ascii="Times" w:hAnsi="Times"/>
          <w:color w:val="000000" w:themeColor="text1"/>
          <w:sz w:val="22"/>
          <w:szCs w:val="22"/>
        </w:rPr>
        <w:t xml:space="preserve">and </w:t>
      </w:r>
      <w:r w:rsidR="002222D6" w:rsidRPr="007B3303">
        <w:rPr>
          <w:rFonts w:ascii="Times" w:hAnsi="Times"/>
          <w:color w:val="000000" w:themeColor="text1"/>
          <w:sz w:val="22"/>
          <w:szCs w:val="22"/>
        </w:rPr>
        <w:t xml:space="preserve">will </w:t>
      </w:r>
      <w:r w:rsidR="005F064E" w:rsidRPr="007B3303">
        <w:rPr>
          <w:rFonts w:ascii="Times" w:hAnsi="Times"/>
          <w:color w:val="000000" w:themeColor="text1"/>
          <w:sz w:val="22"/>
          <w:szCs w:val="22"/>
        </w:rPr>
        <w:t>all</w:t>
      </w:r>
      <w:r w:rsidR="0031773E" w:rsidRPr="007B3303">
        <w:rPr>
          <w:rFonts w:ascii="Times" w:hAnsi="Times"/>
          <w:color w:val="000000" w:themeColor="text1"/>
          <w:sz w:val="22"/>
          <w:szCs w:val="22"/>
        </w:rPr>
        <w:t>o</w:t>
      </w:r>
      <w:r w:rsidR="005F064E" w:rsidRPr="007B3303">
        <w:rPr>
          <w:rFonts w:ascii="Times" w:hAnsi="Times"/>
          <w:color w:val="000000" w:themeColor="text1"/>
          <w:sz w:val="22"/>
          <w:szCs w:val="22"/>
        </w:rPr>
        <w:t>w integrat</w:t>
      </w:r>
      <w:r w:rsidR="006C454B" w:rsidRPr="007B3303">
        <w:rPr>
          <w:rFonts w:ascii="Times" w:hAnsi="Times"/>
          <w:color w:val="000000" w:themeColor="text1"/>
          <w:sz w:val="22"/>
          <w:szCs w:val="22"/>
        </w:rPr>
        <w:t>ion</w:t>
      </w:r>
      <w:r w:rsidR="005F064E" w:rsidRPr="007B3303">
        <w:rPr>
          <w:rFonts w:ascii="Times" w:hAnsi="Times"/>
          <w:color w:val="000000" w:themeColor="text1"/>
          <w:sz w:val="22"/>
          <w:szCs w:val="22"/>
        </w:rPr>
        <w:t xml:space="preserve"> and reorgani</w:t>
      </w:r>
      <w:r w:rsidR="00B85BAC" w:rsidRPr="007B3303">
        <w:rPr>
          <w:rFonts w:ascii="Times" w:hAnsi="Times"/>
          <w:color w:val="000000" w:themeColor="text1"/>
          <w:sz w:val="22"/>
          <w:szCs w:val="22"/>
        </w:rPr>
        <w:t>s</w:t>
      </w:r>
      <w:r w:rsidR="006C454B" w:rsidRPr="007B3303">
        <w:rPr>
          <w:rFonts w:ascii="Times" w:hAnsi="Times"/>
          <w:color w:val="000000" w:themeColor="text1"/>
          <w:sz w:val="22"/>
          <w:szCs w:val="22"/>
        </w:rPr>
        <w:t>ation of</w:t>
      </w:r>
      <w:r w:rsidR="00A91393" w:rsidRPr="007B3303">
        <w:rPr>
          <w:rFonts w:ascii="Times" w:hAnsi="Times"/>
          <w:color w:val="000000" w:themeColor="text1"/>
          <w:sz w:val="22"/>
          <w:szCs w:val="22"/>
        </w:rPr>
        <w:t xml:space="preserve"> data from </w:t>
      </w:r>
      <w:r w:rsidR="00731087" w:rsidRPr="007B3303">
        <w:rPr>
          <w:rFonts w:ascii="Times" w:hAnsi="Times"/>
          <w:color w:val="000000" w:themeColor="text1"/>
          <w:sz w:val="22"/>
          <w:szCs w:val="22"/>
        </w:rPr>
        <w:t xml:space="preserve">various </w:t>
      </w:r>
      <w:r w:rsidR="00A91393" w:rsidRPr="007B3303">
        <w:rPr>
          <w:rFonts w:ascii="Times" w:hAnsi="Times"/>
          <w:color w:val="000000" w:themeColor="text1"/>
          <w:sz w:val="22"/>
          <w:szCs w:val="22"/>
        </w:rPr>
        <w:t xml:space="preserve">sources </w:t>
      </w:r>
      <w:r w:rsidR="00CD71FE" w:rsidRPr="007B3303">
        <w:rPr>
          <w:rFonts w:ascii="Times" w:hAnsi="Times"/>
          <w:color w:val="000000" w:themeColor="text1"/>
          <w:sz w:val="22"/>
          <w:szCs w:val="22"/>
        </w:rPr>
        <w:t xml:space="preserve">attributable to </w:t>
      </w:r>
      <w:r w:rsidR="00B52018" w:rsidRPr="007B3303">
        <w:rPr>
          <w:rFonts w:ascii="Times" w:hAnsi="Times"/>
          <w:color w:val="000000" w:themeColor="text1"/>
          <w:sz w:val="22"/>
          <w:szCs w:val="22"/>
        </w:rPr>
        <w:t>t</w:t>
      </w:r>
      <w:r w:rsidR="00CD71FE" w:rsidRPr="007B3303">
        <w:rPr>
          <w:rFonts w:ascii="Times" w:hAnsi="Times"/>
          <w:color w:val="000000" w:themeColor="text1"/>
          <w:sz w:val="22"/>
          <w:szCs w:val="22"/>
        </w:rPr>
        <w:t>hr</w:t>
      </w:r>
      <w:r w:rsidR="00731087" w:rsidRPr="007B3303">
        <w:rPr>
          <w:rFonts w:ascii="Times" w:hAnsi="Times"/>
          <w:color w:val="000000" w:themeColor="text1"/>
          <w:sz w:val="22"/>
          <w:szCs w:val="22"/>
        </w:rPr>
        <w:t>e</w:t>
      </w:r>
      <w:r w:rsidR="00CD71FE" w:rsidRPr="007B3303">
        <w:rPr>
          <w:rFonts w:ascii="Times" w:hAnsi="Times"/>
          <w:color w:val="000000" w:themeColor="text1"/>
          <w:sz w:val="22"/>
          <w:szCs w:val="22"/>
        </w:rPr>
        <w:t>e main</w:t>
      </w:r>
      <w:r w:rsidR="00B52018" w:rsidRPr="007B3303">
        <w:rPr>
          <w:rFonts w:ascii="Times" w:hAnsi="Times"/>
          <w:color w:val="000000" w:themeColor="text1"/>
          <w:sz w:val="22"/>
          <w:szCs w:val="22"/>
        </w:rPr>
        <w:t xml:space="preserve"> categorie</w:t>
      </w:r>
      <w:r w:rsidR="00CD71FE" w:rsidRPr="007B3303">
        <w:rPr>
          <w:rFonts w:ascii="Times" w:hAnsi="Times"/>
          <w:color w:val="000000" w:themeColor="text1"/>
          <w:sz w:val="22"/>
          <w:szCs w:val="22"/>
        </w:rPr>
        <w:t xml:space="preserve">s: </w:t>
      </w:r>
      <w:proofErr w:type="spellStart"/>
      <w:r w:rsidR="00CD71FE" w:rsidRPr="007B3303">
        <w:rPr>
          <w:rFonts w:ascii="Times" w:hAnsi="Times"/>
          <w:color w:val="000000" w:themeColor="text1"/>
          <w:sz w:val="22"/>
          <w:szCs w:val="22"/>
        </w:rPr>
        <w:t>i</w:t>
      </w:r>
      <w:proofErr w:type="spellEnd"/>
      <w:r w:rsidR="00CD71FE" w:rsidRPr="007B3303">
        <w:rPr>
          <w:rFonts w:ascii="Times" w:hAnsi="Times"/>
          <w:color w:val="000000" w:themeColor="text1"/>
          <w:sz w:val="22"/>
          <w:szCs w:val="22"/>
        </w:rPr>
        <w:t xml:space="preserve">) information </w:t>
      </w:r>
      <w:r w:rsidR="005E12D7" w:rsidRPr="007B3303">
        <w:rPr>
          <w:rFonts w:ascii="Times" w:hAnsi="Times"/>
          <w:color w:val="000000" w:themeColor="text1"/>
          <w:sz w:val="22"/>
          <w:szCs w:val="22"/>
        </w:rPr>
        <w:t xml:space="preserve">from person to </w:t>
      </w:r>
      <w:r w:rsidR="00CD71FE" w:rsidRPr="007B3303">
        <w:rPr>
          <w:rFonts w:ascii="Times" w:hAnsi="Times"/>
          <w:color w:val="000000" w:themeColor="text1"/>
          <w:sz w:val="22"/>
          <w:szCs w:val="22"/>
        </w:rPr>
        <w:t>machine; ii) information from person to person</w:t>
      </w:r>
      <w:r w:rsidR="00B52018" w:rsidRPr="007B3303">
        <w:rPr>
          <w:rFonts w:ascii="Times" w:hAnsi="Times"/>
          <w:color w:val="000000" w:themeColor="text1"/>
          <w:sz w:val="22"/>
          <w:szCs w:val="22"/>
        </w:rPr>
        <w:t xml:space="preserve"> (social network</w:t>
      </w:r>
      <w:r w:rsidR="00291192" w:rsidRPr="007B3303">
        <w:rPr>
          <w:rFonts w:ascii="Times" w:hAnsi="Times"/>
          <w:color w:val="000000" w:themeColor="text1"/>
          <w:sz w:val="22"/>
          <w:szCs w:val="22"/>
        </w:rPr>
        <w:t>s</w:t>
      </w:r>
      <w:r w:rsidR="00A37D00" w:rsidRPr="007B3303">
        <w:rPr>
          <w:rFonts w:ascii="Times" w:hAnsi="Times"/>
          <w:color w:val="000000" w:themeColor="text1"/>
          <w:sz w:val="22"/>
          <w:szCs w:val="22"/>
        </w:rPr>
        <w:t xml:space="preserve">); </w:t>
      </w:r>
      <w:r w:rsidR="006C454B" w:rsidRPr="007B3303">
        <w:rPr>
          <w:rFonts w:ascii="Times" w:hAnsi="Times"/>
          <w:color w:val="000000" w:themeColor="text1"/>
          <w:sz w:val="22"/>
          <w:szCs w:val="22"/>
        </w:rPr>
        <w:t xml:space="preserve">and </w:t>
      </w:r>
      <w:r w:rsidR="00A37D00" w:rsidRPr="007B3303">
        <w:rPr>
          <w:rFonts w:ascii="Times" w:hAnsi="Times"/>
          <w:color w:val="000000" w:themeColor="text1"/>
          <w:sz w:val="22"/>
          <w:szCs w:val="22"/>
        </w:rPr>
        <w:t>iii) information from machine to machine</w:t>
      </w:r>
      <w:r w:rsidR="00B52018" w:rsidRPr="007B3303">
        <w:rPr>
          <w:rFonts w:ascii="Times" w:hAnsi="Times"/>
          <w:color w:val="000000" w:themeColor="text1"/>
          <w:sz w:val="22"/>
          <w:szCs w:val="22"/>
        </w:rPr>
        <w:t xml:space="preserve"> (I</w:t>
      </w:r>
      <w:r w:rsidR="00B85BAC" w:rsidRPr="007B3303">
        <w:rPr>
          <w:rFonts w:ascii="Times" w:hAnsi="Times"/>
          <w:color w:val="000000" w:themeColor="text1"/>
          <w:sz w:val="22"/>
          <w:szCs w:val="22"/>
        </w:rPr>
        <w:t>oT</w:t>
      </w:r>
      <w:r w:rsidR="00B52018" w:rsidRPr="007B3303">
        <w:rPr>
          <w:rFonts w:ascii="Times" w:hAnsi="Times"/>
          <w:color w:val="000000" w:themeColor="text1"/>
          <w:sz w:val="22"/>
          <w:szCs w:val="22"/>
        </w:rPr>
        <w:t>).</w:t>
      </w:r>
    </w:p>
    <w:p w14:paraId="2E8CB03F" w14:textId="77777777" w:rsidR="00CE5CC2" w:rsidRPr="007B3303" w:rsidRDefault="00CE5CC2" w:rsidP="00B52018">
      <w:pPr>
        <w:jc w:val="both"/>
        <w:rPr>
          <w:rFonts w:ascii="Times" w:hAnsi="Times"/>
          <w:color w:val="000000" w:themeColor="text1"/>
          <w:sz w:val="22"/>
          <w:szCs w:val="22"/>
        </w:rPr>
      </w:pPr>
    </w:p>
    <w:p w14:paraId="011D751C" w14:textId="4BFF1648" w:rsidR="00831649" w:rsidRPr="007B3303" w:rsidRDefault="003103F1" w:rsidP="009608DF">
      <w:pPr>
        <w:jc w:val="both"/>
        <w:rPr>
          <w:rFonts w:ascii="Times" w:hAnsi="Times"/>
          <w:sz w:val="22"/>
          <w:szCs w:val="22"/>
        </w:rPr>
      </w:pPr>
      <w:r w:rsidRPr="007B3303">
        <w:rPr>
          <w:rFonts w:ascii="Times" w:hAnsi="Times"/>
          <w:color w:val="000000" w:themeColor="text1"/>
          <w:sz w:val="22"/>
          <w:szCs w:val="22"/>
        </w:rPr>
        <w:t>From the</w:t>
      </w:r>
      <w:r w:rsidR="002303BB" w:rsidRPr="007B3303">
        <w:rPr>
          <w:rFonts w:ascii="Times" w:hAnsi="Times"/>
          <w:color w:val="000000" w:themeColor="text1"/>
          <w:sz w:val="22"/>
          <w:szCs w:val="22"/>
        </w:rPr>
        <w:t xml:space="preserve"> </w:t>
      </w:r>
      <w:r w:rsidR="00162E23" w:rsidRPr="007B3303">
        <w:rPr>
          <w:rFonts w:ascii="Times" w:hAnsi="Times"/>
          <w:color w:val="000000" w:themeColor="text1"/>
          <w:sz w:val="22"/>
          <w:szCs w:val="22"/>
        </w:rPr>
        <w:t>case study</w:t>
      </w:r>
      <w:r w:rsidR="006C454B" w:rsidRPr="007B3303">
        <w:rPr>
          <w:rFonts w:ascii="Times" w:hAnsi="Times"/>
          <w:color w:val="000000" w:themeColor="text1"/>
          <w:sz w:val="22"/>
          <w:szCs w:val="22"/>
        </w:rPr>
        <w:t>,</w:t>
      </w:r>
      <w:r w:rsidR="00162E23" w:rsidRPr="007B3303">
        <w:rPr>
          <w:rFonts w:ascii="Times" w:hAnsi="Times"/>
          <w:color w:val="000000" w:themeColor="text1"/>
          <w:sz w:val="22"/>
          <w:szCs w:val="22"/>
        </w:rPr>
        <w:t xml:space="preserve"> </w:t>
      </w:r>
      <w:r w:rsidRPr="007B3303">
        <w:rPr>
          <w:rFonts w:ascii="Times" w:hAnsi="Times"/>
          <w:color w:val="000000" w:themeColor="text1"/>
          <w:sz w:val="22"/>
          <w:szCs w:val="22"/>
        </w:rPr>
        <w:t xml:space="preserve">it </w:t>
      </w:r>
      <w:r w:rsidR="00162E23" w:rsidRPr="007B3303">
        <w:rPr>
          <w:rFonts w:ascii="Times" w:hAnsi="Times"/>
          <w:color w:val="000000" w:themeColor="text1"/>
          <w:sz w:val="22"/>
          <w:szCs w:val="22"/>
        </w:rPr>
        <w:t>emerge</w:t>
      </w:r>
      <w:r w:rsidR="006C454B" w:rsidRPr="007B3303">
        <w:rPr>
          <w:rFonts w:ascii="Times" w:hAnsi="Times"/>
          <w:color w:val="000000" w:themeColor="text1"/>
          <w:sz w:val="22"/>
          <w:szCs w:val="22"/>
        </w:rPr>
        <w:t>d</w:t>
      </w:r>
      <w:r w:rsidR="00162E23" w:rsidRPr="007B3303">
        <w:rPr>
          <w:rFonts w:ascii="Times" w:hAnsi="Times"/>
          <w:color w:val="000000" w:themeColor="text1"/>
          <w:sz w:val="22"/>
          <w:szCs w:val="22"/>
        </w:rPr>
        <w:t xml:space="preserve"> </w:t>
      </w:r>
      <w:r w:rsidRPr="007B3303">
        <w:rPr>
          <w:rFonts w:ascii="Times" w:hAnsi="Times"/>
          <w:color w:val="000000" w:themeColor="text1"/>
          <w:sz w:val="22"/>
          <w:szCs w:val="22"/>
        </w:rPr>
        <w:t>that</w:t>
      </w:r>
      <w:r w:rsidR="0031773E" w:rsidRPr="007B3303">
        <w:rPr>
          <w:rFonts w:ascii="Times" w:hAnsi="Times"/>
          <w:color w:val="000000" w:themeColor="text1"/>
          <w:sz w:val="22"/>
          <w:szCs w:val="22"/>
        </w:rPr>
        <w:t xml:space="preserve"> </w:t>
      </w:r>
      <w:r w:rsidRPr="007B3303">
        <w:rPr>
          <w:rFonts w:ascii="Times" w:hAnsi="Times"/>
          <w:color w:val="000000" w:themeColor="text1"/>
          <w:sz w:val="22"/>
          <w:szCs w:val="22"/>
        </w:rPr>
        <w:t>the adoption of innovative</w:t>
      </w:r>
      <w:r w:rsidR="00652053" w:rsidRPr="007B3303">
        <w:rPr>
          <w:rFonts w:ascii="Times" w:hAnsi="Times"/>
          <w:color w:val="000000" w:themeColor="text1"/>
          <w:sz w:val="22"/>
          <w:szCs w:val="22"/>
        </w:rPr>
        <w:t xml:space="preserve"> tec</w:t>
      </w:r>
      <w:r w:rsidRPr="007B3303">
        <w:rPr>
          <w:rFonts w:ascii="Times" w:hAnsi="Times"/>
          <w:color w:val="000000" w:themeColor="text1"/>
          <w:sz w:val="22"/>
          <w:szCs w:val="22"/>
        </w:rPr>
        <w:t>h</w:t>
      </w:r>
      <w:r w:rsidR="00652053" w:rsidRPr="007B3303">
        <w:rPr>
          <w:rFonts w:ascii="Times" w:hAnsi="Times"/>
          <w:color w:val="000000" w:themeColor="text1"/>
          <w:sz w:val="22"/>
          <w:szCs w:val="22"/>
        </w:rPr>
        <w:t>nologie</w:t>
      </w:r>
      <w:r w:rsidRPr="007B3303">
        <w:rPr>
          <w:rFonts w:ascii="Times" w:hAnsi="Times"/>
          <w:color w:val="000000" w:themeColor="text1"/>
          <w:sz w:val="22"/>
          <w:szCs w:val="22"/>
        </w:rPr>
        <w:t>s fo</w:t>
      </w:r>
      <w:r w:rsidR="00652053" w:rsidRPr="007B3303">
        <w:rPr>
          <w:rFonts w:ascii="Times" w:hAnsi="Times"/>
          <w:color w:val="000000" w:themeColor="text1"/>
          <w:sz w:val="22"/>
          <w:szCs w:val="22"/>
        </w:rPr>
        <w:t xml:space="preserve">r </w:t>
      </w:r>
      <w:r w:rsidRPr="007B3303">
        <w:rPr>
          <w:rFonts w:ascii="Times" w:hAnsi="Times"/>
          <w:color w:val="000000" w:themeColor="text1"/>
          <w:sz w:val="22"/>
          <w:szCs w:val="22"/>
        </w:rPr>
        <w:t xml:space="preserve">the </w:t>
      </w:r>
      <w:r w:rsidR="00D6691C" w:rsidRPr="007B3303">
        <w:rPr>
          <w:rFonts w:ascii="Times" w:hAnsi="Times"/>
          <w:color w:val="000000" w:themeColor="text1"/>
          <w:sz w:val="22"/>
          <w:szCs w:val="22"/>
        </w:rPr>
        <w:t>acquisit</w:t>
      </w:r>
      <w:r w:rsidR="0015209A" w:rsidRPr="007B3303">
        <w:rPr>
          <w:rFonts w:ascii="Times" w:hAnsi="Times"/>
          <w:color w:val="000000" w:themeColor="text1"/>
          <w:sz w:val="22"/>
          <w:szCs w:val="22"/>
        </w:rPr>
        <w:t>ion and moneti</w:t>
      </w:r>
      <w:r w:rsidR="00C219DB" w:rsidRPr="007B3303">
        <w:rPr>
          <w:rFonts w:ascii="Times" w:hAnsi="Times"/>
          <w:color w:val="000000" w:themeColor="text1"/>
          <w:sz w:val="22"/>
          <w:szCs w:val="22"/>
        </w:rPr>
        <w:t>s</w:t>
      </w:r>
      <w:r w:rsidR="0015209A" w:rsidRPr="007B3303">
        <w:rPr>
          <w:rFonts w:ascii="Times" w:hAnsi="Times"/>
          <w:color w:val="000000" w:themeColor="text1"/>
          <w:sz w:val="22"/>
          <w:szCs w:val="22"/>
        </w:rPr>
        <w:t xml:space="preserve">ation of all </w:t>
      </w:r>
      <w:r w:rsidR="00D6691C" w:rsidRPr="007B3303">
        <w:rPr>
          <w:rFonts w:ascii="Times" w:hAnsi="Times"/>
          <w:color w:val="000000" w:themeColor="text1"/>
          <w:sz w:val="22"/>
          <w:szCs w:val="22"/>
        </w:rPr>
        <w:t>sources</w:t>
      </w:r>
      <w:r w:rsidR="001022FD" w:rsidRPr="007B3303">
        <w:rPr>
          <w:rFonts w:ascii="Times" w:hAnsi="Times"/>
          <w:color w:val="000000" w:themeColor="text1"/>
          <w:sz w:val="22"/>
          <w:szCs w:val="22"/>
        </w:rPr>
        <w:t xml:space="preserve">, </w:t>
      </w:r>
      <w:r w:rsidR="00D6691C" w:rsidRPr="007B3303">
        <w:rPr>
          <w:rFonts w:ascii="Times" w:hAnsi="Times"/>
          <w:color w:val="000000" w:themeColor="text1"/>
          <w:sz w:val="22"/>
          <w:szCs w:val="22"/>
        </w:rPr>
        <w:t xml:space="preserve">both internal and external, and the </w:t>
      </w:r>
      <w:r w:rsidR="00206513" w:rsidRPr="007B3303">
        <w:rPr>
          <w:rFonts w:ascii="Times" w:hAnsi="Times"/>
          <w:color w:val="000000" w:themeColor="text1"/>
          <w:sz w:val="22"/>
          <w:szCs w:val="22"/>
        </w:rPr>
        <w:t xml:space="preserve">subsequent </w:t>
      </w:r>
      <w:r w:rsidR="001022FD" w:rsidRPr="007B3303">
        <w:rPr>
          <w:rFonts w:ascii="Times" w:hAnsi="Times"/>
          <w:color w:val="000000" w:themeColor="text1"/>
          <w:sz w:val="22"/>
          <w:szCs w:val="22"/>
        </w:rPr>
        <w:t>co</w:t>
      </w:r>
      <w:r w:rsidR="00D6691C" w:rsidRPr="007B3303">
        <w:rPr>
          <w:rFonts w:ascii="Times" w:hAnsi="Times"/>
          <w:color w:val="000000" w:themeColor="text1"/>
          <w:sz w:val="22"/>
          <w:szCs w:val="22"/>
        </w:rPr>
        <w:t xml:space="preserve">nstruction of a shared platform </w:t>
      </w:r>
      <w:r w:rsidR="00206513" w:rsidRPr="007B3303">
        <w:rPr>
          <w:rFonts w:ascii="Times" w:hAnsi="Times"/>
          <w:color w:val="000000" w:themeColor="text1"/>
          <w:sz w:val="22"/>
          <w:szCs w:val="22"/>
        </w:rPr>
        <w:t xml:space="preserve">first </w:t>
      </w:r>
      <w:r w:rsidR="003154A9" w:rsidRPr="007B3303">
        <w:rPr>
          <w:rFonts w:ascii="Times" w:hAnsi="Times"/>
          <w:color w:val="000000" w:themeColor="text1"/>
          <w:sz w:val="22"/>
          <w:szCs w:val="22"/>
        </w:rPr>
        <w:t xml:space="preserve">affected </w:t>
      </w:r>
      <w:r w:rsidR="00E808A7" w:rsidRPr="007B3303">
        <w:rPr>
          <w:rFonts w:ascii="Times" w:hAnsi="Times"/>
          <w:color w:val="000000" w:themeColor="text1"/>
          <w:sz w:val="22"/>
          <w:szCs w:val="22"/>
        </w:rPr>
        <w:t>the</w:t>
      </w:r>
      <w:r w:rsidR="001022FD" w:rsidRPr="007B3303">
        <w:rPr>
          <w:rFonts w:ascii="Times" w:hAnsi="Times"/>
          <w:color w:val="000000" w:themeColor="text1"/>
          <w:sz w:val="22"/>
          <w:szCs w:val="22"/>
        </w:rPr>
        <w:t xml:space="preserve"> </w:t>
      </w:r>
      <w:r w:rsidR="00B52018" w:rsidRPr="007B3303">
        <w:rPr>
          <w:rFonts w:ascii="Times" w:hAnsi="Times"/>
          <w:color w:val="000000" w:themeColor="text1"/>
          <w:sz w:val="22"/>
          <w:szCs w:val="22"/>
        </w:rPr>
        <w:t xml:space="preserve">risk management </w:t>
      </w:r>
      <w:r w:rsidR="00E808A7" w:rsidRPr="007B3303">
        <w:rPr>
          <w:rFonts w:ascii="Times" w:hAnsi="Times"/>
          <w:color w:val="000000" w:themeColor="text1"/>
          <w:sz w:val="22"/>
          <w:szCs w:val="22"/>
        </w:rPr>
        <w:t>area</w:t>
      </w:r>
      <w:r w:rsidR="00206513" w:rsidRPr="007B3303">
        <w:rPr>
          <w:rFonts w:ascii="Times" w:hAnsi="Times"/>
          <w:color w:val="000000" w:themeColor="text1"/>
          <w:sz w:val="22"/>
          <w:szCs w:val="22"/>
        </w:rPr>
        <w:t>,</w:t>
      </w:r>
      <w:r w:rsidR="00E808A7" w:rsidRPr="007B3303">
        <w:rPr>
          <w:rFonts w:ascii="Times" w:hAnsi="Times"/>
          <w:color w:val="000000" w:themeColor="text1"/>
          <w:sz w:val="22"/>
          <w:szCs w:val="22"/>
        </w:rPr>
        <w:t xml:space="preserve"> </w:t>
      </w:r>
      <w:r w:rsidR="008E596F" w:rsidRPr="007B3303">
        <w:rPr>
          <w:rFonts w:ascii="Times" w:hAnsi="Times"/>
          <w:color w:val="000000" w:themeColor="text1"/>
          <w:sz w:val="22"/>
          <w:szCs w:val="22"/>
        </w:rPr>
        <w:t>as it is important</w:t>
      </w:r>
      <w:r w:rsidR="00E808A7" w:rsidRPr="007B3303">
        <w:rPr>
          <w:rFonts w:ascii="Times" w:hAnsi="Times"/>
          <w:color w:val="000000" w:themeColor="text1"/>
          <w:sz w:val="22"/>
          <w:szCs w:val="22"/>
        </w:rPr>
        <w:t xml:space="preserve"> to capitali</w:t>
      </w:r>
      <w:r w:rsidR="00C219DB" w:rsidRPr="007B3303">
        <w:rPr>
          <w:rFonts w:ascii="Times" w:hAnsi="Times"/>
          <w:color w:val="000000" w:themeColor="text1"/>
          <w:sz w:val="22"/>
          <w:szCs w:val="22"/>
        </w:rPr>
        <w:t>s</w:t>
      </w:r>
      <w:r w:rsidR="00E808A7" w:rsidRPr="007B3303">
        <w:rPr>
          <w:rFonts w:ascii="Times" w:hAnsi="Times"/>
          <w:color w:val="000000" w:themeColor="text1"/>
          <w:sz w:val="22"/>
          <w:szCs w:val="22"/>
        </w:rPr>
        <w:t xml:space="preserve">e </w:t>
      </w:r>
      <w:r w:rsidR="00206513" w:rsidRPr="007B3303">
        <w:rPr>
          <w:rFonts w:ascii="Times" w:hAnsi="Times"/>
          <w:color w:val="000000" w:themeColor="text1"/>
          <w:sz w:val="22"/>
          <w:szCs w:val="22"/>
        </w:rPr>
        <w:t>on the</w:t>
      </w:r>
      <w:r w:rsidR="00B52018" w:rsidRPr="007B3303">
        <w:rPr>
          <w:rFonts w:ascii="Times" w:hAnsi="Times"/>
          <w:color w:val="000000" w:themeColor="text1"/>
          <w:sz w:val="22"/>
          <w:szCs w:val="22"/>
        </w:rPr>
        <w:t xml:space="preserve"> </w:t>
      </w:r>
      <w:r w:rsidR="00E808A7" w:rsidRPr="007B3303">
        <w:rPr>
          <w:rFonts w:ascii="Times" w:hAnsi="Times"/>
          <w:color w:val="000000" w:themeColor="text1"/>
          <w:sz w:val="22"/>
          <w:szCs w:val="22"/>
        </w:rPr>
        <w:t>information in the</w:t>
      </w:r>
      <w:r w:rsidR="00B52018" w:rsidRPr="007B3303">
        <w:rPr>
          <w:rFonts w:ascii="Times" w:hAnsi="Times"/>
          <w:color w:val="000000" w:themeColor="text1"/>
          <w:sz w:val="22"/>
          <w:szCs w:val="22"/>
        </w:rPr>
        <w:t xml:space="preserve"> </w:t>
      </w:r>
      <w:r w:rsidR="00E808A7" w:rsidRPr="007B3303">
        <w:rPr>
          <w:rFonts w:ascii="Times" w:hAnsi="Times"/>
          <w:color w:val="000000" w:themeColor="text1"/>
          <w:sz w:val="22"/>
          <w:szCs w:val="22"/>
        </w:rPr>
        <w:t>formulation of</w:t>
      </w:r>
      <w:r w:rsidR="00B52018" w:rsidRPr="007B3303">
        <w:rPr>
          <w:rFonts w:ascii="Times" w:hAnsi="Times"/>
          <w:color w:val="000000" w:themeColor="text1"/>
          <w:sz w:val="22"/>
          <w:szCs w:val="22"/>
        </w:rPr>
        <w:t xml:space="preserve"> strategie</w:t>
      </w:r>
      <w:r w:rsidR="00E808A7" w:rsidRPr="007B3303">
        <w:rPr>
          <w:rFonts w:ascii="Times" w:hAnsi="Times"/>
          <w:color w:val="000000" w:themeColor="text1"/>
          <w:sz w:val="22"/>
          <w:szCs w:val="22"/>
        </w:rPr>
        <w:t>s and</w:t>
      </w:r>
      <w:r w:rsidR="00B52018" w:rsidRPr="007B3303">
        <w:rPr>
          <w:rFonts w:ascii="Times" w:hAnsi="Times"/>
          <w:color w:val="000000" w:themeColor="text1"/>
          <w:sz w:val="22"/>
          <w:szCs w:val="22"/>
        </w:rPr>
        <w:t xml:space="preserve"> tec</w:t>
      </w:r>
      <w:r w:rsidR="00E808A7" w:rsidRPr="007B3303">
        <w:rPr>
          <w:rFonts w:ascii="Times" w:hAnsi="Times"/>
          <w:color w:val="000000" w:themeColor="text1"/>
          <w:sz w:val="22"/>
          <w:szCs w:val="22"/>
        </w:rPr>
        <w:t>hniqu</w:t>
      </w:r>
      <w:r w:rsidR="00B52018" w:rsidRPr="007B3303">
        <w:rPr>
          <w:rFonts w:ascii="Times" w:hAnsi="Times"/>
          <w:color w:val="000000" w:themeColor="text1"/>
          <w:sz w:val="22"/>
          <w:szCs w:val="22"/>
        </w:rPr>
        <w:t>e</w:t>
      </w:r>
      <w:r w:rsidR="00E808A7" w:rsidRPr="007B3303">
        <w:rPr>
          <w:rFonts w:ascii="Times" w:hAnsi="Times"/>
          <w:color w:val="000000" w:themeColor="text1"/>
          <w:sz w:val="22"/>
          <w:szCs w:val="22"/>
        </w:rPr>
        <w:t>s for the management and</w:t>
      </w:r>
      <w:r w:rsidR="00C22A60" w:rsidRPr="007B3303">
        <w:rPr>
          <w:rFonts w:ascii="Times" w:hAnsi="Times"/>
          <w:color w:val="000000" w:themeColor="text1"/>
          <w:sz w:val="22"/>
          <w:szCs w:val="22"/>
        </w:rPr>
        <w:t xml:space="preserve"> </w:t>
      </w:r>
      <w:r w:rsidR="00965390" w:rsidRPr="007B3303">
        <w:rPr>
          <w:rFonts w:ascii="Times" w:hAnsi="Times"/>
          <w:color w:val="000000" w:themeColor="text1"/>
          <w:sz w:val="22"/>
          <w:szCs w:val="22"/>
        </w:rPr>
        <w:t>coverage of risky event</w:t>
      </w:r>
      <w:r w:rsidR="009F5B38" w:rsidRPr="007B3303">
        <w:rPr>
          <w:rFonts w:ascii="Times" w:hAnsi="Times"/>
          <w:color w:val="000000" w:themeColor="text1"/>
          <w:sz w:val="22"/>
          <w:szCs w:val="22"/>
        </w:rPr>
        <w:t>s</w:t>
      </w:r>
      <w:r w:rsidR="00730F5C" w:rsidRPr="007B3303">
        <w:rPr>
          <w:rFonts w:ascii="Times" w:hAnsi="Times"/>
          <w:color w:val="000000" w:themeColor="text1"/>
          <w:sz w:val="22"/>
          <w:szCs w:val="22"/>
        </w:rPr>
        <w:t xml:space="preserve"> and</w:t>
      </w:r>
      <w:r w:rsidR="00965390" w:rsidRPr="007B3303">
        <w:rPr>
          <w:rFonts w:ascii="Times" w:hAnsi="Times"/>
          <w:color w:val="000000" w:themeColor="text1"/>
          <w:sz w:val="22"/>
          <w:szCs w:val="22"/>
        </w:rPr>
        <w:t xml:space="preserve"> to</w:t>
      </w:r>
      <w:r w:rsidR="009F5B38" w:rsidRPr="007B3303">
        <w:rPr>
          <w:rFonts w:ascii="Times" w:hAnsi="Times"/>
          <w:color w:val="000000" w:themeColor="text1"/>
          <w:sz w:val="22"/>
          <w:szCs w:val="22"/>
        </w:rPr>
        <w:t xml:space="preserve"> </w:t>
      </w:r>
      <w:r w:rsidR="00206513" w:rsidRPr="007B3303">
        <w:rPr>
          <w:rFonts w:ascii="Times" w:hAnsi="Times"/>
          <w:color w:val="000000" w:themeColor="text1"/>
          <w:sz w:val="22"/>
          <w:szCs w:val="22"/>
        </w:rPr>
        <w:t>exploit</w:t>
      </w:r>
      <w:r w:rsidR="00BF2202" w:rsidRPr="007B3303">
        <w:rPr>
          <w:rFonts w:ascii="Times" w:hAnsi="Times"/>
          <w:color w:val="000000" w:themeColor="text1"/>
          <w:sz w:val="22"/>
          <w:szCs w:val="22"/>
        </w:rPr>
        <w:t xml:space="preserve"> possible </w:t>
      </w:r>
      <w:r w:rsidR="008913F7" w:rsidRPr="007B3303">
        <w:rPr>
          <w:rFonts w:ascii="Times" w:hAnsi="Times"/>
          <w:color w:val="000000" w:themeColor="text1"/>
          <w:sz w:val="22"/>
          <w:szCs w:val="22"/>
        </w:rPr>
        <w:t>opportunities</w:t>
      </w:r>
      <w:r w:rsidR="00162E23" w:rsidRPr="007B3303">
        <w:rPr>
          <w:rFonts w:ascii="Times" w:hAnsi="Times"/>
          <w:color w:val="000000" w:themeColor="text1"/>
          <w:sz w:val="22"/>
          <w:szCs w:val="22"/>
        </w:rPr>
        <w:t xml:space="preserve">. </w:t>
      </w:r>
      <w:r w:rsidR="004118CE" w:rsidRPr="007B3303">
        <w:rPr>
          <w:rFonts w:ascii="Times" w:hAnsi="Times"/>
          <w:color w:val="000000" w:themeColor="text1"/>
          <w:sz w:val="22"/>
          <w:szCs w:val="22"/>
        </w:rPr>
        <w:t>T</w:t>
      </w:r>
      <w:r w:rsidR="009F5B38" w:rsidRPr="007B3303">
        <w:rPr>
          <w:rFonts w:ascii="Times" w:hAnsi="Times"/>
          <w:color w:val="000000" w:themeColor="text1"/>
          <w:sz w:val="22"/>
          <w:szCs w:val="22"/>
        </w:rPr>
        <w:t>he involvement of the other functions</w:t>
      </w:r>
      <w:r w:rsidR="00B52018" w:rsidRPr="007B3303">
        <w:rPr>
          <w:rFonts w:ascii="Times" w:hAnsi="Times"/>
          <w:color w:val="000000" w:themeColor="text1"/>
          <w:sz w:val="22"/>
          <w:szCs w:val="22"/>
        </w:rPr>
        <w:t xml:space="preserve"> (internal auditing</w:t>
      </w:r>
      <w:r w:rsidR="00C218F0" w:rsidRPr="007B3303">
        <w:rPr>
          <w:rFonts w:ascii="Times" w:hAnsi="Times"/>
          <w:color w:val="000000" w:themeColor="text1"/>
          <w:sz w:val="22"/>
          <w:szCs w:val="22"/>
        </w:rPr>
        <w:t xml:space="preserve"> and</w:t>
      </w:r>
      <w:r w:rsidR="00B52018" w:rsidRPr="007B3303">
        <w:rPr>
          <w:rFonts w:ascii="Times" w:hAnsi="Times"/>
          <w:color w:val="000000" w:themeColor="text1"/>
          <w:sz w:val="22"/>
          <w:szCs w:val="22"/>
        </w:rPr>
        <w:t xml:space="preserve"> </w:t>
      </w:r>
      <w:r w:rsidR="00C218F0" w:rsidRPr="007B3303">
        <w:rPr>
          <w:rFonts w:ascii="Times" w:hAnsi="Times"/>
          <w:color w:val="000000" w:themeColor="text1"/>
          <w:sz w:val="22"/>
          <w:szCs w:val="22"/>
        </w:rPr>
        <w:t>control of management and planning</w:t>
      </w:r>
      <w:r w:rsidR="00B52018" w:rsidRPr="007B3303">
        <w:rPr>
          <w:rFonts w:ascii="Times" w:hAnsi="Times"/>
          <w:color w:val="000000" w:themeColor="text1"/>
          <w:sz w:val="22"/>
          <w:szCs w:val="22"/>
        </w:rPr>
        <w:t>)</w:t>
      </w:r>
      <w:r w:rsidR="004118CE" w:rsidRPr="007B3303">
        <w:rPr>
          <w:rFonts w:ascii="Times" w:hAnsi="Times"/>
          <w:color w:val="000000" w:themeColor="text1"/>
          <w:sz w:val="22"/>
          <w:szCs w:val="22"/>
        </w:rPr>
        <w:t xml:space="preserve"> came </w:t>
      </w:r>
      <w:r w:rsidR="00206513" w:rsidRPr="007B3303">
        <w:rPr>
          <w:rFonts w:ascii="Times" w:hAnsi="Times"/>
          <w:color w:val="000000" w:themeColor="text1"/>
          <w:sz w:val="22"/>
          <w:szCs w:val="22"/>
        </w:rPr>
        <w:t>later</w:t>
      </w:r>
      <w:r w:rsidR="004118CE" w:rsidRPr="007B3303">
        <w:rPr>
          <w:rFonts w:ascii="Times" w:hAnsi="Times"/>
          <w:color w:val="000000" w:themeColor="text1"/>
          <w:sz w:val="22"/>
          <w:szCs w:val="22"/>
        </w:rPr>
        <w:t>,</w:t>
      </w:r>
      <w:r w:rsidR="00162E23" w:rsidRPr="007B3303">
        <w:rPr>
          <w:rFonts w:ascii="Times" w:hAnsi="Times"/>
          <w:color w:val="000000" w:themeColor="text1"/>
          <w:sz w:val="22"/>
          <w:szCs w:val="22"/>
        </w:rPr>
        <w:t xml:space="preserve"> </w:t>
      </w:r>
      <w:r w:rsidR="00206513" w:rsidRPr="007B3303">
        <w:rPr>
          <w:rFonts w:ascii="Times" w:hAnsi="Times"/>
          <w:sz w:val="22"/>
          <w:szCs w:val="22"/>
        </w:rPr>
        <w:t>beginning</w:t>
      </w:r>
      <w:r w:rsidR="00BB1038" w:rsidRPr="007B3303">
        <w:rPr>
          <w:rFonts w:ascii="Times" w:hAnsi="Times"/>
          <w:sz w:val="22"/>
          <w:szCs w:val="22"/>
        </w:rPr>
        <w:t xml:space="preserve"> a process of integration between</w:t>
      </w:r>
      <w:r w:rsidR="00162E23" w:rsidRPr="007B3303">
        <w:rPr>
          <w:rFonts w:ascii="Times" w:hAnsi="Times"/>
          <w:sz w:val="22"/>
          <w:szCs w:val="22"/>
        </w:rPr>
        <w:t xml:space="preserve"> </w:t>
      </w:r>
      <w:r w:rsidR="00BB1038" w:rsidRPr="007B3303">
        <w:rPr>
          <w:rFonts w:ascii="Times" w:hAnsi="Times"/>
          <w:sz w:val="22"/>
          <w:szCs w:val="22"/>
        </w:rPr>
        <w:t>the</w:t>
      </w:r>
      <w:r w:rsidR="004118CE" w:rsidRPr="007B3303">
        <w:rPr>
          <w:rFonts w:ascii="Times" w:hAnsi="Times"/>
          <w:sz w:val="22"/>
          <w:szCs w:val="22"/>
        </w:rPr>
        <w:t xml:space="preserve"> holistic and atomic levels</w:t>
      </w:r>
      <w:r w:rsidR="00206513" w:rsidRPr="007B3303">
        <w:rPr>
          <w:rFonts w:ascii="Times" w:hAnsi="Times"/>
          <w:sz w:val="22"/>
          <w:szCs w:val="22"/>
        </w:rPr>
        <w:t>—</w:t>
      </w:r>
      <w:r w:rsidR="00650785" w:rsidRPr="007B3303">
        <w:rPr>
          <w:rFonts w:ascii="Times" w:hAnsi="Times"/>
          <w:sz w:val="22"/>
          <w:szCs w:val="22"/>
        </w:rPr>
        <w:t>that is</w:t>
      </w:r>
      <w:r w:rsidR="00206513" w:rsidRPr="007B3303">
        <w:rPr>
          <w:rFonts w:ascii="Times" w:hAnsi="Times"/>
          <w:sz w:val="22"/>
          <w:szCs w:val="22"/>
        </w:rPr>
        <w:t>,</w:t>
      </w:r>
      <w:r w:rsidR="00650785" w:rsidRPr="007B3303">
        <w:rPr>
          <w:rFonts w:ascii="Times" w:hAnsi="Times"/>
          <w:sz w:val="22"/>
          <w:szCs w:val="22"/>
        </w:rPr>
        <w:t xml:space="preserve"> between </w:t>
      </w:r>
      <w:r w:rsidR="00206513" w:rsidRPr="007B3303">
        <w:rPr>
          <w:rFonts w:ascii="Times" w:hAnsi="Times"/>
          <w:sz w:val="22"/>
          <w:szCs w:val="22"/>
        </w:rPr>
        <w:t>top management and operations</w:t>
      </w:r>
      <w:r w:rsidR="00730F5C" w:rsidRPr="007B3303">
        <w:rPr>
          <w:rFonts w:ascii="Times" w:hAnsi="Times"/>
          <w:sz w:val="22"/>
          <w:szCs w:val="22"/>
        </w:rPr>
        <w:t>. T</w:t>
      </w:r>
      <w:r w:rsidR="006E07B2" w:rsidRPr="007B3303">
        <w:rPr>
          <w:rFonts w:ascii="Times" w:hAnsi="Times"/>
          <w:sz w:val="22"/>
          <w:szCs w:val="22"/>
        </w:rPr>
        <w:t>hrough the</w:t>
      </w:r>
      <w:r w:rsidR="006F0717" w:rsidRPr="007B3303">
        <w:rPr>
          <w:rFonts w:ascii="Times" w:hAnsi="Times"/>
          <w:sz w:val="22"/>
          <w:szCs w:val="22"/>
        </w:rPr>
        <w:t xml:space="preserve"> evaluation</w:t>
      </w:r>
      <w:r w:rsidR="00406747" w:rsidRPr="007B3303">
        <w:rPr>
          <w:rFonts w:ascii="Times" w:hAnsi="Times"/>
          <w:sz w:val="22"/>
          <w:szCs w:val="22"/>
        </w:rPr>
        <w:t xml:space="preserve"> of the interdependence</w:t>
      </w:r>
      <w:r w:rsidR="00B52018" w:rsidRPr="007B3303">
        <w:rPr>
          <w:rFonts w:ascii="Times" w:hAnsi="Times"/>
          <w:sz w:val="22"/>
          <w:szCs w:val="22"/>
        </w:rPr>
        <w:t xml:space="preserve"> </w:t>
      </w:r>
      <w:r w:rsidR="00406747" w:rsidRPr="007B3303">
        <w:rPr>
          <w:rFonts w:ascii="Times" w:hAnsi="Times"/>
          <w:sz w:val="22"/>
          <w:szCs w:val="22"/>
        </w:rPr>
        <w:t xml:space="preserve">and interaction of the </w:t>
      </w:r>
      <w:r w:rsidR="00730F5C" w:rsidRPr="007B3303">
        <w:rPr>
          <w:rFonts w:ascii="Times" w:hAnsi="Times"/>
          <w:sz w:val="22"/>
          <w:szCs w:val="22"/>
        </w:rPr>
        <w:t xml:space="preserve">individual </w:t>
      </w:r>
      <w:r w:rsidR="00406747" w:rsidRPr="007B3303">
        <w:rPr>
          <w:rFonts w:ascii="Times" w:hAnsi="Times"/>
          <w:sz w:val="22"/>
          <w:szCs w:val="22"/>
        </w:rPr>
        <w:t>functions within the processes</w:t>
      </w:r>
      <w:r w:rsidR="00206513" w:rsidRPr="007B3303">
        <w:rPr>
          <w:rFonts w:ascii="Times" w:hAnsi="Times"/>
          <w:sz w:val="22"/>
          <w:szCs w:val="22"/>
        </w:rPr>
        <w:t>,</w:t>
      </w:r>
      <w:r w:rsidR="00406747" w:rsidRPr="007B3303">
        <w:rPr>
          <w:rFonts w:ascii="Times" w:hAnsi="Times"/>
          <w:sz w:val="22"/>
          <w:szCs w:val="22"/>
        </w:rPr>
        <w:t xml:space="preserve"> it is possib</w:t>
      </w:r>
      <w:r w:rsidR="00B52018" w:rsidRPr="007B3303">
        <w:rPr>
          <w:rFonts w:ascii="Times" w:hAnsi="Times"/>
          <w:sz w:val="22"/>
          <w:szCs w:val="22"/>
        </w:rPr>
        <w:t xml:space="preserve">le </w:t>
      </w:r>
      <w:r w:rsidR="00406747" w:rsidRPr="007B3303">
        <w:rPr>
          <w:rFonts w:ascii="Times" w:hAnsi="Times"/>
          <w:sz w:val="22"/>
          <w:szCs w:val="22"/>
        </w:rPr>
        <w:t xml:space="preserve">to </w:t>
      </w:r>
      <w:r w:rsidR="006F0717" w:rsidRPr="007B3303">
        <w:rPr>
          <w:rFonts w:ascii="Times" w:hAnsi="Times"/>
          <w:sz w:val="22"/>
          <w:szCs w:val="22"/>
        </w:rPr>
        <w:t>examin</w:t>
      </w:r>
      <w:r w:rsidR="00520245" w:rsidRPr="007B3303">
        <w:rPr>
          <w:rFonts w:ascii="Times" w:hAnsi="Times"/>
          <w:sz w:val="22"/>
          <w:szCs w:val="22"/>
        </w:rPr>
        <w:t>e the different factors that</w:t>
      </w:r>
      <w:r w:rsidR="0041570D" w:rsidRPr="007B3303">
        <w:rPr>
          <w:rFonts w:ascii="Times" w:hAnsi="Times"/>
          <w:sz w:val="22"/>
          <w:szCs w:val="22"/>
        </w:rPr>
        <w:t xml:space="preserve"> determine </w:t>
      </w:r>
      <w:r w:rsidR="00A15995" w:rsidRPr="007B3303">
        <w:rPr>
          <w:rFonts w:ascii="Times" w:hAnsi="Times"/>
          <w:sz w:val="22"/>
          <w:szCs w:val="22"/>
        </w:rPr>
        <w:t>rising risks and</w:t>
      </w:r>
      <w:r w:rsidR="00B52018" w:rsidRPr="007B3303">
        <w:rPr>
          <w:rFonts w:ascii="Times" w:hAnsi="Times"/>
          <w:sz w:val="22"/>
          <w:szCs w:val="22"/>
        </w:rPr>
        <w:t xml:space="preserve">, </w:t>
      </w:r>
      <w:r w:rsidR="00B80F2E" w:rsidRPr="007B3303">
        <w:rPr>
          <w:rFonts w:ascii="Times" w:hAnsi="Times"/>
          <w:sz w:val="22"/>
          <w:szCs w:val="22"/>
        </w:rPr>
        <w:t>consequently</w:t>
      </w:r>
      <w:r w:rsidR="0041570D" w:rsidRPr="007B3303">
        <w:rPr>
          <w:rFonts w:ascii="Times" w:hAnsi="Times"/>
          <w:sz w:val="22"/>
          <w:szCs w:val="22"/>
        </w:rPr>
        <w:t>,</w:t>
      </w:r>
      <w:r w:rsidR="00B52018" w:rsidRPr="007B3303">
        <w:rPr>
          <w:rFonts w:ascii="Times" w:hAnsi="Times"/>
          <w:sz w:val="22"/>
          <w:szCs w:val="22"/>
        </w:rPr>
        <w:t xml:space="preserve"> </w:t>
      </w:r>
      <w:r w:rsidR="00B80F2E" w:rsidRPr="007B3303">
        <w:rPr>
          <w:rFonts w:ascii="Times" w:hAnsi="Times"/>
          <w:sz w:val="22"/>
          <w:szCs w:val="22"/>
        </w:rPr>
        <w:t xml:space="preserve">to adopt more efficient </w:t>
      </w:r>
      <w:r w:rsidR="00206513" w:rsidRPr="007B3303">
        <w:rPr>
          <w:rFonts w:ascii="Times" w:hAnsi="Times"/>
          <w:sz w:val="22"/>
          <w:szCs w:val="22"/>
        </w:rPr>
        <w:t xml:space="preserve">monitoring and anticipation </w:t>
      </w:r>
      <w:r w:rsidR="00BA2DA9" w:rsidRPr="007B3303">
        <w:rPr>
          <w:rFonts w:ascii="Times" w:hAnsi="Times"/>
          <w:sz w:val="22"/>
          <w:szCs w:val="22"/>
        </w:rPr>
        <w:t>poli</w:t>
      </w:r>
      <w:r w:rsidR="00B80F2E" w:rsidRPr="007B3303">
        <w:rPr>
          <w:rFonts w:ascii="Times" w:hAnsi="Times"/>
          <w:sz w:val="22"/>
          <w:szCs w:val="22"/>
        </w:rPr>
        <w:t>c</w:t>
      </w:r>
      <w:r w:rsidR="00206513" w:rsidRPr="007B3303">
        <w:rPr>
          <w:rFonts w:ascii="Times" w:hAnsi="Times"/>
          <w:sz w:val="22"/>
          <w:szCs w:val="22"/>
        </w:rPr>
        <w:t>ies</w:t>
      </w:r>
      <w:r w:rsidR="00B80F2E" w:rsidRPr="007B3303">
        <w:rPr>
          <w:rFonts w:ascii="Times" w:hAnsi="Times"/>
          <w:sz w:val="22"/>
          <w:szCs w:val="22"/>
        </w:rPr>
        <w:t xml:space="preserve"> </w:t>
      </w:r>
      <w:r w:rsidR="00206513" w:rsidRPr="007B3303">
        <w:rPr>
          <w:rFonts w:ascii="Times" w:hAnsi="Times"/>
          <w:sz w:val="22"/>
          <w:szCs w:val="22"/>
        </w:rPr>
        <w:t xml:space="preserve">for </w:t>
      </w:r>
      <w:r w:rsidR="000C3B18" w:rsidRPr="007B3303">
        <w:rPr>
          <w:rFonts w:ascii="Times" w:hAnsi="Times"/>
          <w:sz w:val="22"/>
          <w:szCs w:val="22"/>
        </w:rPr>
        <w:t>assessment, understanding and manag</w:t>
      </w:r>
      <w:r w:rsidR="00B52018" w:rsidRPr="007B3303">
        <w:rPr>
          <w:rFonts w:ascii="Times" w:hAnsi="Times"/>
          <w:sz w:val="22"/>
          <w:szCs w:val="22"/>
        </w:rPr>
        <w:t>e</w:t>
      </w:r>
      <w:r w:rsidR="000C3B18" w:rsidRPr="007B3303">
        <w:rPr>
          <w:rFonts w:ascii="Times" w:hAnsi="Times"/>
          <w:sz w:val="22"/>
          <w:szCs w:val="22"/>
        </w:rPr>
        <w:t>ment</w:t>
      </w:r>
      <w:r w:rsidR="00B52018" w:rsidRPr="007B3303">
        <w:rPr>
          <w:rFonts w:ascii="Times" w:hAnsi="Times"/>
          <w:sz w:val="22"/>
          <w:szCs w:val="22"/>
        </w:rPr>
        <w:t>.</w:t>
      </w:r>
    </w:p>
    <w:p w14:paraId="7AFD0ABD" w14:textId="77777777" w:rsidR="00CE5CC2" w:rsidRPr="007B3303" w:rsidRDefault="00CE5CC2" w:rsidP="009608DF">
      <w:pPr>
        <w:jc w:val="both"/>
        <w:rPr>
          <w:rFonts w:ascii="Times" w:hAnsi="Times"/>
          <w:sz w:val="22"/>
          <w:szCs w:val="22"/>
        </w:rPr>
      </w:pPr>
    </w:p>
    <w:p w14:paraId="20C5A237" w14:textId="4AF8755C" w:rsidR="00B26700" w:rsidRPr="007B3303" w:rsidRDefault="00032764" w:rsidP="00DD593A">
      <w:pPr>
        <w:jc w:val="both"/>
        <w:rPr>
          <w:rFonts w:ascii="Times" w:hAnsi="Times"/>
          <w:sz w:val="22"/>
          <w:szCs w:val="22"/>
        </w:rPr>
      </w:pPr>
      <w:r w:rsidRPr="007B3303">
        <w:rPr>
          <w:rFonts w:ascii="Times" w:hAnsi="Times"/>
          <w:sz w:val="22"/>
          <w:szCs w:val="22"/>
        </w:rPr>
        <w:t>In conclusion</w:t>
      </w:r>
      <w:r w:rsidR="00D949FC" w:rsidRPr="007B3303">
        <w:rPr>
          <w:rFonts w:ascii="Times" w:hAnsi="Times"/>
          <w:sz w:val="22"/>
          <w:szCs w:val="22"/>
        </w:rPr>
        <w:t xml:space="preserve">, </w:t>
      </w:r>
      <w:r w:rsidRPr="007B3303">
        <w:rPr>
          <w:rFonts w:ascii="Times" w:hAnsi="Times"/>
          <w:sz w:val="22"/>
          <w:szCs w:val="22"/>
        </w:rPr>
        <w:t xml:space="preserve">the challenge </w:t>
      </w:r>
      <w:r w:rsidR="009F2A84" w:rsidRPr="007B3303">
        <w:rPr>
          <w:rFonts w:ascii="Times" w:hAnsi="Times"/>
          <w:sz w:val="22"/>
          <w:szCs w:val="22"/>
        </w:rPr>
        <w:t xml:space="preserve">for </w:t>
      </w:r>
      <w:r w:rsidRPr="007B3303">
        <w:rPr>
          <w:rFonts w:ascii="Times" w:hAnsi="Times"/>
          <w:sz w:val="22"/>
          <w:szCs w:val="22"/>
        </w:rPr>
        <w:t>the banking sector is to</w:t>
      </w:r>
      <w:r w:rsidR="009608DF" w:rsidRPr="007B3303">
        <w:rPr>
          <w:rFonts w:ascii="Times" w:hAnsi="Times"/>
          <w:sz w:val="22"/>
          <w:szCs w:val="22"/>
        </w:rPr>
        <w:t xml:space="preserve"> </w:t>
      </w:r>
      <w:r w:rsidRPr="007B3303">
        <w:rPr>
          <w:rFonts w:ascii="Times" w:hAnsi="Times"/>
          <w:sz w:val="22"/>
          <w:szCs w:val="22"/>
        </w:rPr>
        <w:t>import non-conventional</w:t>
      </w:r>
      <w:r w:rsidR="004F6D4D" w:rsidRPr="007B3303">
        <w:rPr>
          <w:rFonts w:ascii="Times" w:hAnsi="Times"/>
          <w:sz w:val="22"/>
          <w:szCs w:val="22"/>
        </w:rPr>
        <w:t xml:space="preserve"> tec</w:t>
      </w:r>
      <w:r w:rsidRPr="007B3303">
        <w:rPr>
          <w:rFonts w:ascii="Times" w:hAnsi="Times"/>
          <w:sz w:val="22"/>
          <w:szCs w:val="22"/>
        </w:rPr>
        <w:t>h</w:t>
      </w:r>
      <w:r w:rsidR="004F6D4D" w:rsidRPr="007B3303">
        <w:rPr>
          <w:rFonts w:ascii="Times" w:hAnsi="Times"/>
          <w:sz w:val="22"/>
          <w:szCs w:val="22"/>
        </w:rPr>
        <w:t>nologie</w:t>
      </w:r>
      <w:r w:rsidRPr="007B3303">
        <w:rPr>
          <w:rFonts w:ascii="Times" w:hAnsi="Times"/>
          <w:sz w:val="22"/>
          <w:szCs w:val="22"/>
        </w:rPr>
        <w:t xml:space="preserve">s </w:t>
      </w:r>
      <w:r w:rsidR="000659E5" w:rsidRPr="007B3303">
        <w:rPr>
          <w:rFonts w:ascii="Times" w:hAnsi="Times"/>
          <w:sz w:val="22"/>
          <w:szCs w:val="22"/>
        </w:rPr>
        <w:t>(I</w:t>
      </w:r>
      <w:r w:rsidR="00B85BAC" w:rsidRPr="007B3303">
        <w:rPr>
          <w:rFonts w:ascii="Times" w:hAnsi="Times"/>
          <w:sz w:val="22"/>
          <w:szCs w:val="22"/>
        </w:rPr>
        <w:t>oT</w:t>
      </w:r>
      <w:r w:rsidR="0026654E" w:rsidRPr="007B3303">
        <w:rPr>
          <w:rFonts w:ascii="Times" w:hAnsi="Times"/>
          <w:sz w:val="22"/>
          <w:szCs w:val="22"/>
        </w:rPr>
        <w:t xml:space="preserve">, </w:t>
      </w:r>
      <w:r w:rsidR="009F2A84" w:rsidRPr="007B3303">
        <w:rPr>
          <w:rFonts w:ascii="Times" w:hAnsi="Times"/>
          <w:sz w:val="22"/>
          <w:szCs w:val="22"/>
        </w:rPr>
        <w:t xml:space="preserve">business </w:t>
      </w:r>
      <w:r w:rsidR="0026654E" w:rsidRPr="007B3303">
        <w:rPr>
          <w:rFonts w:ascii="Times" w:hAnsi="Times"/>
          <w:sz w:val="22"/>
          <w:szCs w:val="22"/>
        </w:rPr>
        <w:t>intelligence</w:t>
      </w:r>
      <w:r w:rsidR="009F2A84" w:rsidRPr="007B3303">
        <w:rPr>
          <w:rFonts w:ascii="Times" w:hAnsi="Times"/>
          <w:sz w:val="22"/>
          <w:szCs w:val="22"/>
        </w:rPr>
        <w:t xml:space="preserve">, </w:t>
      </w:r>
      <w:r w:rsidR="00831649" w:rsidRPr="007B3303">
        <w:rPr>
          <w:rFonts w:ascii="Times" w:hAnsi="Times"/>
          <w:sz w:val="22"/>
          <w:szCs w:val="22"/>
        </w:rPr>
        <w:t xml:space="preserve">Big </w:t>
      </w:r>
      <w:r w:rsidR="009F2A84" w:rsidRPr="007B3303">
        <w:rPr>
          <w:rFonts w:ascii="Times" w:hAnsi="Times"/>
          <w:sz w:val="22"/>
          <w:szCs w:val="22"/>
        </w:rPr>
        <w:t xml:space="preserve">Data </w:t>
      </w:r>
      <w:r w:rsidRPr="007B3303">
        <w:rPr>
          <w:rFonts w:ascii="Times" w:hAnsi="Times"/>
          <w:sz w:val="22"/>
          <w:szCs w:val="22"/>
        </w:rPr>
        <w:t>and</w:t>
      </w:r>
      <w:r w:rsidR="0026654E" w:rsidRPr="007B3303">
        <w:rPr>
          <w:rFonts w:ascii="Times" w:hAnsi="Times"/>
          <w:sz w:val="22"/>
          <w:szCs w:val="22"/>
        </w:rPr>
        <w:t xml:space="preserve"> </w:t>
      </w:r>
      <w:r w:rsidR="009F2A84" w:rsidRPr="007B3303">
        <w:rPr>
          <w:rFonts w:ascii="Times" w:hAnsi="Times"/>
          <w:sz w:val="22"/>
          <w:szCs w:val="22"/>
        </w:rPr>
        <w:t>blockchain</w:t>
      </w:r>
      <w:r w:rsidR="0026654E" w:rsidRPr="007B3303">
        <w:rPr>
          <w:rFonts w:ascii="Times" w:hAnsi="Times"/>
          <w:sz w:val="22"/>
          <w:szCs w:val="22"/>
        </w:rPr>
        <w:t xml:space="preserve">) </w:t>
      </w:r>
      <w:r w:rsidR="00E224B9" w:rsidRPr="007B3303">
        <w:rPr>
          <w:rFonts w:ascii="Times" w:hAnsi="Times"/>
          <w:sz w:val="22"/>
          <w:szCs w:val="22"/>
        </w:rPr>
        <w:t xml:space="preserve">that allow </w:t>
      </w:r>
      <w:r w:rsidR="009F2A84" w:rsidRPr="007B3303">
        <w:rPr>
          <w:rFonts w:ascii="Times" w:hAnsi="Times"/>
          <w:sz w:val="22"/>
          <w:szCs w:val="22"/>
        </w:rPr>
        <w:t xml:space="preserve">the </w:t>
      </w:r>
      <w:r w:rsidR="00E224B9" w:rsidRPr="007B3303">
        <w:rPr>
          <w:rFonts w:ascii="Times" w:hAnsi="Times"/>
          <w:sz w:val="22"/>
          <w:szCs w:val="22"/>
        </w:rPr>
        <w:t>process</w:t>
      </w:r>
      <w:r w:rsidR="009F2A84" w:rsidRPr="007B3303">
        <w:rPr>
          <w:rFonts w:ascii="Times" w:hAnsi="Times"/>
          <w:sz w:val="22"/>
          <w:szCs w:val="22"/>
        </w:rPr>
        <w:t>ing of</w:t>
      </w:r>
      <w:r w:rsidR="00E224B9" w:rsidRPr="007B3303">
        <w:rPr>
          <w:rFonts w:ascii="Times" w:hAnsi="Times"/>
          <w:sz w:val="22"/>
          <w:szCs w:val="22"/>
        </w:rPr>
        <w:t xml:space="preserve"> huge quantit</w:t>
      </w:r>
      <w:r w:rsidR="009F2A84" w:rsidRPr="007B3303">
        <w:rPr>
          <w:rFonts w:ascii="Times" w:hAnsi="Times"/>
          <w:sz w:val="22"/>
          <w:szCs w:val="22"/>
        </w:rPr>
        <w:t>ies</w:t>
      </w:r>
      <w:r w:rsidR="00E224B9" w:rsidRPr="007B3303">
        <w:rPr>
          <w:rFonts w:ascii="Times" w:hAnsi="Times"/>
          <w:sz w:val="22"/>
          <w:szCs w:val="22"/>
        </w:rPr>
        <w:t xml:space="preserve"> of data </w:t>
      </w:r>
      <w:r w:rsidR="00E019B0" w:rsidRPr="007B3303">
        <w:rPr>
          <w:rFonts w:ascii="Times" w:hAnsi="Times"/>
          <w:sz w:val="22"/>
          <w:szCs w:val="22"/>
        </w:rPr>
        <w:t>quickly and accurately</w:t>
      </w:r>
      <w:r w:rsidR="0041570D" w:rsidRPr="007B3303">
        <w:rPr>
          <w:rFonts w:ascii="Times" w:hAnsi="Times"/>
          <w:sz w:val="22"/>
          <w:szCs w:val="22"/>
        </w:rPr>
        <w:t>,</w:t>
      </w:r>
      <w:r w:rsidR="00E019B0" w:rsidRPr="007B3303">
        <w:rPr>
          <w:rFonts w:ascii="Times" w:hAnsi="Times"/>
          <w:sz w:val="22"/>
          <w:szCs w:val="22"/>
        </w:rPr>
        <w:t xml:space="preserve"> </w:t>
      </w:r>
      <w:r w:rsidR="009F2A84" w:rsidRPr="007B3303">
        <w:rPr>
          <w:rFonts w:ascii="Times" w:hAnsi="Times"/>
          <w:sz w:val="22"/>
          <w:szCs w:val="22"/>
        </w:rPr>
        <w:t xml:space="preserve">which is </w:t>
      </w:r>
      <w:r w:rsidR="00E019B0" w:rsidRPr="007B3303">
        <w:rPr>
          <w:rFonts w:ascii="Times" w:hAnsi="Times"/>
          <w:sz w:val="22"/>
          <w:szCs w:val="22"/>
        </w:rPr>
        <w:t>useful</w:t>
      </w:r>
      <w:r w:rsidR="0026654E" w:rsidRPr="007B3303">
        <w:rPr>
          <w:rFonts w:ascii="Times" w:hAnsi="Times"/>
          <w:sz w:val="22"/>
          <w:szCs w:val="22"/>
        </w:rPr>
        <w:t xml:space="preserve"> </w:t>
      </w:r>
      <w:r w:rsidR="00E019B0" w:rsidRPr="007B3303">
        <w:rPr>
          <w:rFonts w:ascii="Times" w:hAnsi="Times"/>
          <w:sz w:val="22"/>
          <w:szCs w:val="22"/>
        </w:rPr>
        <w:t xml:space="preserve">not only in </w:t>
      </w:r>
      <w:r w:rsidR="00944496" w:rsidRPr="007B3303">
        <w:rPr>
          <w:rFonts w:ascii="Times" w:hAnsi="Times"/>
          <w:sz w:val="22"/>
          <w:szCs w:val="22"/>
        </w:rPr>
        <w:t>C</w:t>
      </w:r>
      <w:r w:rsidR="00B85BAC" w:rsidRPr="007B3303">
        <w:rPr>
          <w:rFonts w:ascii="Times" w:hAnsi="Times"/>
          <w:sz w:val="22"/>
          <w:szCs w:val="22"/>
        </w:rPr>
        <w:t>RM</w:t>
      </w:r>
      <w:r w:rsidR="009F2A84" w:rsidRPr="007B3303">
        <w:rPr>
          <w:rFonts w:ascii="Times" w:hAnsi="Times"/>
          <w:sz w:val="22"/>
          <w:szCs w:val="22"/>
        </w:rPr>
        <w:t>,</w:t>
      </w:r>
      <w:r w:rsidR="00E019B0" w:rsidRPr="007B3303">
        <w:rPr>
          <w:rFonts w:ascii="Times" w:hAnsi="Times"/>
          <w:sz w:val="22"/>
          <w:szCs w:val="22"/>
        </w:rPr>
        <w:t xml:space="preserve"> but also </w:t>
      </w:r>
      <w:r w:rsidR="009F2A84" w:rsidRPr="007B3303">
        <w:rPr>
          <w:rFonts w:ascii="Times" w:hAnsi="Times"/>
          <w:sz w:val="22"/>
          <w:szCs w:val="22"/>
        </w:rPr>
        <w:t>in cyber security</w:t>
      </w:r>
      <w:r w:rsidR="00944496" w:rsidRPr="007B3303">
        <w:rPr>
          <w:rFonts w:ascii="Times" w:hAnsi="Times"/>
          <w:sz w:val="22"/>
          <w:szCs w:val="22"/>
        </w:rPr>
        <w:t xml:space="preserve">, </w:t>
      </w:r>
      <w:r w:rsidR="00EF0210" w:rsidRPr="007B3303">
        <w:rPr>
          <w:rFonts w:ascii="Times" w:hAnsi="Times"/>
          <w:sz w:val="22"/>
          <w:szCs w:val="22"/>
        </w:rPr>
        <w:t>f</w:t>
      </w:r>
      <w:r w:rsidR="00944496" w:rsidRPr="007B3303">
        <w:rPr>
          <w:rFonts w:ascii="Times" w:hAnsi="Times"/>
          <w:sz w:val="22"/>
          <w:szCs w:val="22"/>
        </w:rPr>
        <w:t xml:space="preserve">raud </w:t>
      </w:r>
      <w:r w:rsidR="00EF0210" w:rsidRPr="007B3303">
        <w:rPr>
          <w:rFonts w:ascii="Times" w:hAnsi="Times"/>
          <w:sz w:val="22"/>
          <w:szCs w:val="22"/>
        </w:rPr>
        <w:t>d</w:t>
      </w:r>
      <w:r w:rsidR="00944496" w:rsidRPr="007B3303">
        <w:rPr>
          <w:rFonts w:ascii="Times" w:hAnsi="Times"/>
          <w:sz w:val="22"/>
          <w:szCs w:val="22"/>
        </w:rPr>
        <w:t xml:space="preserve">etection </w:t>
      </w:r>
      <w:r w:rsidR="009F2A84" w:rsidRPr="007B3303">
        <w:rPr>
          <w:rFonts w:ascii="Times" w:hAnsi="Times"/>
          <w:sz w:val="22"/>
          <w:szCs w:val="22"/>
        </w:rPr>
        <w:t xml:space="preserve">and </w:t>
      </w:r>
      <w:r w:rsidR="00E019B0" w:rsidRPr="007B3303">
        <w:rPr>
          <w:rFonts w:ascii="Times" w:hAnsi="Times"/>
          <w:sz w:val="22"/>
          <w:szCs w:val="22"/>
        </w:rPr>
        <w:t>the optimi</w:t>
      </w:r>
      <w:r w:rsidR="00C219DB" w:rsidRPr="007B3303">
        <w:rPr>
          <w:rFonts w:ascii="Times" w:hAnsi="Times"/>
          <w:sz w:val="22"/>
          <w:szCs w:val="22"/>
        </w:rPr>
        <w:t>s</w:t>
      </w:r>
      <w:r w:rsidR="00E019B0" w:rsidRPr="007B3303">
        <w:rPr>
          <w:rFonts w:ascii="Times" w:hAnsi="Times"/>
          <w:sz w:val="22"/>
          <w:szCs w:val="22"/>
        </w:rPr>
        <w:t>ation of decision-making process</w:t>
      </w:r>
      <w:r w:rsidR="009F2A84" w:rsidRPr="007B3303">
        <w:rPr>
          <w:rFonts w:ascii="Times" w:hAnsi="Times"/>
          <w:sz w:val="22"/>
          <w:szCs w:val="22"/>
        </w:rPr>
        <w:t>es</w:t>
      </w:r>
      <w:r w:rsidR="0059385E" w:rsidRPr="007B3303">
        <w:rPr>
          <w:rFonts w:ascii="Times" w:hAnsi="Times"/>
          <w:sz w:val="22"/>
          <w:szCs w:val="22"/>
        </w:rPr>
        <w:t xml:space="preserve">. </w:t>
      </w:r>
      <w:r w:rsidR="0041570D" w:rsidRPr="007B3303">
        <w:rPr>
          <w:rFonts w:ascii="Times" w:hAnsi="Times"/>
          <w:sz w:val="22"/>
          <w:szCs w:val="22"/>
        </w:rPr>
        <w:t>A</w:t>
      </w:r>
      <w:r w:rsidR="00044582" w:rsidRPr="007B3303">
        <w:rPr>
          <w:rFonts w:ascii="Times" w:hAnsi="Times"/>
          <w:sz w:val="22"/>
          <w:szCs w:val="22"/>
        </w:rPr>
        <w:t xml:space="preserve"> technological innovation must</w:t>
      </w:r>
      <w:r w:rsidR="00DC41A9" w:rsidRPr="007B3303">
        <w:rPr>
          <w:rFonts w:ascii="Times" w:hAnsi="Times"/>
          <w:sz w:val="22"/>
          <w:szCs w:val="22"/>
        </w:rPr>
        <w:t xml:space="preserve"> </w:t>
      </w:r>
      <w:r w:rsidR="0041570D" w:rsidRPr="007B3303">
        <w:rPr>
          <w:rFonts w:ascii="Times" w:hAnsi="Times"/>
          <w:sz w:val="22"/>
          <w:szCs w:val="22"/>
        </w:rPr>
        <w:t>be accompanied by</w:t>
      </w:r>
      <w:r w:rsidR="00DC41A9" w:rsidRPr="007B3303">
        <w:rPr>
          <w:rFonts w:ascii="Times" w:hAnsi="Times"/>
          <w:sz w:val="22"/>
          <w:szCs w:val="22"/>
        </w:rPr>
        <w:t xml:space="preserve"> a cultural change and</w:t>
      </w:r>
      <w:r w:rsidR="00600CB0" w:rsidRPr="007B3303">
        <w:rPr>
          <w:rFonts w:ascii="Times" w:hAnsi="Times"/>
          <w:sz w:val="22"/>
          <w:szCs w:val="22"/>
        </w:rPr>
        <w:t>, in this case,</w:t>
      </w:r>
      <w:r w:rsidR="00DC41A9" w:rsidRPr="007B3303">
        <w:rPr>
          <w:rFonts w:ascii="Times" w:hAnsi="Times"/>
          <w:sz w:val="22"/>
          <w:szCs w:val="22"/>
        </w:rPr>
        <w:t xml:space="preserve"> the formation</w:t>
      </w:r>
      <w:r w:rsidR="00606798" w:rsidRPr="007B3303">
        <w:rPr>
          <w:rFonts w:ascii="Times" w:hAnsi="Times"/>
          <w:sz w:val="22"/>
          <w:szCs w:val="22"/>
        </w:rPr>
        <w:t xml:space="preserve"> of</w:t>
      </w:r>
      <w:r w:rsidR="00944496" w:rsidRPr="007B3303">
        <w:rPr>
          <w:rFonts w:ascii="Times" w:hAnsi="Times"/>
          <w:sz w:val="22"/>
          <w:szCs w:val="22"/>
        </w:rPr>
        <w:t xml:space="preserve"> team</w:t>
      </w:r>
      <w:r w:rsidR="00606798" w:rsidRPr="007B3303">
        <w:rPr>
          <w:rFonts w:ascii="Times" w:hAnsi="Times"/>
          <w:sz w:val="22"/>
          <w:szCs w:val="22"/>
        </w:rPr>
        <w:t>s</w:t>
      </w:r>
      <w:r w:rsidR="00255884" w:rsidRPr="007B3303">
        <w:rPr>
          <w:rFonts w:ascii="Times" w:hAnsi="Times"/>
          <w:sz w:val="22"/>
          <w:szCs w:val="22"/>
        </w:rPr>
        <w:t xml:space="preserve"> composed </w:t>
      </w:r>
      <w:r w:rsidR="00FA2E37" w:rsidRPr="007B3303">
        <w:rPr>
          <w:rFonts w:ascii="Times" w:hAnsi="Times"/>
          <w:sz w:val="22"/>
          <w:szCs w:val="22"/>
        </w:rPr>
        <w:t xml:space="preserve">of </w:t>
      </w:r>
      <w:r w:rsidR="009F2A84" w:rsidRPr="007B3303">
        <w:rPr>
          <w:rFonts w:ascii="Times" w:hAnsi="Times"/>
          <w:sz w:val="22"/>
          <w:szCs w:val="22"/>
        </w:rPr>
        <w:t xml:space="preserve">statistical, mathematical and technological </w:t>
      </w:r>
      <w:r w:rsidR="00255884" w:rsidRPr="007B3303">
        <w:rPr>
          <w:rFonts w:ascii="Times" w:hAnsi="Times"/>
          <w:sz w:val="22"/>
          <w:szCs w:val="22"/>
        </w:rPr>
        <w:t>skills</w:t>
      </w:r>
      <w:r w:rsidR="00514B22" w:rsidRPr="007B3303">
        <w:rPr>
          <w:rFonts w:ascii="Times" w:hAnsi="Times"/>
          <w:sz w:val="22"/>
          <w:szCs w:val="22"/>
        </w:rPr>
        <w:t xml:space="preserve"> </w:t>
      </w:r>
      <w:r w:rsidR="00CC4D2F" w:rsidRPr="007B3303">
        <w:rPr>
          <w:rFonts w:ascii="Times" w:hAnsi="Times"/>
          <w:sz w:val="22"/>
          <w:szCs w:val="22"/>
        </w:rPr>
        <w:t xml:space="preserve">and </w:t>
      </w:r>
      <w:r w:rsidR="006C628C" w:rsidRPr="007B3303">
        <w:rPr>
          <w:rFonts w:ascii="Times" w:hAnsi="Times"/>
          <w:sz w:val="22"/>
          <w:szCs w:val="22"/>
        </w:rPr>
        <w:t>data scientist</w:t>
      </w:r>
      <w:r w:rsidR="009F2A84" w:rsidRPr="007B3303">
        <w:rPr>
          <w:rFonts w:ascii="Times" w:hAnsi="Times"/>
          <w:sz w:val="22"/>
          <w:szCs w:val="22"/>
        </w:rPr>
        <w:t>s</w:t>
      </w:r>
      <w:r w:rsidR="006C628C" w:rsidRPr="007B3303">
        <w:rPr>
          <w:rFonts w:ascii="Times" w:hAnsi="Times"/>
          <w:sz w:val="22"/>
          <w:szCs w:val="22"/>
        </w:rPr>
        <w:t xml:space="preserve"> </w:t>
      </w:r>
      <w:r w:rsidR="009F2A84" w:rsidRPr="007B3303">
        <w:rPr>
          <w:rFonts w:ascii="Times" w:hAnsi="Times"/>
          <w:sz w:val="22"/>
          <w:szCs w:val="22"/>
        </w:rPr>
        <w:t>who can</w:t>
      </w:r>
      <w:r w:rsidR="001C68EB" w:rsidRPr="007B3303">
        <w:rPr>
          <w:rFonts w:ascii="Times" w:hAnsi="Times"/>
          <w:sz w:val="22"/>
          <w:szCs w:val="22"/>
        </w:rPr>
        <w:t xml:space="preserve"> combine </w:t>
      </w:r>
      <w:r w:rsidR="009F2A84" w:rsidRPr="007B3303">
        <w:rPr>
          <w:rFonts w:ascii="Times" w:hAnsi="Times"/>
          <w:sz w:val="22"/>
          <w:szCs w:val="22"/>
        </w:rPr>
        <w:t xml:space="preserve">data analysis </w:t>
      </w:r>
      <w:r w:rsidR="001C68EB" w:rsidRPr="007B3303">
        <w:rPr>
          <w:rFonts w:ascii="Times" w:hAnsi="Times"/>
          <w:sz w:val="22"/>
          <w:szCs w:val="22"/>
        </w:rPr>
        <w:t>skills with</w:t>
      </w:r>
      <w:r w:rsidR="006C628C" w:rsidRPr="007B3303">
        <w:rPr>
          <w:rFonts w:ascii="Times" w:hAnsi="Times"/>
          <w:sz w:val="22"/>
          <w:szCs w:val="22"/>
        </w:rPr>
        <w:t xml:space="preserve"> </w:t>
      </w:r>
      <w:r w:rsidR="001C68EB" w:rsidRPr="007B3303">
        <w:rPr>
          <w:rFonts w:ascii="Times" w:hAnsi="Times"/>
          <w:sz w:val="22"/>
          <w:szCs w:val="22"/>
        </w:rPr>
        <w:t xml:space="preserve">functional skills to create </w:t>
      </w:r>
      <w:r w:rsidR="0071495F" w:rsidRPr="007B3303">
        <w:rPr>
          <w:rFonts w:ascii="Times" w:hAnsi="Times"/>
          <w:sz w:val="22"/>
          <w:szCs w:val="22"/>
        </w:rPr>
        <w:t xml:space="preserve">automatic </w:t>
      </w:r>
      <w:r w:rsidR="001C68EB" w:rsidRPr="007B3303">
        <w:rPr>
          <w:rFonts w:ascii="Times" w:hAnsi="Times"/>
          <w:sz w:val="22"/>
          <w:szCs w:val="22"/>
        </w:rPr>
        <w:t>processes</w:t>
      </w:r>
      <w:r w:rsidR="0071495F" w:rsidRPr="007B3303">
        <w:rPr>
          <w:rFonts w:ascii="Times" w:hAnsi="Times"/>
          <w:sz w:val="22"/>
          <w:szCs w:val="22"/>
        </w:rPr>
        <w:t xml:space="preserve"> of valu</w:t>
      </w:r>
      <w:r w:rsidR="006C628C" w:rsidRPr="007B3303">
        <w:rPr>
          <w:rFonts w:ascii="Times" w:hAnsi="Times"/>
          <w:sz w:val="22"/>
          <w:szCs w:val="22"/>
        </w:rPr>
        <w:t xml:space="preserve">e. </w:t>
      </w:r>
      <w:r w:rsidR="00E67524" w:rsidRPr="007B3303">
        <w:rPr>
          <w:rFonts w:ascii="Times" w:hAnsi="Times"/>
          <w:sz w:val="22"/>
          <w:szCs w:val="22"/>
        </w:rPr>
        <w:t>T</w:t>
      </w:r>
      <w:r w:rsidR="0030625B" w:rsidRPr="007B3303">
        <w:rPr>
          <w:rFonts w:ascii="Times" w:hAnsi="Times"/>
          <w:sz w:val="22"/>
          <w:szCs w:val="22"/>
        </w:rPr>
        <w:t>h</w:t>
      </w:r>
      <w:r w:rsidR="00B25C54" w:rsidRPr="007B3303">
        <w:rPr>
          <w:rFonts w:ascii="Times" w:hAnsi="Times"/>
          <w:sz w:val="22"/>
          <w:szCs w:val="22"/>
        </w:rPr>
        <w:t>is</w:t>
      </w:r>
      <w:r w:rsidR="0030625B" w:rsidRPr="007B3303">
        <w:rPr>
          <w:rFonts w:ascii="Times" w:hAnsi="Times"/>
          <w:sz w:val="22"/>
          <w:szCs w:val="22"/>
        </w:rPr>
        <w:t xml:space="preserve"> </w:t>
      </w:r>
      <w:r w:rsidR="00555F71" w:rsidRPr="007B3303">
        <w:rPr>
          <w:rFonts w:ascii="Times" w:hAnsi="Times"/>
          <w:sz w:val="22"/>
          <w:szCs w:val="22"/>
        </w:rPr>
        <w:t xml:space="preserve">ongoing </w:t>
      </w:r>
      <w:r w:rsidR="0030625B" w:rsidRPr="007B3303">
        <w:rPr>
          <w:rFonts w:ascii="Times" w:hAnsi="Times"/>
          <w:sz w:val="22"/>
          <w:szCs w:val="22"/>
        </w:rPr>
        <w:t>disruptive</w:t>
      </w:r>
      <w:r w:rsidR="002D77FB" w:rsidRPr="007B3303">
        <w:rPr>
          <w:rFonts w:ascii="Times" w:hAnsi="Times"/>
          <w:sz w:val="22"/>
          <w:szCs w:val="22"/>
        </w:rPr>
        <w:t xml:space="preserve"> change</w:t>
      </w:r>
      <w:r w:rsidR="00555F71" w:rsidRPr="007B3303">
        <w:rPr>
          <w:rFonts w:ascii="Times" w:hAnsi="Times"/>
          <w:sz w:val="22"/>
          <w:szCs w:val="22"/>
        </w:rPr>
        <w:t xml:space="preserve"> </w:t>
      </w:r>
      <w:r w:rsidR="00514B22" w:rsidRPr="007B3303">
        <w:rPr>
          <w:rFonts w:ascii="Times" w:hAnsi="Times"/>
          <w:sz w:val="22"/>
          <w:szCs w:val="22"/>
        </w:rPr>
        <w:t>nece</w:t>
      </w:r>
      <w:r w:rsidR="0079243A" w:rsidRPr="007B3303">
        <w:rPr>
          <w:rFonts w:ascii="Times" w:hAnsi="Times"/>
          <w:sz w:val="22"/>
          <w:szCs w:val="22"/>
        </w:rPr>
        <w:t xml:space="preserve">ssarily affects </w:t>
      </w:r>
      <w:r w:rsidR="002D77FB" w:rsidRPr="007B3303">
        <w:rPr>
          <w:rFonts w:ascii="Times" w:hAnsi="Times"/>
          <w:sz w:val="22"/>
          <w:szCs w:val="22"/>
        </w:rPr>
        <w:t>p</w:t>
      </w:r>
      <w:r w:rsidR="00514B22" w:rsidRPr="007B3303">
        <w:rPr>
          <w:rFonts w:ascii="Times" w:hAnsi="Times"/>
          <w:sz w:val="22"/>
          <w:szCs w:val="22"/>
        </w:rPr>
        <w:t>e</w:t>
      </w:r>
      <w:r w:rsidR="002D77FB" w:rsidRPr="007B3303">
        <w:rPr>
          <w:rFonts w:ascii="Times" w:hAnsi="Times"/>
          <w:sz w:val="22"/>
          <w:szCs w:val="22"/>
        </w:rPr>
        <w:t>ople</w:t>
      </w:r>
      <w:r w:rsidR="00514B22" w:rsidRPr="007B3303">
        <w:rPr>
          <w:rFonts w:ascii="Times" w:hAnsi="Times"/>
          <w:sz w:val="22"/>
          <w:szCs w:val="22"/>
        </w:rPr>
        <w:t xml:space="preserve"> </w:t>
      </w:r>
      <w:r w:rsidR="002D77FB" w:rsidRPr="007B3303">
        <w:rPr>
          <w:rFonts w:ascii="Times" w:hAnsi="Times"/>
          <w:sz w:val="22"/>
          <w:szCs w:val="22"/>
        </w:rPr>
        <w:t>and involve</w:t>
      </w:r>
      <w:r w:rsidR="00600CB0" w:rsidRPr="007B3303">
        <w:rPr>
          <w:rFonts w:ascii="Times" w:hAnsi="Times"/>
          <w:sz w:val="22"/>
          <w:szCs w:val="22"/>
        </w:rPr>
        <w:t>s</w:t>
      </w:r>
      <w:r w:rsidR="002D77FB" w:rsidRPr="007B3303">
        <w:rPr>
          <w:rFonts w:ascii="Times" w:hAnsi="Times"/>
          <w:sz w:val="22"/>
          <w:szCs w:val="22"/>
        </w:rPr>
        <w:t xml:space="preserve"> the whole organi</w:t>
      </w:r>
      <w:r w:rsidR="00B85BAC" w:rsidRPr="007B3303">
        <w:rPr>
          <w:rFonts w:ascii="Times" w:hAnsi="Times"/>
          <w:sz w:val="22"/>
          <w:szCs w:val="22"/>
        </w:rPr>
        <w:t>s</w:t>
      </w:r>
      <w:r w:rsidR="002D77FB" w:rsidRPr="007B3303">
        <w:rPr>
          <w:rFonts w:ascii="Times" w:hAnsi="Times"/>
          <w:sz w:val="22"/>
          <w:szCs w:val="22"/>
        </w:rPr>
        <w:t>ation</w:t>
      </w:r>
      <w:r w:rsidR="00600CB0" w:rsidRPr="007B3303">
        <w:rPr>
          <w:rFonts w:ascii="Times" w:hAnsi="Times"/>
          <w:sz w:val="22"/>
          <w:szCs w:val="22"/>
        </w:rPr>
        <w:t>,</w:t>
      </w:r>
      <w:r w:rsidR="002D77FB" w:rsidRPr="007B3303">
        <w:rPr>
          <w:rFonts w:ascii="Times" w:hAnsi="Times"/>
          <w:sz w:val="22"/>
          <w:szCs w:val="22"/>
        </w:rPr>
        <w:t xml:space="preserve"> </w:t>
      </w:r>
      <w:r w:rsidR="00600CB0" w:rsidRPr="007B3303">
        <w:rPr>
          <w:rFonts w:ascii="Times" w:hAnsi="Times"/>
          <w:sz w:val="22"/>
          <w:szCs w:val="22"/>
        </w:rPr>
        <w:t xml:space="preserve">including </w:t>
      </w:r>
      <w:r w:rsidR="002D77FB" w:rsidRPr="007B3303">
        <w:rPr>
          <w:rFonts w:ascii="Times" w:hAnsi="Times"/>
          <w:sz w:val="22"/>
          <w:szCs w:val="22"/>
        </w:rPr>
        <w:t>IT</w:t>
      </w:r>
      <w:r w:rsidR="00600CB0" w:rsidRPr="007B3303">
        <w:rPr>
          <w:rFonts w:ascii="Times" w:hAnsi="Times"/>
          <w:sz w:val="22"/>
          <w:szCs w:val="22"/>
        </w:rPr>
        <w:t>,</w:t>
      </w:r>
      <w:r w:rsidR="002D77FB" w:rsidRPr="007B3303">
        <w:rPr>
          <w:rFonts w:ascii="Times" w:hAnsi="Times"/>
          <w:sz w:val="22"/>
          <w:szCs w:val="22"/>
        </w:rPr>
        <w:t xml:space="preserve"> </w:t>
      </w:r>
      <w:r w:rsidR="00930E49" w:rsidRPr="007B3303">
        <w:rPr>
          <w:rFonts w:ascii="Times" w:hAnsi="Times"/>
          <w:sz w:val="22"/>
          <w:szCs w:val="22"/>
        </w:rPr>
        <w:t>marketing</w:t>
      </w:r>
      <w:r w:rsidR="006B3AC1" w:rsidRPr="007B3303">
        <w:rPr>
          <w:rFonts w:ascii="Times" w:hAnsi="Times"/>
          <w:sz w:val="22"/>
          <w:szCs w:val="22"/>
        </w:rPr>
        <w:t xml:space="preserve">, business </w:t>
      </w:r>
      <w:r w:rsidR="00600CB0" w:rsidRPr="007B3303">
        <w:rPr>
          <w:rFonts w:ascii="Times" w:hAnsi="Times"/>
          <w:sz w:val="22"/>
          <w:szCs w:val="22"/>
        </w:rPr>
        <w:t xml:space="preserve">and </w:t>
      </w:r>
      <w:r w:rsidR="00E24C58" w:rsidRPr="007B3303">
        <w:rPr>
          <w:rFonts w:ascii="Times" w:hAnsi="Times"/>
          <w:sz w:val="22"/>
          <w:szCs w:val="22"/>
        </w:rPr>
        <w:t>management control</w:t>
      </w:r>
      <w:r w:rsidR="00600CB0" w:rsidRPr="007B3303">
        <w:rPr>
          <w:rFonts w:ascii="Times" w:hAnsi="Times"/>
          <w:sz w:val="22"/>
          <w:szCs w:val="22"/>
        </w:rPr>
        <w:t>,</w:t>
      </w:r>
      <w:r w:rsidR="00930E49" w:rsidRPr="007B3303">
        <w:rPr>
          <w:rFonts w:ascii="Times" w:hAnsi="Times"/>
          <w:sz w:val="22"/>
          <w:szCs w:val="22"/>
        </w:rPr>
        <w:t xml:space="preserve"> </w:t>
      </w:r>
      <w:r w:rsidR="00E24C58" w:rsidRPr="007B3303">
        <w:rPr>
          <w:rFonts w:ascii="Times" w:hAnsi="Times"/>
          <w:sz w:val="22"/>
          <w:szCs w:val="22"/>
        </w:rPr>
        <w:t xml:space="preserve">strategic planning </w:t>
      </w:r>
      <w:r w:rsidR="00600CB0" w:rsidRPr="007B3303">
        <w:rPr>
          <w:rFonts w:ascii="Times" w:hAnsi="Times"/>
          <w:sz w:val="22"/>
          <w:szCs w:val="22"/>
        </w:rPr>
        <w:t>and</w:t>
      </w:r>
      <w:r w:rsidR="00930E49" w:rsidRPr="007B3303">
        <w:rPr>
          <w:rFonts w:ascii="Times" w:hAnsi="Times"/>
          <w:sz w:val="22"/>
          <w:szCs w:val="22"/>
        </w:rPr>
        <w:t xml:space="preserve"> customer </w:t>
      </w:r>
      <w:r w:rsidR="00CA23DC" w:rsidRPr="007B3303">
        <w:rPr>
          <w:rFonts w:ascii="Times" w:hAnsi="Times"/>
          <w:sz w:val="22"/>
          <w:szCs w:val="22"/>
        </w:rPr>
        <w:t>service</w:t>
      </w:r>
      <w:r w:rsidR="00600CB0" w:rsidRPr="007B3303">
        <w:rPr>
          <w:rFonts w:ascii="Times" w:hAnsi="Times"/>
          <w:sz w:val="22"/>
          <w:szCs w:val="22"/>
        </w:rPr>
        <w:t>,</w:t>
      </w:r>
      <w:r w:rsidR="00CA23DC" w:rsidRPr="007B3303">
        <w:rPr>
          <w:rFonts w:ascii="Times" w:hAnsi="Times"/>
          <w:sz w:val="22"/>
          <w:szCs w:val="22"/>
        </w:rPr>
        <w:t xml:space="preserve"> </w:t>
      </w:r>
      <w:r w:rsidR="006B3AC1" w:rsidRPr="007B3303">
        <w:rPr>
          <w:rFonts w:ascii="Times" w:hAnsi="Times"/>
          <w:sz w:val="22"/>
          <w:szCs w:val="22"/>
        </w:rPr>
        <w:t>to obtain</w:t>
      </w:r>
      <w:r w:rsidR="008877DC" w:rsidRPr="007B3303">
        <w:rPr>
          <w:rFonts w:ascii="Times" w:hAnsi="Times"/>
          <w:sz w:val="22"/>
          <w:szCs w:val="22"/>
        </w:rPr>
        <w:t xml:space="preserve"> significant</w:t>
      </w:r>
      <w:r w:rsidR="00930E49" w:rsidRPr="007B3303">
        <w:rPr>
          <w:rFonts w:ascii="Times" w:hAnsi="Times"/>
          <w:sz w:val="22"/>
          <w:szCs w:val="22"/>
        </w:rPr>
        <w:t xml:space="preserve"> </w:t>
      </w:r>
      <w:r w:rsidR="008877DC" w:rsidRPr="007B3303">
        <w:rPr>
          <w:rFonts w:ascii="Times" w:hAnsi="Times"/>
          <w:sz w:val="22"/>
          <w:szCs w:val="22"/>
        </w:rPr>
        <w:t>advantages in terms of risk analysis</w:t>
      </w:r>
      <w:r w:rsidR="00930E49" w:rsidRPr="007B3303">
        <w:rPr>
          <w:rFonts w:ascii="Times" w:hAnsi="Times"/>
          <w:sz w:val="22"/>
          <w:szCs w:val="22"/>
        </w:rPr>
        <w:t xml:space="preserve">, </w:t>
      </w:r>
      <w:r w:rsidR="008877DC" w:rsidRPr="007B3303">
        <w:rPr>
          <w:rFonts w:ascii="Times" w:hAnsi="Times"/>
          <w:sz w:val="22"/>
          <w:szCs w:val="22"/>
        </w:rPr>
        <w:t>fraud prevention and advanced analys</w:t>
      </w:r>
      <w:r w:rsidR="00B25C54" w:rsidRPr="007B3303">
        <w:rPr>
          <w:rFonts w:ascii="Times" w:hAnsi="Times"/>
          <w:sz w:val="22"/>
          <w:szCs w:val="22"/>
        </w:rPr>
        <w:t>i</w:t>
      </w:r>
      <w:r w:rsidR="008877DC" w:rsidRPr="007B3303">
        <w:rPr>
          <w:rFonts w:ascii="Times" w:hAnsi="Times"/>
          <w:sz w:val="22"/>
          <w:szCs w:val="22"/>
        </w:rPr>
        <w:t>s</w:t>
      </w:r>
      <w:r w:rsidR="00C80F52" w:rsidRPr="007B3303">
        <w:rPr>
          <w:rFonts w:ascii="Times" w:hAnsi="Times"/>
          <w:sz w:val="22"/>
          <w:szCs w:val="22"/>
        </w:rPr>
        <w:t xml:space="preserve"> </w:t>
      </w:r>
      <w:r w:rsidR="008877DC" w:rsidRPr="007B3303">
        <w:rPr>
          <w:rFonts w:ascii="Times" w:hAnsi="Times"/>
          <w:sz w:val="22"/>
          <w:szCs w:val="22"/>
        </w:rPr>
        <w:t>of</w:t>
      </w:r>
      <w:r w:rsidR="00930E49" w:rsidRPr="007B3303">
        <w:rPr>
          <w:rFonts w:ascii="Times" w:hAnsi="Times"/>
          <w:sz w:val="22"/>
          <w:szCs w:val="22"/>
        </w:rPr>
        <w:t xml:space="preserve"> customer intelligence</w:t>
      </w:r>
      <w:r w:rsidR="00711EF8" w:rsidRPr="007B3303">
        <w:rPr>
          <w:rFonts w:ascii="Times" w:hAnsi="Times"/>
          <w:sz w:val="22"/>
          <w:szCs w:val="22"/>
        </w:rPr>
        <w:t xml:space="preserve"> </w:t>
      </w:r>
      <w:r w:rsidR="008877DC" w:rsidRPr="007B3303">
        <w:rPr>
          <w:rFonts w:ascii="Times" w:hAnsi="Times"/>
          <w:sz w:val="22"/>
          <w:szCs w:val="22"/>
        </w:rPr>
        <w:t xml:space="preserve">through the </w:t>
      </w:r>
      <w:r w:rsidR="00E73836" w:rsidRPr="007B3303">
        <w:rPr>
          <w:rFonts w:ascii="Times" w:hAnsi="Times"/>
          <w:sz w:val="22"/>
          <w:szCs w:val="22"/>
        </w:rPr>
        <w:t>storage</w:t>
      </w:r>
      <w:r w:rsidR="008877DC" w:rsidRPr="007B3303">
        <w:rPr>
          <w:rFonts w:ascii="Times" w:hAnsi="Times"/>
          <w:sz w:val="22"/>
          <w:szCs w:val="22"/>
        </w:rPr>
        <w:t>, organi</w:t>
      </w:r>
      <w:r w:rsidR="00B85BAC" w:rsidRPr="007B3303">
        <w:rPr>
          <w:rFonts w:ascii="Times" w:hAnsi="Times"/>
          <w:sz w:val="22"/>
          <w:szCs w:val="22"/>
        </w:rPr>
        <w:t>s</w:t>
      </w:r>
      <w:r w:rsidR="008877DC" w:rsidRPr="007B3303">
        <w:rPr>
          <w:rFonts w:ascii="Times" w:hAnsi="Times"/>
          <w:sz w:val="22"/>
          <w:szCs w:val="22"/>
        </w:rPr>
        <w:t xml:space="preserve">ation, management and operational </w:t>
      </w:r>
      <w:r w:rsidR="00C80F52" w:rsidRPr="007B3303">
        <w:rPr>
          <w:rFonts w:ascii="Times" w:hAnsi="Times"/>
          <w:sz w:val="22"/>
          <w:szCs w:val="22"/>
        </w:rPr>
        <w:t>use</w:t>
      </w:r>
      <w:r w:rsidR="008877DC" w:rsidRPr="007B3303">
        <w:rPr>
          <w:rFonts w:ascii="Times" w:hAnsi="Times"/>
          <w:sz w:val="22"/>
          <w:szCs w:val="22"/>
        </w:rPr>
        <w:t xml:space="preserve"> of</w:t>
      </w:r>
      <w:r w:rsidR="006C628C" w:rsidRPr="007B3303">
        <w:rPr>
          <w:rFonts w:ascii="Times" w:hAnsi="Times"/>
          <w:sz w:val="22"/>
          <w:szCs w:val="22"/>
        </w:rPr>
        <w:t xml:space="preserve"> </w:t>
      </w:r>
      <w:r w:rsidR="00E24C58" w:rsidRPr="007B3303">
        <w:rPr>
          <w:rFonts w:ascii="Times" w:hAnsi="Times"/>
          <w:sz w:val="22"/>
          <w:szCs w:val="22"/>
        </w:rPr>
        <w:t>large quantities of data</w:t>
      </w:r>
      <w:r w:rsidR="00B25C54" w:rsidRPr="007B3303">
        <w:rPr>
          <w:rFonts w:ascii="Times" w:hAnsi="Times"/>
          <w:sz w:val="22"/>
          <w:szCs w:val="22"/>
        </w:rPr>
        <w:t>;</w:t>
      </w:r>
      <w:r w:rsidR="006B3AC1" w:rsidRPr="007B3303">
        <w:rPr>
          <w:rFonts w:ascii="Times" w:hAnsi="Times"/>
          <w:sz w:val="22"/>
          <w:szCs w:val="22"/>
        </w:rPr>
        <w:t xml:space="preserve"> </w:t>
      </w:r>
      <w:r w:rsidR="0059385E" w:rsidRPr="007B3303">
        <w:rPr>
          <w:rFonts w:ascii="Times" w:hAnsi="Times"/>
          <w:sz w:val="22"/>
          <w:szCs w:val="22"/>
        </w:rPr>
        <w:t>th</w:t>
      </w:r>
      <w:r w:rsidR="00B25C54" w:rsidRPr="007B3303">
        <w:rPr>
          <w:rFonts w:ascii="Times" w:hAnsi="Times"/>
          <w:sz w:val="22"/>
          <w:szCs w:val="22"/>
        </w:rPr>
        <w:t>is</w:t>
      </w:r>
      <w:r w:rsidR="0059385E" w:rsidRPr="007B3303">
        <w:rPr>
          <w:rFonts w:ascii="Times" w:hAnsi="Times"/>
          <w:sz w:val="22"/>
          <w:szCs w:val="22"/>
        </w:rPr>
        <w:t xml:space="preserve"> will</w:t>
      </w:r>
      <w:r w:rsidR="0059385E" w:rsidRPr="007B3303">
        <w:rPr>
          <w:rFonts w:ascii="Times" w:hAnsi="Times"/>
          <w:sz w:val="22"/>
          <w:szCs w:val="22"/>
          <w:u w:val="single"/>
        </w:rPr>
        <w:t xml:space="preserve"> </w:t>
      </w:r>
      <w:r w:rsidR="006D1074" w:rsidRPr="007B3303">
        <w:rPr>
          <w:rFonts w:ascii="Times" w:hAnsi="Times"/>
          <w:sz w:val="22"/>
          <w:szCs w:val="22"/>
        </w:rPr>
        <w:t xml:space="preserve">be </w:t>
      </w:r>
      <w:r w:rsidR="00600CB0" w:rsidRPr="007B3303">
        <w:rPr>
          <w:rFonts w:ascii="Times" w:hAnsi="Times"/>
          <w:sz w:val="22"/>
          <w:szCs w:val="22"/>
        </w:rPr>
        <w:t>part of</w:t>
      </w:r>
      <w:r w:rsidR="0059385E" w:rsidRPr="007B3303">
        <w:rPr>
          <w:rFonts w:ascii="Times" w:hAnsi="Times"/>
          <w:sz w:val="22"/>
          <w:szCs w:val="22"/>
        </w:rPr>
        <w:t xml:space="preserve"> </w:t>
      </w:r>
      <w:r w:rsidR="009A3FF7" w:rsidRPr="007B3303">
        <w:rPr>
          <w:rFonts w:ascii="Times" w:hAnsi="Times"/>
          <w:sz w:val="22"/>
          <w:szCs w:val="22"/>
        </w:rPr>
        <w:t>a</w:t>
      </w:r>
      <w:r w:rsidR="002A259C" w:rsidRPr="007B3303">
        <w:rPr>
          <w:rFonts w:ascii="Times" w:hAnsi="Times"/>
          <w:sz w:val="22"/>
          <w:szCs w:val="22"/>
        </w:rPr>
        <w:t xml:space="preserve"> future evolution</w:t>
      </w:r>
      <w:r w:rsidR="009A3FF7" w:rsidRPr="007B3303">
        <w:rPr>
          <w:rFonts w:ascii="Times" w:hAnsi="Times"/>
          <w:sz w:val="22"/>
          <w:szCs w:val="22"/>
        </w:rPr>
        <w:t>.</w:t>
      </w:r>
      <w:r w:rsidR="00951347" w:rsidRPr="007B3303">
        <w:rPr>
          <w:rFonts w:ascii="Times" w:hAnsi="Times"/>
          <w:sz w:val="22"/>
          <w:szCs w:val="22"/>
        </w:rPr>
        <w:t xml:space="preserve"> </w:t>
      </w:r>
      <w:r w:rsidR="00600CB0" w:rsidRPr="007B3303">
        <w:rPr>
          <w:rFonts w:ascii="Times" w:hAnsi="Times"/>
          <w:sz w:val="22"/>
          <w:szCs w:val="22"/>
        </w:rPr>
        <w:t>T</w:t>
      </w:r>
      <w:r w:rsidR="00A169EC" w:rsidRPr="007B3303">
        <w:rPr>
          <w:rFonts w:ascii="Times" w:hAnsi="Times"/>
          <w:sz w:val="22"/>
          <w:szCs w:val="22"/>
        </w:rPr>
        <w:t>he</w:t>
      </w:r>
      <w:r w:rsidR="00F17857" w:rsidRPr="007B3303">
        <w:rPr>
          <w:rFonts w:ascii="Times" w:hAnsi="Times"/>
          <w:sz w:val="22"/>
          <w:szCs w:val="22"/>
        </w:rPr>
        <w:t xml:space="preserve"> knowledge</w:t>
      </w:r>
      <w:r w:rsidR="00951347" w:rsidRPr="007B3303">
        <w:rPr>
          <w:rFonts w:ascii="Times" w:hAnsi="Times"/>
          <w:sz w:val="22"/>
          <w:szCs w:val="22"/>
        </w:rPr>
        <w:t xml:space="preserve"> </w:t>
      </w:r>
      <w:r w:rsidR="00F17857" w:rsidRPr="007B3303">
        <w:rPr>
          <w:rFonts w:ascii="Times" w:hAnsi="Times"/>
          <w:sz w:val="22"/>
          <w:szCs w:val="22"/>
        </w:rPr>
        <w:t>potentialities of</w:t>
      </w:r>
      <w:r w:rsidR="00951347" w:rsidRPr="007B3303">
        <w:rPr>
          <w:rFonts w:ascii="Times" w:hAnsi="Times"/>
          <w:sz w:val="22"/>
          <w:szCs w:val="22"/>
        </w:rPr>
        <w:t xml:space="preserve"> B</w:t>
      </w:r>
      <w:r w:rsidR="00B85BAC" w:rsidRPr="007B3303">
        <w:rPr>
          <w:rFonts w:ascii="Times" w:hAnsi="Times"/>
          <w:sz w:val="22"/>
          <w:szCs w:val="22"/>
        </w:rPr>
        <w:t>DA</w:t>
      </w:r>
      <w:r w:rsidR="00A169EC" w:rsidRPr="007B3303">
        <w:rPr>
          <w:rFonts w:ascii="Times" w:hAnsi="Times"/>
          <w:sz w:val="22"/>
          <w:szCs w:val="22"/>
        </w:rPr>
        <w:t xml:space="preserve"> </w:t>
      </w:r>
      <w:r w:rsidR="00E439A0" w:rsidRPr="007B3303">
        <w:rPr>
          <w:rFonts w:ascii="Times" w:hAnsi="Times"/>
          <w:sz w:val="22"/>
          <w:szCs w:val="22"/>
        </w:rPr>
        <w:t xml:space="preserve">are </w:t>
      </w:r>
      <w:r w:rsidR="00600CB0" w:rsidRPr="007B3303">
        <w:rPr>
          <w:rFonts w:ascii="Times" w:hAnsi="Times"/>
          <w:sz w:val="22"/>
          <w:szCs w:val="22"/>
        </w:rPr>
        <w:t xml:space="preserve">therefore </w:t>
      </w:r>
      <w:r w:rsidR="00CE5D58" w:rsidRPr="007B3303">
        <w:rPr>
          <w:rFonts w:ascii="Times" w:hAnsi="Times"/>
          <w:sz w:val="22"/>
          <w:szCs w:val="22"/>
        </w:rPr>
        <w:t>accompanied</w:t>
      </w:r>
      <w:r w:rsidR="00E439A0" w:rsidRPr="007B3303">
        <w:rPr>
          <w:rFonts w:ascii="Times" w:hAnsi="Times"/>
          <w:sz w:val="22"/>
          <w:szCs w:val="22"/>
        </w:rPr>
        <w:t xml:space="preserve"> by</w:t>
      </w:r>
      <w:r w:rsidR="00F17857" w:rsidRPr="007B3303">
        <w:rPr>
          <w:rFonts w:ascii="Times" w:hAnsi="Times"/>
          <w:sz w:val="22"/>
          <w:szCs w:val="22"/>
        </w:rPr>
        <w:t xml:space="preserve"> </w:t>
      </w:r>
      <w:r w:rsidR="00951347" w:rsidRPr="007B3303">
        <w:rPr>
          <w:rFonts w:ascii="Times" w:hAnsi="Times"/>
          <w:sz w:val="22"/>
          <w:szCs w:val="22"/>
        </w:rPr>
        <w:t>a serie</w:t>
      </w:r>
      <w:r w:rsidR="00F17857" w:rsidRPr="007B3303">
        <w:rPr>
          <w:rFonts w:ascii="Times" w:hAnsi="Times"/>
          <w:sz w:val="22"/>
          <w:szCs w:val="22"/>
        </w:rPr>
        <w:t>s of</w:t>
      </w:r>
      <w:r w:rsidR="005E6545" w:rsidRPr="007B3303">
        <w:rPr>
          <w:rFonts w:ascii="Times" w:hAnsi="Times"/>
          <w:sz w:val="22"/>
          <w:szCs w:val="22"/>
        </w:rPr>
        <w:t xml:space="preserve"> criticalities</w:t>
      </w:r>
      <w:r w:rsidR="00600CB0" w:rsidRPr="007B3303">
        <w:rPr>
          <w:rFonts w:ascii="Times" w:hAnsi="Times"/>
          <w:sz w:val="22"/>
          <w:szCs w:val="22"/>
        </w:rPr>
        <w:t>, starting with</w:t>
      </w:r>
      <w:r w:rsidR="00E439A0" w:rsidRPr="007B3303">
        <w:rPr>
          <w:rFonts w:ascii="Times" w:hAnsi="Times"/>
          <w:sz w:val="22"/>
          <w:szCs w:val="22"/>
        </w:rPr>
        <w:t xml:space="preserve"> the risk</w:t>
      </w:r>
      <w:r w:rsidR="00305408" w:rsidRPr="007B3303">
        <w:rPr>
          <w:rFonts w:ascii="Times" w:hAnsi="Times"/>
          <w:sz w:val="22"/>
          <w:szCs w:val="22"/>
        </w:rPr>
        <w:t>s</w:t>
      </w:r>
      <w:r w:rsidR="00E439A0" w:rsidRPr="007B3303">
        <w:rPr>
          <w:rFonts w:ascii="Times" w:hAnsi="Times"/>
          <w:sz w:val="22"/>
          <w:szCs w:val="22"/>
        </w:rPr>
        <w:t xml:space="preserve"> of data</w:t>
      </w:r>
      <w:r w:rsidR="00E8724A" w:rsidRPr="007B3303">
        <w:rPr>
          <w:rFonts w:ascii="Times" w:hAnsi="Times"/>
          <w:sz w:val="22"/>
          <w:szCs w:val="22"/>
        </w:rPr>
        <w:t xml:space="preserve"> confidentiality </w:t>
      </w:r>
      <w:r w:rsidR="0067180F" w:rsidRPr="007B3303">
        <w:rPr>
          <w:rFonts w:ascii="Times" w:hAnsi="Times"/>
          <w:sz w:val="22"/>
          <w:szCs w:val="22"/>
        </w:rPr>
        <w:t xml:space="preserve">and </w:t>
      </w:r>
      <w:r w:rsidR="00600CB0" w:rsidRPr="007B3303">
        <w:rPr>
          <w:rFonts w:ascii="Times" w:hAnsi="Times"/>
          <w:sz w:val="22"/>
          <w:szCs w:val="22"/>
        </w:rPr>
        <w:t xml:space="preserve">progressing to </w:t>
      </w:r>
      <w:r w:rsidR="00E439A0" w:rsidRPr="007B3303">
        <w:rPr>
          <w:rFonts w:ascii="Times" w:hAnsi="Times"/>
          <w:sz w:val="22"/>
          <w:szCs w:val="22"/>
        </w:rPr>
        <w:t>organi</w:t>
      </w:r>
      <w:r w:rsidR="00B85BAC" w:rsidRPr="007B3303">
        <w:rPr>
          <w:rFonts w:ascii="Times" w:hAnsi="Times"/>
          <w:sz w:val="22"/>
          <w:szCs w:val="22"/>
        </w:rPr>
        <w:t>s</w:t>
      </w:r>
      <w:r w:rsidR="00E439A0" w:rsidRPr="007B3303">
        <w:rPr>
          <w:rFonts w:ascii="Times" w:hAnsi="Times"/>
          <w:sz w:val="22"/>
          <w:szCs w:val="22"/>
        </w:rPr>
        <w:t xml:space="preserve">ational problems connected to the </w:t>
      </w:r>
      <w:r w:rsidR="00600CB0" w:rsidRPr="007B3303">
        <w:rPr>
          <w:rFonts w:ascii="Times" w:hAnsi="Times"/>
          <w:sz w:val="22"/>
          <w:szCs w:val="22"/>
        </w:rPr>
        <w:t xml:space="preserve">need </w:t>
      </w:r>
      <w:r w:rsidR="00E439A0" w:rsidRPr="007B3303">
        <w:rPr>
          <w:rFonts w:ascii="Times" w:hAnsi="Times"/>
          <w:sz w:val="22"/>
          <w:szCs w:val="22"/>
        </w:rPr>
        <w:t>to</w:t>
      </w:r>
      <w:r w:rsidR="00F71265" w:rsidRPr="007B3303">
        <w:rPr>
          <w:rFonts w:ascii="Times" w:hAnsi="Times"/>
          <w:sz w:val="22"/>
          <w:szCs w:val="22"/>
        </w:rPr>
        <w:t xml:space="preserve"> cooperate with</w:t>
      </w:r>
      <w:r w:rsidR="00DF2510" w:rsidRPr="007B3303">
        <w:rPr>
          <w:rFonts w:ascii="Times" w:hAnsi="Times"/>
          <w:sz w:val="22"/>
          <w:szCs w:val="22"/>
        </w:rPr>
        <w:t xml:space="preserve"> </w:t>
      </w:r>
      <w:r w:rsidR="0067180F" w:rsidRPr="007B3303">
        <w:rPr>
          <w:rFonts w:ascii="Times" w:hAnsi="Times"/>
          <w:sz w:val="22"/>
          <w:szCs w:val="22"/>
        </w:rPr>
        <w:t>those</w:t>
      </w:r>
      <w:r w:rsidR="00E87835" w:rsidRPr="007B3303">
        <w:rPr>
          <w:rFonts w:ascii="Times" w:hAnsi="Times"/>
          <w:sz w:val="22"/>
          <w:szCs w:val="22"/>
        </w:rPr>
        <w:t xml:space="preserve"> </w:t>
      </w:r>
      <w:r w:rsidR="00600CB0" w:rsidRPr="007B3303">
        <w:rPr>
          <w:rFonts w:ascii="Times" w:hAnsi="Times"/>
          <w:sz w:val="22"/>
          <w:szCs w:val="22"/>
        </w:rPr>
        <w:t xml:space="preserve">who can </w:t>
      </w:r>
      <w:r w:rsidR="00E87835" w:rsidRPr="007B3303">
        <w:rPr>
          <w:rFonts w:ascii="Times" w:hAnsi="Times"/>
          <w:sz w:val="22"/>
          <w:szCs w:val="22"/>
        </w:rPr>
        <w:t>us</w:t>
      </w:r>
      <w:r w:rsidR="00F71265" w:rsidRPr="007B3303">
        <w:rPr>
          <w:rFonts w:ascii="Times" w:hAnsi="Times"/>
          <w:sz w:val="22"/>
          <w:szCs w:val="22"/>
        </w:rPr>
        <w:t>e the algor</w:t>
      </w:r>
      <w:r w:rsidR="00ED342B" w:rsidRPr="007B3303">
        <w:rPr>
          <w:rFonts w:ascii="Times" w:hAnsi="Times"/>
          <w:sz w:val="22"/>
          <w:szCs w:val="22"/>
        </w:rPr>
        <w:t>i</w:t>
      </w:r>
      <w:r w:rsidR="00711342" w:rsidRPr="007B3303">
        <w:rPr>
          <w:rFonts w:ascii="Times" w:hAnsi="Times"/>
          <w:sz w:val="22"/>
          <w:szCs w:val="22"/>
        </w:rPr>
        <w:t>t</w:t>
      </w:r>
      <w:r w:rsidR="00ED342B" w:rsidRPr="007B3303">
        <w:rPr>
          <w:rFonts w:ascii="Times" w:hAnsi="Times"/>
          <w:sz w:val="22"/>
          <w:szCs w:val="22"/>
        </w:rPr>
        <w:t>h</w:t>
      </w:r>
      <w:r w:rsidR="00F71265" w:rsidRPr="007B3303">
        <w:rPr>
          <w:rFonts w:ascii="Times" w:hAnsi="Times"/>
          <w:sz w:val="22"/>
          <w:szCs w:val="22"/>
        </w:rPr>
        <w:t>ms and</w:t>
      </w:r>
      <w:r w:rsidR="00951347" w:rsidRPr="007B3303">
        <w:rPr>
          <w:rFonts w:ascii="Times" w:hAnsi="Times"/>
          <w:sz w:val="22"/>
          <w:szCs w:val="22"/>
        </w:rPr>
        <w:t xml:space="preserve"> </w:t>
      </w:r>
      <w:r w:rsidR="002D08D2" w:rsidRPr="007B3303">
        <w:rPr>
          <w:rFonts w:ascii="Times" w:hAnsi="Times"/>
          <w:sz w:val="22"/>
          <w:szCs w:val="22"/>
        </w:rPr>
        <w:t>reorgani</w:t>
      </w:r>
      <w:r w:rsidR="00B85BAC" w:rsidRPr="007B3303">
        <w:rPr>
          <w:rFonts w:ascii="Times" w:hAnsi="Times"/>
          <w:sz w:val="22"/>
          <w:szCs w:val="22"/>
        </w:rPr>
        <w:t>s</w:t>
      </w:r>
      <w:r w:rsidR="002D08D2" w:rsidRPr="007B3303">
        <w:rPr>
          <w:rFonts w:ascii="Times" w:hAnsi="Times"/>
          <w:sz w:val="22"/>
          <w:szCs w:val="22"/>
        </w:rPr>
        <w:t>e</w:t>
      </w:r>
      <w:r w:rsidR="00F71265" w:rsidRPr="007B3303">
        <w:rPr>
          <w:rFonts w:ascii="Times" w:hAnsi="Times"/>
          <w:sz w:val="22"/>
          <w:szCs w:val="22"/>
        </w:rPr>
        <w:t xml:space="preserve"> </w:t>
      </w:r>
      <w:r w:rsidR="00711342" w:rsidRPr="007B3303">
        <w:rPr>
          <w:rFonts w:ascii="Times" w:hAnsi="Times"/>
          <w:sz w:val="22"/>
          <w:szCs w:val="22"/>
        </w:rPr>
        <w:t>internal information</w:t>
      </w:r>
      <w:r w:rsidR="00F71265" w:rsidRPr="007B3303">
        <w:rPr>
          <w:rFonts w:ascii="Times" w:hAnsi="Times"/>
          <w:sz w:val="22"/>
          <w:szCs w:val="22"/>
        </w:rPr>
        <w:t xml:space="preserve"> systems</w:t>
      </w:r>
      <w:r w:rsidR="00DD593A" w:rsidRPr="007B3303">
        <w:rPr>
          <w:rFonts w:ascii="Times" w:hAnsi="Times"/>
          <w:sz w:val="22"/>
          <w:szCs w:val="22"/>
        </w:rPr>
        <w:t>.</w:t>
      </w:r>
    </w:p>
    <w:p w14:paraId="7EB90EE3" w14:textId="77777777" w:rsidR="008870EA" w:rsidRPr="007B3303" w:rsidRDefault="008870EA" w:rsidP="00DD593A">
      <w:pPr>
        <w:jc w:val="both"/>
        <w:rPr>
          <w:rFonts w:ascii="Times" w:hAnsi="Times"/>
          <w:b/>
          <w:bCs/>
          <w:sz w:val="22"/>
          <w:szCs w:val="22"/>
        </w:rPr>
      </w:pPr>
    </w:p>
    <w:p w14:paraId="0A67B164" w14:textId="10133EA2" w:rsidR="0064107E" w:rsidRPr="007B3303" w:rsidRDefault="0064107E" w:rsidP="00DD593A">
      <w:pPr>
        <w:jc w:val="both"/>
        <w:rPr>
          <w:rFonts w:ascii="Times" w:hAnsi="Times"/>
          <w:b/>
          <w:bCs/>
          <w:sz w:val="22"/>
          <w:szCs w:val="22"/>
        </w:rPr>
      </w:pPr>
      <w:r w:rsidRPr="007B3303">
        <w:rPr>
          <w:rFonts w:ascii="Times" w:hAnsi="Times"/>
          <w:b/>
          <w:bCs/>
          <w:sz w:val="22"/>
          <w:szCs w:val="22"/>
        </w:rPr>
        <w:t>Reference</w:t>
      </w:r>
      <w:r w:rsidR="00D12127" w:rsidRPr="007B3303">
        <w:rPr>
          <w:rFonts w:ascii="Times" w:hAnsi="Times"/>
          <w:b/>
          <w:bCs/>
          <w:sz w:val="22"/>
          <w:szCs w:val="22"/>
        </w:rPr>
        <w:t>s</w:t>
      </w:r>
    </w:p>
    <w:p w14:paraId="1696421E" w14:textId="77777777" w:rsidR="00B43CFA" w:rsidRPr="00B43CFA" w:rsidRDefault="00B43CFA" w:rsidP="00B43CFA">
      <w:pPr>
        <w:tabs>
          <w:tab w:val="left" w:pos="567"/>
        </w:tabs>
        <w:jc w:val="both"/>
        <w:rPr>
          <w:rFonts w:ascii="Times" w:eastAsia="Times New Roman" w:hAnsi="Times" w:cs="Arial"/>
          <w:sz w:val="22"/>
          <w:szCs w:val="22"/>
          <w:lang w:val="en-US"/>
        </w:rPr>
      </w:pPr>
      <w:r w:rsidRPr="00B43CFA">
        <w:rPr>
          <w:rFonts w:ascii="Times" w:eastAsia="Calibri" w:hAnsi="Times" w:cs="Arial"/>
          <w:sz w:val="22"/>
          <w:szCs w:val="22"/>
          <w:shd w:val="clear" w:color="auto" w:fill="FFFFFF"/>
          <w:lang w:val="en-US"/>
        </w:rPr>
        <w:lastRenderedPageBreak/>
        <w:t>Arena,</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M</w:t>
      </w:r>
      <w:r w:rsidRPr="00B43CFA">
        <w:rPr>
          <w:rFonts w:ascii="Times" w:eastAsia="Times New Roman" w:hAnsi="Times" w:cs="Arial"/>
          <w:sz w:val="22"/>
          <w:szCs w:val="22"/>
          <w:shd w:val="clear" w:color="auto" w:fill="FFFFFF"/>
          <w:lang w:val="en-US"/>
        </w:rPr>
        <w:t xml:space="preserve">., </w:t>
      </w:r>
      <w:proofErr w:type="spellStart"/>
      <w:r w:rsidRPr="00B43CFA">
        <w:rPr>
          <w:rFonts w:ascii="Times" w:eastAsia="Calibri" w:hAnsi="Times" w:cs="Arial"/>
          <w:sz w:val="22"/>
          <w:szCs w:val="22"/>
          <w:shd w:val="clear" w:color="auto" w:fill="FFFFFF"/>
          <w:lang w:val="en-US"/>
        </w:rPr>
        <w:t>Arnaboldi</w:t>
      </w:r>
      <w:proofErr w:type="spellEnd"/>
      <w:r w:rsidRPr="00B43CFA">
        <w:rPr>
          <w:rFonts w:ascii="Times" w:eastAsia="Calibri" w:hAnsi="Times" w:cs="Arial"/>
          <w:sz w:val="22"/>
          <w:szCs w:val="22"/>
          <w:shd w:val="clear" w:color="auto" w:fill="FFFFFF"/>
          <w:lang w:val="en-US"/>
        </w:rPr>
        <w:t>,</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M</w:t>
      </w:r>
      <w:r w:rsidRPr="00B43CFA">
        <w:rPr>
          <w:rFonts w:ascii="Times" w:eastAsia="Times New Roman" w:hAnsi="Times" w:cs="Arial"/>
          <w:sz w:val="22"/>
          <w:szCs w:val="22"/>
          <w:shd w:val="clear" w:color="auto" w:fill="FFFFFF"/>
          <w:lang w:val="en-US"/>
        </w:rPr>
        <w:t xml:space="preserve">., </w:t>
      </w:r>
      <w:proofErr w:type="spellStart"/>
      <w:r w:rsidRPr="00B43CFA">
        <w:rPr>
          <w:rFonts w:ascii="Times" w:eastAsia="Calibri" w:hAnsi="Times" w:cs="Arial"/>
          <w:sz w:val="22"/>
          <w:szCs w:val="22"/>
          <w:shd w:val="clear" w:color="auto" w:fill="FFFFFF"/>
          <w:lang w:val="en-US"/>
        </w:rPr>
        <w:t>Azzone</w:t>
      </w:r>
      <w:proofErr w:type="spellEnd"/>
      <w:r w:rsidRPr="00B43CFA">
        <w:rPr>
          <w:rFonts w:ascii="Times" w:eastAsia="Calibri" w:hAnsi="Times" w:cs="Arial"/>
          <w:sz w:val="22"/>
          <w:szCs w:val="22"/>
          <w:shd w:val="clear" w:color="auto" w:fill="FFFFFF"/>
          <w:lang w:val="en-US"/>
        </w:rPr>
        <w:t>,</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G</w:t>
      </w:r>
      <w:r w:rsidRPr="00B43CFA">
        <w:rPr>
          <w:rFonts w:ascii="Times" w:eastAsia="Times New Roman" w:hAnsi="Times" w:cs="Arial"/>
          <w:sz w:val="22"/>
          <w:szCs w:val="22"/>
          <w:shd w:val="clear" w:color="auto" w:fill="FFFFFF"/>
          <w:lang w:val="en-US"/>
        </w:rPr>
        <w:t>. (2010),</w:t>
      </w:r>
      <w:r w:rsidRPr="00B43CFA">
        <w:rPr>
          <w:rFonts w:ascii="Times" w:eastAsia="Times New Roman" w:hAnsi="Times" w:cs="Arial"/>
          <w:sz w:val="22"/>
          <w:szCs w:val="22"/>
          <w:lang w:val="en-US"/>
        </w:rPr>
        <w:t xml:space="preserve"> </w:t>
      </w:r>
      <w:r w:rsidRPr="00B43CFA">
        <w:rPr>
          <w:rFonts w:ascii="Times" w:eastAsia="Calibri" w:hAnsi="Times" w:cs="Arial"/>
          <w:i/>
          <w:sz w:val="22"/>
          <w:szCs w:val="22"/>
          <w:lang w:val="en-US"/>
        </w:rPr>
        <w:t>The</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organizational</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dynamics</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of</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Enterprise</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Risk</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Management</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Accounting</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Organizations</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and</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Society</w:t>
      </w:r>
      <w:r w:rsidRPr="00B43CFA">
        <w:rPr>
          <w:rFonts w:ascii="Times" w:eastAsia="Times New Roman" w:hAnsi="Times" w:cs="Arial"/>
          <w:sz w:val="22"/>
          <w:szCs w:val="22"/>
          <w:lang w:val="en-US"/>
        </w:rPr>
        <w:t>, 35, 659-675.</w:t>
      </w:r>
    </w:p>
    <w:p w14:paraId="1D7326FB" w14:textId="77777777" w:rsidR="00B43CFA" w:rsidRPr="00B43CFA" w:rsidRDefault="00B43CFA" w:rsidP="00B43CFA">
      <w:pPr>
        <w:jc w:val="both"/>
        <w:rPr>
          <w:rFonts w:ascii="Times" w:hAnsi="Times" w:cs="Arial"/>
          <w:sz w:val="22"/>
          <w:szCs w:val="22"/>
          <w:lang w:val="en-US"/>
        </w:rPr>
      </w:pPr>
      <w:proofErr w:type="spellStart"/>
      <w:r w:rsidRPr="00B43CFA">
        <w:rPr>
          <w:rFonts w:ascii="Times" w:eastAsia="Calibri" w:hAnsi="Times" w:cs="Arial"/>
          <w:sz w:val="22"/>
          <w:szCs w:val="22"/>
          <w:lang w:val="en-US"/>
        </w:rPr>
        <w:t>Banarescu</w:t>
      </w:r>
      <w:proofErr w:type="spellEnd"/>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A</w:t>
      </w:r>
      <w:r w:rsidRPr="00B43CFA">
        <w:rPr>
          <w:rFonts w:ascii="Times" w:eastAsia="Times New Roman" w:hAnsi="Times" w:cs="Arial"/>
          <w:sz w:val="22"/>
          <w:szCs w:val="22"/>
          <w:lang w:val="en-US"/>
        </w:rPr>
        <w:t xml:space="preserve">. </w:t>
      </w:r>
      <w:r w:rsidRPr="00B43CFA">
        <w:rPr>
          <w:rFonts w:ascii="Times" w:hAnsi="Times" w:cs="Arial"/>
          <w:sz w:val="22"/>
          <w:szCs w:val="22"/>
          <w:lang w:val="en-US"/>
        </w:rPr>
        <w:t xml:space="preserve">(2015), </w:t>
      </w:r>
      <w:r w:rsidRPr="00B43CFA">
        <w:rPr>
          <w:rFonts w:ascii="Times" w:eastAsia="Calibri" w:hAnsi="Times" w:cs="Arial"/>
          <w:i/>
          <w:sz w:val="22"/>
          <w:szCs w:val="22"/>
          <w:lang w:val="en-US"/>
        </w:rPr>
        <w:t>Detecting</w:t>
      </w:r>
      <w:r w:rsidRPr="00B43CFA">
        <w:rPr>
          <w:rFonts w:ascii="Times" w:hAnsi="Times" w:cs="Arial"/>
          <w:i/>
          <w:sz w:val="22"/>
          <w:szCs w:val="22"/>
          <w:lang w:val="en-US"/>
        </w:rPr>
        <w:t xml:space="preserve"> </w:t>
      </w:r>
      <w:r w:rsidRPr="00B43CFA">
        <w:rPr>
          <w:rFonts w:ascii="Times" w:eastAsia="Calibri" w:hAnsi="Times" w:cs="Arial"/>
          <w:i/>
          <w:sz w:val="22"/>
          <w:szCs w:val="22"/>
          <w:lang w:val="en-US"/>
        </w:rPr>
        <w:t>and</w:t>
      </w:r>
      <w:r w:rsidRPr="00B43CFA">
        <w:rPr>
          <w:rFonts w:ascii="Times" w:hAnsi="Times" w:cs="Arial"/>
          <w:i/>
          <w:sz w:val="22"/>
          <w:szCs w:val="22"/>
          <w:lang w:val="en-US"/>
        </w:rPr>
        <w:t xml:space="preserve"> </w:t>
      </w:r>
      <w:r w:rsidRPr="00B43CFA">
        <w:rPr>
          <w:rFonts w:ascii="Times" w:eastAsia="Calibri" w:hAnsi="Times" w:cs="Arial"/>
          <w:i/>
          <w:sz w:val="22"/>
          <w:szCs w:val="22"/>
          <w:lang w:val="en-US"/>
        </w:rPr>
        <w:t>Preventing</w:t>
      </w:r>
      <w:r w:rsidRPr="00B43CFA">
        <w:rPr>
          <w:rFonts w:ascii="Times" w:hAnsi="Times" w:cs="Arial"/>
          <w:i/>
          <w:sz w:val="22"/>
          <w:szCs w:val="22"/>
          <w:lang w:val="en-US"/>
        </w:rPr>
        <w:t xml:space="preserve"> </w:t>
      </w:r>
      <w:r w:rsidRPr="00B43CFA">
        <w:rPr>
          <w:rFonts w:ascii="Times" w:eastAsia="Calibri" w:hAnsi="Times" w:cs="Arial"/>
          <w:i/>
          <w:sz w:val="22"/>
          <w:szCs w:val="22"/>
          <w:lang w:val="en-US"/>
        </w:rPr>
        <w:t>Fraud</w:t>
      </w:r>
      <w:r w:rsidRPr="00B43CFA">
        <w:rPr>
          <w:rFonts w:ascii="Times" w:hAnsi="Times" w:cs="Arial"/>
          <w:i/>
          <w:sz w:val="22"/>
          <w:szCs w:val="22"/>
          <w:lang w:val="en-US"/>
        </w:rPr>
        <w:t xml:space="preserve"> </w:t>
      </w:r>
      <w:r w:rsidRPr="00B43CFA">
        <w:rPr>
          <w:rFonts w:ascii="Times" w:eastAsia="Calibri" w:hAnsi="Times" w:cs="Arial"/>
          <w:i/>
          <w:sz w:val="22"/>
          <w:szCs w:val="22"/>
          <w:lang w:val="en-US"/>
        </w:rPr>
        <w:t>with</w:t>
      </w:r>
      <w:r w:rsidRPr="00B43CFA">
        <w:rPr>
          <w:rFonts w:ascii="Times" w:hAnsi="Times" w:cs="Arial"/>
          <w:i/>
          <w:sz w:val="22"/>
          <w:szCs w:val="22"/>
          <w:lang w:val="en-US"/>
        </w:rPr>
        <w:t xml:space="preserve"> </w:t>
      </w:r>
      <w:r w:rsidRPr="00B43CFA">
        <w:rPr>
          <w:rFonts w:ascii="Times" w:eastAsia="Calibri" w:hAnsi="Times" w:cs="Arial"/>
          <w:i/>
          <w:sz w:val="22"/>
          <w:szCs w:val="22"/>
          <w:lang w:val="en-US"/>
        </w:rPr>
        <w:t>Data</w:t>
      </w:r>
      <w:r w:rsidRPr="00B43CFA">
        <w:rPr>
          <w:rFonts w:ascii="Times" w:hAnsi="Times" w:cs="Arial"/>
          <w:i/>
          <w:sz w:val="22"/>
          <w:szCs w:val="22"/>
          <w:lang w:val="en-US"/>
        </w:rPr>
        <w:t xml:space="preserve"> </w:t>
      </w:r>
      <w:r w:rsidRPr="00B43CFA">
        <w:rPr>
          <w:rFonts w:ascii="Times" w:eastAsia="Calibri" w:hAnsi="Times" w:cs="Arial"/>
          <w:i/>
          <w:sz w:val="22"/>
          <w:szCs w:val="22"/>
          <w:lang w:val="en-US"/>
        </w:rPr>
        <w:t>Analytics</w:t>
      </w:r>
      <w:r w:rsidRPr="00B43CFA">
        <w:rPr>
          <w:rFonts w:ascii="Times" w:hAnsi="Times" w:cs="Arial"/>
          <w:sz w:val="22"/>
          <w:szCs w:val="22"/>
          <w:lang w:val="en-US"/>
        </w:rPr>
        <w:t xml:space="preserve">. </w:t>
      </w:r>
      <w:r w:rsidRPr="00B43CFA">
        <w:rPr>
          <w:rFonts w:ascii="Times" w:eastAsia="Calibri" w:hAnsi="Times" w:cs="Arial"/>
          <w:sz w:val="22"/>
          <w:szCs w:val="22"/>
          <w:lang w:val="en-US"/>
        </w:rPr>
        <w:t>Procedia</w:t>
      </w:r>
      <w:r w:rsidRPr="00B43CFA">
        <w:rPr>
          <w:rFonts w:ascii="Times" w:hAnsi="Times" w:cs="Arial"/>
          <w:sz w:val="22"/>
          <w:szCs w:val="22"/>
          <w:lang w:val="en-US"/>
        </w:rPr>
        <w:t xml:space="preserve"> </w:t>
      </w:r>
      <w:r w:rsidRPr="00B43CFA">
        <w:rPr>
          <w:rFonts w:ascii="Times" w:eastAsia="Calibri" w:hAnsi="Times" w:cs="Arial"/>
          <w:sz w:val="22"/>
          <w:szCs w:val="22"/>
          <w:lang w:val="en-US"/>
        </w:rPr>
        <w:t>Economics</w:t>
      </w:r>
      <w:r w:rsidRPr="00B43CFA">
        <w:rPr>
          <w:rFonts w:ascii="Times" w:hAnsi="Times" w:cs="Arial"/>
          <w:sz w:val="22"/>
          <w:szCs w:val="22"/>
          <w:lang w:val="en-US"/>
        </w:rPr>
        <w:t xml:space="preserve"> </w:t>
      </w:r>
      <w:r w:rsidRPr="00B43CFA">
        <w:rPr>
          <w:rFonts w:ascii="Times" w:eastAsia="Calibri" w:hAnsi="Times" w:cs="Arial"/>
          <w:sz w:val="22"/>
          <w:szCs w:val="22"/>
          <w:lang w:val="en-US"/>
        </w:rPr>
        <w:t>and</w:t>
      </w:r>
      <w:r w:rsidRPr="00B43CFA">
        <w:rPr>
          <w:rFonts w:ascii="Times" w:hAnsi="Times" w:cs="Arial"/>
          <w:sz w:val="22"/>
          <w:szCs w:val="22"/>
          <w:lang w:val="en-US"/>
        </w:rPr>
        <w:t xml:space="preserve"> </w:t>
      </w:r>
      <w:r w:rsidRPr="00B43CFA">
        <w:rPr>
          <w:rFonts w:ascii="Times" w:eastAsia="Calibri" w:hAnsi="Times" w:cs="Arial"/>
          <w:sz w:val="22"/>
          <w:szCs w:val="22"/>
          <w:lang w:val="en-US"/>
        </w:rPr>
        <w:t>Finance</w:t>
      </w:r>
      <w:r w:rsidRPr="00B43CFA">
        <w:rPr>
          <w:rFonts w:ascii="Times" w:hAnsi="Times" w:cs="Arial"/>
          <w:sz w:val="22"/>
          <w:szCs w:val="22"/>
          <w:lang w:val="en-US"/>
        </w:rPr>
        <w:t>, 32, 1827-1836.</w:t>
      </w:r>
    </w:p>
    <w:p w14:paraId="65AB39DB" w14:textId="77777777" w:rsidR="00B43CFA" w:rsidRPr="00B43CFA" w:rsidRDefault="00B43CFA" w:rsidP="00B43CFA">
      <w:pPr>
        <w:jc w:val="both"/>
        <w:rPr>
          <w:rFonts w:ascii="Times" w:eastAsia="Times New Roman" w:hAnsi="Times" w:cs="Arial"/>
          <w:sz w:val="22"/>
          <w:szCs w:val="22"/>
          <w:shd w:val="clear" w:color="auto" w:fill="FFFFFF"/>
          <w:lang w:val="en-US"/>
        </w:rPr>
      </w:pPr>
      <w:r w:rsidRPr="00B43CFA">
        <w:rPr>
          <w:rFonts w:ascii="Times" w:eastAsia="Calibri" w:hAnsi="Times" w:cs="Arial"/>
          <w:sz w:val="22"/>
          <w:szCs w:val="22"/>
          <w:shd w:val="clear" w:color="auto" w:fill="FFFFFF"/>
          <w:lang w:val="en-US"/>
        </w:rPr>
        <w:t>Beasley,</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M</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S</w:t>
      </w:r>
      <w:r w:rsidRPr="00B43CFA">
        <w:rPr>
          <w:rFonts w:ascii="Times" w:eastAsia="Times New Roman" w:hAnsi="Times" w:cs="Arial"/>
          <w:sz w:val="22"/>
          <w:szCs w:val="22"/>
          <w:shd w:val="clear" w:color="auto" w:fill="FFFFFF"/>
          <w:lang w:val="en-US"/>
        </w:rPr>
        <w:t xml:space="preserve">., </w:t>
      </w:r>
      <w:proofErr w:type="spellStart"/>
      <w:r w:rsidRPr="00B43CFA">
        <w:rPr>
          <w:rFonts w:ascii="Times" w:eastAsia="Calibri" w:hAnsi="Times" w:cs="Arial"/>
          <w:sz w:val="22"/>
          <w:szCs w:val="22"/>
          <w:shd w:val="clear" w:color="auto" w:fill="FFFFFF"/>
          <w:lang w:val="en-US"/>
        </w:rPr>
        <w:t>Pagach</w:t>
      </w:r>
      <w:proofErr w:type="spellEnd"/>
      <w:r w:rsidRPr="00B43CFA">
        <w:rPr>
          <w:rFonts w:ascii="Times" w:eastAsia="Calibri" w:hAnsi="Times" w:cs="Arial"/>
          <w:sz w:val="22"/>
          <w:szCs w:val="22"/>
          <w:shd w:val="clear" w:color="auto" w:fill="FFFFFF"/>
          <w:lang w:val="en-US"/>
        </w:rPr>
        <w:t>,</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D</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Warr,</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R</w:t>
      </w:r>
      <w:r w:rsidRPr="00B43CFA">
        <w:rPr>
          <w:rFonts w:ascii="Times" w:eastAsia="Times New Roman" w:hAnsi="Times" w:cs="Arial"/>
          <w:sz w:val="22"/>
          <w:szCs w:val="22"/>
          <w:shd w:val="clear" w:color="auto" w:fill="FFFFFF"/>
          <w:lang w:val="en-US"/>
        </w:rPr>
        <w:t xml:space="preserve">. (2008), </w:t>
      </w:r>
      <w:r w:rsidRPr="00B43CFA">
        <w:rPr>
          <w:rFonts w:ascii="Times" w:eastAsia="Calibri" w:hAnsi="Times" w:cs="Arial"/>
          <w:i/>
          <w:sz w:val="22"/>
          <w:szCs w:val="22"/>
          <w:shd w:val="clear" w:color="auto" w:fill="FFFFFF"/>
          <w:lang w:val="en-US"/>
        </w:rPr>
        <w:t>Information</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Conveyed</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in</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Hiring</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Announcements</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of</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Senior</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Executives</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Overseeing</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Enterprise</w:t>
      </w:r>
      <w:r w:rsidRPr="00B43CFA">
        <w:rPr>
          <w:rFonts w:ascii="Times" w:eastAsia="Times New Roman" w:hAnsi="Times" w:cs="Arial"/>
          <w:i/>
          <w:sz w:val="22"/>
          <w:szCs w:val="22"/>
          <w:shd w:val="clear" w:color="auto" w:fill="FFFFFF"/>
          <w:lang w:val="en-US"/>
        </w:rPr>
        <w:t>-</w:t>
      </w:r>
      <w:r w:rsidRPr="00B43CFA">
        <w:rPr>
          <w:rFonts w:ascii="Times" w:eastAsia="Calibri" w:hAnsi="Times" w:cs="Arial"/>
          <w:i/>
          <w:sz w:val="22"/>
          <w:szCs w:val="22"/>
          <w:shd w:val="clear" w:color="auto" w:fill="FFFFFF"/>
          <w:lang w:val="en-US"/>
        </w:rPr>
        <w:t>Wide</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Risk</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Management</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Processes</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Journal</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of</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Accounting</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Auditing</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&amp;</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Finance</w:t>
      </w:r>
      <w:r w:rsidRPr="00B43CFA">
        <w:rPr>
          <w:rFonts w:ascii="Times" w:eastAsia="Times New Roman" w:hAnsi="Times" w:cs="Arial"/>
          <w:sz w:val="22"/>
          <w:szCs w:val="22"/>
          <w:shd w:val="clear" w:color="auto" w:fill="FFFFFF"/>
          <w:lang w:val="en-US"/>
        </w:rPr>
        <w:t>, 23(3), 311-332.</w:t>
      </w:r>
    </w:p>
    <w:p w14:paraId="74D77C1E" w14:textId="77777777" w:rsidR="00B43CFA" w:rsidRPr="00B43CFA" w:rsidRDefault="00B43CFA" w:rsidP="00B43CFA">
      <w:pPr>
        <w:jc w:val="both"/>
        <w:rPr>
          <w:rFonts w:ascii="Times" w:eastAsia="Times New Roman" w:hAnsi="Times" w:cs="Arial"/>
          <w:sz w:val="22"/>
          <w:szCs w:val="22"/>
          <w:shd w:val="clear" w:color="auto" w:fill="FFFFFF"/>
          <w:lang w:val="en-US"/>
        </w:rPr>
      </w:pPr>
      <w:proofErr w:type="spellStart"/>
      <w:r w:rsidRPr="00B43CFA">
        <w:rPr>
          <w:rFonts w:ascii="Times" w:eastAsia="Calibri" w:hAnsi="Times" w:cs="Arial"/>
          <w:sz w:val="22"/>
          <w:szCs w:val="22"/>
          <w:lang w:val="en-US"/>
        </w:rPr>
        <w:t>Bhimani</w:t>
      </w:r>
      <w:proofErr w:type="spellEnd"/>
      <w:r w:rsidRPr="00B43CFA">
        <w:rPr>
          <w:rFonts w:ascii="Times" w:eastAsia="Calibri" w:hAnsi="Times" w:cs="Arial"/>
          <w:sz w:val="22"/>
          <w:szCs w:val="22"/>
          <w:lang w:val="en-US"/>
        </w:rPr>
        <w:t>,</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A</w:t>
      </w:r>
      <w:r w:rsidRPr="00B43CFA">
        <w:rPr>
          <w:rFonts w:ascii="Times" w:eastAsia="Times New Roman" w:hAnsi="Times" w:cs="Arial"/>
          <w:sz w:val="22"/>
          <w:szCs w:val="22"/>
          <w:lang w:val="en-US"/>
        </w:rPr>
        <w:t xml:space="preserve">. (2009), </w:t>
      </w:r>
      <w:r w:rsidRPr="00B43CFA">
        <w:rPr>
          <w:rFonts w:ascii="Times" w:eastAsia="Calibri" w:hAnsi="Times" w:cs="Arial"/>
          <w:i/>
          <w:sz w:val="22"/>
          <w:szCs w:val="22"/>
          <w:shd w:val="clear" w:color="auto" w:fill="FFFFFF"/>
          <w:lang w:val="en-US"/>
        </w:rPr>
        <w:t>Risk</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management</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corporate</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governance</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and</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management</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accounting</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Emerging</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interdependencies</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Management</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Accounting</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Research</w:t>
      </w:r>
      <w:r w:rsidRPr="00B43CFA">
        <w:rPr>
          <w:rFonts w:ascii="Times" w:eastAsia="Times New Roman" w:hAnsi="Times" w:cs="Arial"/>
          <w:sz w:val="22"/>
          <w:szCs w:val="22"/>
          <w:shd w:val="clear" w:color="auto" w:fill="FFFFFF"/>
          <w:lang w:val="en-US"/>
        </w:rPr>
        <w:t>, 20, 2-5.</w:t>
      </w:r>
    </w:p>
    <w:p w14:paraId="09C18AE1" w14:textId="77777777" w:rsidR="00B43CFA" w:rsidRPr="007B3303" w:rsidRDefault="00B43CFA" w:rsidP="00B43CFA">
      <w:pPr>
        <w:jc w:val="both"/>
        <w:rPr>
          <w:rFonts w:ascii="Times" w:eastAsia="Times New Roman" w:hAnsi="Times" w:cs="Arial"/>
          <w:sz w:val="22"/>
          <w:szCs w:val="22"/>
          <w:lang w:val="it-IT"/>
        </w:rPr>
      </w:pPr>
      <w:proofErr w:type="spellStart"/>
      <w:r w:rsidRPr="00B43CFA">
        <w:rPr>
          <w:rFonts w:ascii="Times" w:eastAsia="Calibri" w:hAnsi="Times" w:cs="Arial"/>
          <w:sz w:val="22"/>
          <w:szCs w:val="22"/>
          <w:lang w:val="en-US"/>
        </w:rPr>
        <w:t>Boscal</w:t>
      </w:r>
      <w:proofErr w:type="spellEnd"/>
      <w:r w:rsidRPr="00B43CFA">
        <w:rPr>
          <w:rFonts w:ascii="Times" w:eastAsia="Calibri" w:hAnsi="Times" w:cs="Arial"/>
          <w:sz w:val="22"/>
          <w:szCs w:val="22"/>
          <w:lang w:val="en-US"/>
        </w:rPr>
        <w:t>,</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K</w:t>
      </w:r>
      <w:r w:rsidRPr="00B43CFA">
        <w:rPr>
          <w:rFonts w:ascii="Times" w:eastAsia="Times New Roman" w:hAnsi="Times" w:cs="Arial"/>
          <w:sz w:val="22"/>
          <w:szCs w:val="22"/>
          <w:lang w:val="en-US"/>
        </w:rPr>
        <w:t>.</w:t>
      </w:r>
      <w:r w:rsidRPr="00B43CFA">
        <w:rPr>
          <w:rFonts w:ascii="Times" w:eastAsia="Calibri" w:hAnsi="Times" w:cs="Arial"/>
          <w:sz w:val="22"/>
          <w:szCs w:val="22"/>
          <w:lang w:val="en-US"/>
        </w:rPr>
        <w:t>H</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Y</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Lai,</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I</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K</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W</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Chan</w:t>
      </w:r>
      <w:r w:rsidRPr="00B43CFA">
        <w:rPr>
          <w:rFonts w:ascii="Times" w:eastAsia="Times New Roman" w:hAnsi="Times" w:cs="Arial"/>
          <w:sz w:val="22"/>
          <w:szCs w:val="22"/>
          <w:lang w:val="en-US"/>
        </w:rPr>
        <w:t xml:space="preserve"> </w:t>
      </w:r>
      <w:proofErr w:type="spellStart"/>
      <w:r w:rsidRPr="00B43CFA">
        <w:rPr>
          <w:rFonts w:ascii="Times" w:eastAsia="Calibri" w:hAnsi="Times" w:cs="Arial"/>
          <w:sz w:val="22"/>
          <w:szCs w:val="22"/>
          <w:lang w:val="en-US"/>
        </w:rPr>
        <w:t>Chan</w:t>
      </w:r>
      <w:proofErr w:type="spellEnd"/>
      <w:r w:rsidRPr="00B43CFA">
        <w:rPr>
          <w:rFonts w:ascii="Times" w:eastAsia="Calibri" w:hAnsi="Times" w:cs="Arial"/>
          <w:sz w:val="22"/>
          <w:szCs w:val="22"/>
          <w:lang w:val="en-US"/>
        </w:rPr>
        <w:t>,</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S</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K</w:t>
      </w:r>
      <w:r w:rsidRPr="00B43CFA">
        <w:rPr>
          <w:rFonts w:ascii="Times" w:eastAsia="Times New Roman" w:hAnsi="Times" w:cs="Arial"/>
          <w:sz w:val="22"/>
          <w:szCs w:val="22"/>
          <w:lang w:val="en-US"/>
        </w:rPr>
        <w:t xml:space="preserve">. (2010), </w:t>
      </w:r>
      <w:r w:rsidRPr="00B43CFA">
        <w:rPr>
          <w:rFonts w:ascii="Times" w:eastAsia="Calibri" w:hAnsi="Times" w:cs="Arial"/>
          <w:i/>
          <w:sz w:val="22"/>
          <w:szCs w:val="22"/>
          <w:lang w:val="en-US"/>
        </w:rPr>
        <w:t>Supply</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chain</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risk</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management</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model</w:t>
      </w:r>
      <w:r w:rsidRPr="00B43CFA">
        <w:rPr>
          <w:rFonts w:ascii="Times" w:eastAsia="Times New Roman" w:hAnsi="Times" w:cs="Arial"/>
          <w:sz w:val="22"/>
          <w:szCs w:val="22"/>
          <w:lang w:val="en-US"/>
        </w:rPr>
        <w:t xml:space="preserve">- </w:t>
      </w:r>
      <w:r w:rsidRPr="00B43CFA">
        <w:rPr>
          <w:rFonts w:ascii="Times" w:eastAsia="Calibri" w:hAnsi="Times" w:cs="Arial"/>
          <w:i/>
          <w:sz w:val="22"/>
          <w:szCs w:val="22"/>
          <w:lang w:val="en-US"/>
        </w:rPr>
        <w:t>ERM</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Approach</w:t>
      </w:r>
      <w:r w:rsidRPr="00B43CFA">
        <w:rPr>
          <w:rFonts w:ascii="Times" w:eastAsia="Times New Roman" w:hAnsi="Times" w:cs="Arial"/>
          <w:sz w:val="22"/>
          <w:szCs w:val="22"/>
          <w:lang w:val="en-US"/>
        </w:rPr>
        <w:t xml:space="preserve">. </w:t>
      </w:r>
      <w:r w:rsidRPr="007B3303">
        <w:rPr>
          <w:rFonts w:ascii="Times" w:eastAsia="Times New Roman" w:hAnsi="Times" w:cs="Arial"/>
          <w:sz w:val="22"/>
          <w:szCs w:val="22"/>
          <w:lang w:val="it-IT"/>
        </w:rPr>
        <w:t>8</w:t>
      </w:r>
      <w:r w:rsidRPr="007B3303">
        <w:rPr>
          <w:rFonts w:ascii="Times" w:eastAsia="Calibri" w:hAnsi="Times" w:cs="Arial"/>
          <w:sz w:val="22"/>
          <w:szCs w:val="22"/>
          <w:lang w:val="it-IT"/>
        </w:rPr>
        <w:t>th</w:t>
      </w:r>
      <w:r w:rsidRPr="007B3303">
        <w:rPr>
          <w:rFonts w:ascii="Times" w:eastAsia="Times New Roman" w:hAnsi="Times" w:cs="Arial"/>
          <w:sz w:val="22"/>
          <w:szCs w:val="22"/>
          <w:lang w:val="it-IT"/>
        </w:rPr>
        <w:t xml:space="preserve"> </w:t>
      </w:r>
      <w:r w:rsidRPr="007B3303">
        <w:rPr>
          <w:rFonts w:ascii="Times" w:eastAsia="Calibri" w:hAnsi="Times" w:cs="Arial"/>
          <w:sz w:val="22"/>
          <w:szCs w:val="22"/>
          <w:lang w:val="it-IT"/>
        </w:rPr>
        <w:t>International</w:t>
      </w:r>
      <w:r w:rsidRPr="007B3303">
        <w:rPr>
          <w:rFonts w:ascii="Times" w:eastAsia="Times New Roman" w:hAnsi="Times" w:cs="Arial"/>
          <w:sz w:val="22"/>
          <w:szCs w:val="22"/>
          <w:lang w:val="it-IT"/>
        </w:rPr>
        <w:t xml:space="preserve"> </w:t>
      </w:r>
      <w:r w:rsidRPr="007B3303">
        <w:rPr>
          <w:rFonts w:ascii="Times" w:eastAsia="Calibri" w:hAnsi="Times" w:cs="Arial"/>
          <w:sz w:val="22"/>
          <w:szCs w:val="22"/>
          <w:lang w:val="it-IT"/>
        </w:rPr>
        <w:t>Conference</w:t>
      </w:r>
      <w:r w:rsidRPr="007B3303">
        <w:rPr>
          <w:rFonts w:ascii="Times" w:eastAsia="Times New Roman" w:hAnsi="Times" w:cs="Arial"/>
          <w:sz w:val="22"/>
          <w:szCs w:val="22"/>
          <w:lang w:val="it-IT"/>
        </w:rPr>
        <w:t xml:space="preserve"> </w:t>
      </w:r>
      <w:r w:rsidRPr="007B3303">
        <w:rPr>
          <w:rFonts w:ascii="Times" w:eastAsia="Calibri" w:hAnsi="Times" w:cs="Arial"/>
          <w:sz w:val="22"/>
          <w:szCs w:val="22"/>
          <w:lang w:val="it-IT"/>
        </w:rPr>
        <w:t>on</w:t>
      </w:r>
      <w:r w:rsidRPr="007B3303">
        <w:rPr>
          <w:rFonts w:ascii="Times" w:eastAsia="Times New Roman" w:hAnsi="Times" w:cs="Arial"/>
          <w:sz w:val="22"/>
          <w:szCs w:val="22"/>
          <w:lang w:val="it-IT"/>
        </w:rPr>
        <w:t xml:space="preserve"> </w:t>
      </w:r>
      <w:r w:rsidRPr="007B3303">
        <w:rPr>
          <w:rFonts w:ascii="Times" w:eastAsia="Calibri" w:hAnsi="Times" w:cs="Arial"/>
          <w:sz w:val="22"/>
          <w:szCs w:val="22"/>
          <w:lang w:val="it-IT"/>
        </w:rPr>
        <w:t>Supply</w:t>
      </w:r>
      <w:r w:rsidRPr="007B3303">
        <w:rPr>
          <w:rFonts w:ascii="Times" w:eastAsia="Times New Roman" w:hAnsi="Times" w:cs="Arial"/>
          <w:sz w:val="22"/>
          <w:szCs w:val="22"/>
          <w:lang w:val="it-IT"/>
        </w:rPr>
        <w:t xml:space="preserve"> </w:t>
      </w:r>
      <w:r w:rsidRPr="007B3303">
        <w:rPr>
          <w:rFonts w:ascii="Times" w:eastAsia="Calibri" w:hAnsi="Times" w:cs="Arial"/>
          <w:sz w:val="22"/>
          <w:szCs w:val="22"/>
          <w:lang w:val="it-IT"/>
        </w:rPr>
        <w:t>Chain</w:t>
      </w:r>
      <w:r w:rsidRPr="007B3303">
        <w:rPr>
          <w:rFonts w:ascii="Times" w:eastAsia="Times New Roman" w:hAnsi="Times" w:cs="Arial"/>
          <w:sz w:val="22"/>
          <w:szCs w:val="22"/>
          <w:lang w:val="it-IT"/>
        </w:rPr>
        <w:t xml:space="preserve"> </w:t>
      </w:r>
      <w:r w:rsidRPr="007B3303">
        <w:rPr>
          <w:rFonts w:ascii="Times" w:eastAsia="Calibri" w:hAnsi="Times" w:cs="Arial"/>
          <w:sz w:val="22"/>
          <w:szCs w:val="22"/>
          <w:lang w:val="it-IT"/>
        </w:rPr>
        <w:t>Management</w:t>
      </w:r>
      <w:r w:rsidRPr="007B3303">
        <w:rPr>
          <w:rFonts w:ascii="Times" w:eastAsia="Times New Roman" w:hAnsi="Times" w:cs="Arial"/>
          <w:sz w:val="22"/>
          <w:szCs w:val="22"/>
          <w:lang w:val="it-IT"/>
        </w:rPr>
        <w:t xml:space="preserve"> </w:t>
      </w:r>
      <w:r w:rsidRPr="007B3303">
        <w:rPr>
          <w:rFonts w:ascii="Times" w:eastAsia="Calibri" w:hAnsi="Times" w:cs="Arial"/>
          <w:sz w:val="22"/>
          <w:szCs w:val="22"/>
          <w:lang w:val="it-IT"/>
        </w:rPr>
        <w:t>and</w:t>
      </w:r>
      <w:r w:rsidRPr="007B3303">
        <w:rPr>
          <w:rFonts w:ascii="Times" w:eastAsia="Times New Roman" w:hAnsi="Times" w:cs="Arial"/>
          <w:sz w:val="22"/>
          <w:szCs w:val="22"/>
          <w:lang w:val="it-IT"/>
        </w:rPr>
        <w:t xml:space="preserve"> </w:t>
      </w:r>
      <w:r w:rsidRPr="007B3303">
        <w:rPr>
          <w:rFonts w:ascii="Times" w:eastAsia="Calibri" w:hAnsi="Times" w:cs="Arial"/>
          <w:sz w:val="22"/>
          <w:szCs w:val="22"/>
          <w:lang w:val="it-IT"/>
        </w:rPr>
        <w:t>Information</w:t>
      </w:r>
      <w:r w:rsidRPr="007B3303">
        <w:rPr>
          <w:rFonts w:ascii="Times" w:eastAsia="Times New Roman" w:hAnsi="Times" w:cs="Arial"/>
          <w:sz w:val="22"/>
          <w:szCs w:val="22"/>
          <w:lang w:val="it-IT"/>
        </w:rPr>
        <w:t>.</w:t>
      </w:r>
    </w:p>
    <w:p w14:paraId="102A5281" w14:textId="77777777" w:rsidR="00B43CFA" w:rsidRPr="00B43CFA" w:rsidRDefault="00B43CFA" w:rsidP="00B43CFA">
      <w:pPr>
        <w:jc w:val="both"/>
        <w:rPr>
          <w:rFonts w:ascii="Times" w:hAnsi="Times" w:cs="Arial"/>
          <w:sz w:val="22"/>
          <w:szCs w:val="22"/>
          <w:lang w:val="en-US"/>
        </w:rPr>
      </w:pPr>
      <w:r w:rsidRPr="00B43CFA">
        <w:rPr>
          <w:rFonts w:ascii="Times" w:eastAsia="Calibri" w:hAnsi="Times" w:cs="Arial"/>
          <w:sz w:val="22"/>
          <w:szCs w:val="22"/>
          <w:lang w:val="en-US"/>
        </w:rPr>
        <w:t>Chen</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J</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Tao,</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Y</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Wang,</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H</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Chen</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T</w:t>
      </w:r>
      <w:r w:rsidRPr="00B43CFA">
        <w:rPr>
          <w:rFonts w:ascii="Times" w:hAnsi="Times" w:cs="Arial"/>
          <w:sz w:val="22"/>
          <w:szCs w:val="22"/>
          <w:lang w:val="en-US"/>
        </w:rPr>
        <w:t xml:space="preserve">. (2015), </w:t>
      </w:r>
      <w:r w:rsidRPr="00B43CFA">
        <w:rPr>
          <w:rFonts w:ascii="Times" w:eastAsia="Calibri" w:hAnsi="Times" w:cs="Arial"/>
          <w:i/>
          <w:sz w:val="22"/>
          <w:szCs w:val="22"/>
          <w:lang w:val="en-US"/>
        </w:rPr>
        <w:t>Big</w:t>
      </w:r>
      <w:r w:rsidRPr="00B43CFA">
        <w:rPr>
          <w:rFonts w:ascii="Times" w:hAnsi="Times" w:cs="Arial"/>
          <w:i/>
          <w:sz w:val="22"/>
          <w:szCs w:val="22"/>
          <w:lang w:val="en-US"/>
        </w:rPr>
        <w:t xml:space="preserve"> </w:t>
      </w:r>
      <w:proofErr w:type="gramStart"/>
      <w:r w:rsidRPr="00B43CFA">
        <w:rPr>
          <w:rFonts w:ascii="Times" w:eastAsia="Calibri" w:hAnsi="Times" w:cs="Arial"/>
          <w:i/>
          <w:sz w:val="22"/>
          <w:szCs w:val="22"/>
          <w:lang w:val="en-US"/>
        </w:rPr>
        <w:t>data</w:t>
      </w:r>
      <w:r w:rsidRPr="00B43CFA">
        <w:rPr>
          <w:rFonts w:ascii="Times" w:hAnsi="Times" w:cs="Arial"/>
          <w:i/>
          <w:sz w:val="22"/>
          <w:szCs w:val="22"/>
          <w:lang w:val="en-US"/>
        </w:rPr>
        <w:t xml:space="preserve"> </w:t>
      </w:r>
      <w:r w:rsidRPr="00B43CFA">
        <w:rPr>
          <w:rFonts w:ascii="Times" w:eastAsia="Calibri" w:hAnsi="Times" w:cs="Arial"/>
          <w:i/>
          <w:sz w:val="22"/>
          <w:szCs w:val="22"/>
          <w:lang w:val="en-US"/>
        </w:rPr>
        <w:t>based</w:t>
      </w:r>
      <w:proofErr w:type="gramEnd"/>
      <w:r w:rsidRPr="00B43CFA">
        <w:rPr>
          <w:rFonts w:ascii="Times" w:hAnsi="Times" w:cs="Arial"/>
          <w:i/>
          <w:sz w:val="22"/>
          <w:szCs w:val="22"/>
          <w:lang w:val="en-US"/>
        </w:rPr>
        <w:t xml:space="preserve"> </w:t>
      </w:r>
      <w:r w:rsidRPr="00B43CFA">
        <w:rPr>
          <w:rFonts w:ascii="Times" w:eastAsia="Calibri" w:hAnsi="Times" w:cs="Arial"/>
          <w:i/>
          <w:sz w:val="22"/>
          <w:szCs w:val="22"/>
          <w:lang w:val="en-US"/>
        </w:rPr>
        <w:t>fraud</w:t>
      </w:r>
      <w:r w:rsidRPr="00B43CFA">
        <w:rPr>
          <w:rFonts w:ascii="Times" w:hAnsi="Times" w:cs="Arial"/>
          <w:i/>
          <w:sz w:val="22"/>
          <w:szCs w:val="22"/>
          <w:lang w:val="en-US"/>
        </w:rPr>
        <w:t xml:space="preserve"> </w:t>
      </w:r>
      <w:r w:rsidRPr="00B43CFA">
        <w:rPr>
          <w:rFonts w:ascii="Times" w:eastAsia="Calibri" w:hAnsi="Times" w:cs="Arial"/>
          <w:i/>
          <w:sz w:val="22"/>
          <w:szCs w:val="22"/>
          <w:lang w:val="en-US"/>
        </w:rPr>
        <w:t>risk</w:t>
      </w:r>
      <w:r w:rsidRPr="00B43CFA">
        <w:rPr>
          <w:rFonts w:ascii="Times" w:hAnsi="Times" w:cs="Arial"/>
          <w:i/>
          <w:sz w:val="22"/>
          <w:szCs w:val="22"/>
          <w:lang w:val="en-US"/>
        </w:rPr>
        <w:t xml:space="preserve"> </w:t>
      </w:r>
      <w:r w:rsidRPr="00B43CFA">
        <w:rPr>
          <w:rFonts w:ascii="Times" w:eastAsia="Calibri" w:hAnsi="Times" w:cs="Arial"/>
          <w:i/>
          <w:sz w:val="22"/>
          <w:szCs w:val="22"/>
          <w:lang w:val="en-US"/>
        </w:rPr>
        <w:t>management</w:t>
      </w:r>
      <w:r w:rsidRPr="00B43CFA">
        <w:rPr>
          <w:rFonts w:ascii="Times" w:hAnsi="Times" w:cs="Arial"/>
          <w:i/>
          <w:sz w:val="22"/>
          <w:szCs w:val="22"/>
          <w:lang w:val="en-US"/>
        </w:rPr>
        <w:t xml:space="preserve"> </w:t>
      </w:r>
      <w:r w:rsidRPr="00B43CFA">
        <w:rPr>
          <w:rFonts w:ascii="Times" w:eastAsia="Calibri" w:hAnsi="Times" w:cs="Arial"/>
          <w:i/>
          <w:sz w:val="22"/>
          <w:szCs w:val="22"/>
          <w:lang w:val="en-US"/>
        </w:rPr>
        <w:t>at</w:t>
      </w:r>
      <w:r w:rsidRPr="00B43CFA">
        <w:rPr>
          <w:rFonts w:ascii="Times" w:hAnsi="Times" w:cs="Arial"/>
          <w:i/>
          <w:sz w:val="22"/>
          <w:szCs w:val="22"/>
          <w:lang w:val="en-US"/>
        </w:rPr>
        <w:t xml:space="preserve"> </w:t>
      </w:r>
      <w:r w:rsidRPr="00B43CFA">
        <w:rPr>
          <w:rFonts w:ascii="Times" w:eastAsia="Calibri" w:hAnsi="Times" w:cs="Arial"/>
          <w:i/>
          <w:sz w:val="22"/>
          <w:szCs w:val="22"/>
          <w:lang w:val="en-US"/>
        </w:rPr>
        <w:t>Alibaba</w:t>
      </w:r>
      <w:r w:rsidRPr="007B3303">
        <w:rPr>
          <w:rFonts w:ascii="Times" w:hAnsi="Times" w:cs="Arial"/>
          <w:sz w:val="22"/>
          <w:szCs w:val="22"/>
          <w:lang w:val="en-US"/>
        </w:rPr>
        <w:t xml:space="preserve">. </w:t>
      </w:r>
      <w:r w:rsidRPr="00B43CFA">
        <w:rPr>
          <w:rFonts w:ascii="Times" w:eastAsia="Calibri" w:hAnsi="Times" w:cs="Arial"/>
          <w:sz w:val="22"/>
          <w:szCs w:val="22"/>
          <w:lang w:val="en-US"/>
        </w:rPr>
        <w:t>The</w:t>
      </w:r>
      <w:r w:rsidRPr="00B43CFA">
        <w:rPr>
          <w:rFonts w:ascii="Times" w:hAnsi="Times" w:cs="Arial"/>
          <w:sz w:val="22"/>
          <w:szCs w:val="22"/>
          <w:lang w:val="en-US"/>
        </w:rPr>
        <w:t xml:space="preserve"> </w:t>
      </w:r>
      <w:r w:rsidRPr="00B43CFA">
        <w:rPr>
          <w:rFonts w:ascii="Times" w:eastAsia="Calibri" w:hAnsi="Times" w:cs="Arial"/>
          <w:sz w:val="22"/>
          <w:szCs w:val="22"/>
          <w:lang w:val="en-US"/>
        </w:rPr>
        <w:t>Journal</w:t>
      </w:r>
      <w:r w:rsidRPr="00B43CFA">
        <w:rPr>
          <w:rFonts w:ascii="Times" w:hAnsi="Times" w:cs="Arial"/>
          <w:sz w:val="22"/>
          <w:szCs w:val="22"/>
          <w:lang w:val="en-US"/>
        </w:rPr>
        <w:t xml:space="preserve"> </w:t>
      </w:r>
      <w:r w:rsidRPr="00B43CFA">
        <w:rPr>
          <w:rFonts w:ascii="Times" w:eastAsia="Calibri" w:hAnsi="Times" w:cs="Arial"/>
          <w:sz w:val="22"/>
          <w:szCs w:val="22"/>
          <w:lang w:val="en-US"/>
        </w:rPr>
        <w:t>of</w:t>
      </w:r>
      <w:r w:rsidRPr="00B43CFA">
        <w:rPr>
          <w:rFonts w:ascii="Times" w:hAnsi="Times" w:cs="Arial"/>
          <w:sz w:val="22"/>
          <w:szCs w:val="22"/>
          <w:lang w:val="en-US"/>
        </w:rPr>
        <w:t xml:space="preserve"> </w:t>
      </w:r>
      <w:r w:rsidRPr="00B43CFA">
        <w:rPr>
          <w:rFonts w:ascii="Times" w:eastAsia="Calibri" w:hAnsi="Times" w:cs="Arial"/>
          <w:sz w:val="22"/>
          <w:szCs w:val="22"/>
          <w:lang w:val="en-US"/>
        </w:rPr>
        <w:t>Finance</w:t>
      </w:r>
      <w:r w:rsidRPr="00B43CFA">
        <w:rPr>
          <w:rFonts w:ascii="Times" w:hAnsi="Times" w:cs="Arial"/>
          <w:sz w:val="22"/>
          <w:szCs w:val="22"/>
          <w:lang w:val="en-US"/>
        </w:rPr>
        <w:t xml:space="preserve"> </w:t>
      </w:r>
      <w:r w:rsidRPr="00B43CFA">
        <w:rPr>
          <w:rFonts w:ascii="Times" w:eastAsia="Calibri" w:hAnsi="Times" w:cs="Arial"/>
          <w:sz w:val="22"/>
          <w:szCs w:val="22"/>
          <w:lang w:val="en-US"/>
        </w:rPr>
        <w:t>and</w:t>
      </w:r>
      <w:r w:rsidRPr="00B43CFA">
        <w:rPr>
          <w:rFonts w:ascii="Times" w:hAnsi="Times" w:cs="Arial"/>
          <w:sz w:val="22"/>
          <w:szCs w:val="22"/>
          <w:lang w:val="en-US"/>
        </w:rPr>
        <w:t xml:space="preserve"> </w:t>
      </w:r>
      <w:r w:rsidRPr="00B43CFA">
        <w:rPr>
          <w:rFonts w:ascii="Times" w:eastAsia="Calibri" w:hAnsi="Times" w:cs="Arial"/>
          <w:sz w:val="22"/>
          <w:szCs w:val="22"/>
          <w:lang w:val="en-US"/>
        </w:rPr>
        <w:t>Data</w:t>
      </w:r>
      <w:r w:rsidRPr="00B43CFA">
        <w:rPr>
          <w:rFonts w:ascii="Times" w:hAnsi="Times" w:cs="Arial"/>
          <w:sz w:val="22"/>
          <w:szCs w:val="22"/>
          <w:lang w:val="en-US"/>
        </w:rPr>
        <w:t xml:space="preserve"> </w:t>
      </w:r>
      <w:r w:rsidRPr="00B43CFA">
        <w:rPr>
          <w:rFonts w:ascii="Times" w:eastAsia="Calibri" w:hAnsi="Times" w:cs="Arial"/>
          <w:sz w:val="22"/>
          <w:szCs w:val="22"/>
          <w:lang w:val="en-US"/>
        </w:rPr>
        <w:t>Science</w:t>
      </w:r>
      <w:r w:rsidRPr="00B43CFA">
        <w:rPr>
          <w:rFonts w:ascii="Times" w:hAnsi="Times" w:cs="Arial"/>
          <w:sz w:val="22"/>
          <w:szCs w:val="22"/>
          <w:lang w:val="en-US"/>
        </w:rPr>
        <w:t>, 1, 1-10.</w:t>
      </w:r>
    </w:p>
    <w:p w14:paraId="42ABCED1" w14:textId="77777777" w:rsidR="00B43CFA" w:rsidRPr="00B43CFA" w:rsidRDefault="00B43CFA" w:rsidP="00B43CFA">
      <w:pPr>
        <w:jc w:val="both"/>
        <w:rPr>
          <w:rFonts w:ascii="Times" w:hAnsi="Times" w:cs="Arial"/>
          <w:sz w:val="22"/>
          <w:szCs w:val="22"/>
          <w:lang w:val="en-US"/>
        </w:rPr>
      </w:pPr>
      <w:r w:rsidRPr="00B43CFA">
        <w:rPr>
          <w:rFonts w:ascii="Times" w:eastAsia="Calibri" w:hAnsi="Times" w:cs="Arial"/>
          <w:sz w:val="22"/>
          <w:szCs w:val="22"/>
          <w:lang w:val="en-US"/>
        </w:rPr>
        <w:t>Choi,</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T</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M</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Lambert,</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J</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H</w:t>
      </w:r>
      <w:r w:rsidRPr="00B43CFA">
        <w:rPr>
          <w:rFonts w:ascii="Times" w:eastAsia="Times New Roman" w:hAnsi="Times" w:cs="Arial"/>
          <w:sz w:val="22"/>
          <w:szCs w:val="22"/>
          <w:lang w:val="en-US"/>
        </w:rPr>
        <w:t>.</w:t>
      </w:r>
      <w:r w:rsidRPr="00B43CFA">
        <w:rPr>
          <w:rFonts w:ascii="Times" w:hAnsi="Times" w:cs="Arial"/>
          <w:sz w:val="22"/>
          <w:szCs w:val="22"/>
          <w:lang w:val="en-US"/>
        </w:rPr>
        <w:t xml:space="preserve"> (2017), </w:t>
      </w:r>
      <w:r w:rsidRPr="00B43CFA">
        <w:rPr>
          <w:rFonts w:ascii="Times" w:eastAsia="Calibri" w:hAnsi="Times" w:cs="Arial"/>
          <w:i/>
          <w:sz w:val="22"/>
          <w:szCs w:val="22"/>
          <w:lang w:val="en-US"/>
        </w:rPr>
        <w:t>Advances</w:t>
      </w:r>
      <w:r w:rsidRPr="00B43CFA">
        <w:rPr>
          <w:rFonts w:ascii="Times" w:hAnsi="Times" w:cs="Arial"/>
          <w:i/>
          <w:sz w:val="22"/>
          <w:szCs w:val="22"/>
          <w:lang w:val="en-US"/>
        </w:rPr>
        <w:t xml:space="preserve"> </w:t>
      </w:r>
      <w:r w:rsidRPr="00B43CFA">
        <w:rPr>
          <w:rFonts w:ascii="Times" w:eastAsia="Calibri" w:hAnsi="Times" w:cs="Arial"/>
          <w:i/>
          <w:sz w:val="22"/>
          <w:szCs w:val="22"/>
          <w:lang w:val="en-US"/>
        </w:rPr>
        <w:t>in</w:t>
      </w:r>
      <w:r w:rsidRPr="00B43CFA">
        <w:rPr>
          <w:rFonts w:ascii="Times" w:hAnsi="Times" w:cs="Arial"/>
          <w:i/>
          <w:sz w:val="22"/>
          <w:szCs w:val="22"/>
          <w:lang w:val="en-US"/>
        </w:rPr>
        <w:t xml:space="preserve"> </w:t>
      </w:r>
      <w:r w:rsidRPr="00B43CFA">
        <w:rPr>
          <w:rFonts w:ascii="Times" w:eastAsia="Calibri" w:hAnsi="Times" w:cs="Arial"/>
          <w:i/>
          <w:sz w:val="22"/>
          <w:szCs w:val="22"/>
          <w:lang w:val="en-US"/>
        </w:rPr>
        <w:t>Risk</w:t>
      </w:r>
      <w:r w:rsidRPr="00B43CFA">
        <w:rPr>
          <w:rFonts w:ascii="Times" w:hAnsi="Times" w:cs="Arial"/>
          <w:i/>
          <w:sz w:val="22"/>
          <w:szCs w:val="22"/>
          <w:lang w:val="en-US"/>
        </w:rPr>
        <w:t xml:space="preserve"> </w:t>
      </w:r>
      <w:r w:rsidRPr="00B43CFA">
        <w:rPr>
          <w:rFonts w:ascii="Times" w:eastAsia="Calibri" w:hAnsi="Times" w:cs="Arial"/>
          <w:i/>
          <w:sz w:val="22"/>
          <w:szCs w:val="22"/>
          <w:lang w:val="en-US"/>
        </w:rPr>
        <w:t>Analysis</w:t>
      </w:r>
      <w:r w:rsidRPr="00B43CFA">
        <w:rPr>
          <w:rFonts w:ascii="Times" w:hAnsi="Times" w:cs="Arial"/>
          <w:i/>
          <w:sz w:val="22"/>
          <w:szCs w:val="22"/>
          <w:lang w:val="en-US"/>
        </w:rPr>
        <w:t xml:space="preserve"> </w:t>
      </w:r>
      <w:r w:rsidRPr="00B43CFA">
        <w:rPr>
          <w:rFonts w:ascii="Times" w:eastAsia="Calibri" w:hAnsi="Times" w:cs="Arial"/>
          <w:i/>
          <w:sz w:val="22"/>
          <w:szCs w:val="22"/>
          <w:lang w:val="en-US"/>
        </w:rPr>
        <w:t>with</w:t>
      </w:r>
      <w:r w:rsidRPr="00B43CFA">
        <w:rPr>
          <w:rFonts w:ascii="Times" w:hAnsi="Times" w:cs="Arial"/>
          <w:i/>
          <w:sz w:val="22"/>
          <w:szCs w:val="22"/>
          <w:lang w:val="en-US"/>
        </w:rPr>
        <w:t xml:space="preserve"> </w:t>
      </w:r>
      <w:r w:rsidRPr="00B43CFA">
        <w:rPr>
          <w:rFonts w:ascii="Times" w:eastAsia="Calibri" w:hAnsi="Times" w:cs="Arial"/>
          <w:i/>
          <w:sz w:val="22"/>
          <w:szCs w:val="22"/>
          <w:lang w:val="en-US"/>
        </w:rPr>
        <w:t>Big</w:t>
      </w:r>
      <w:r w:rsidRPr="00B43CFA">
        <w:rPr>
          <w:rFonts w:ascii="Times" w:hAnsi="Times" w:cs="Arial"/>
          <w:i/>
          <w:sz w:val="22"/>
          <w:szCs w:val="22"/>
          <w:lang w:val="en-US"/>
        </w:rPr>
        <w:t xml:space="preserve"> </w:t>
      </w:r>
      <w:r w:rsidRPr="00B43CFA">
        <w:rPr>
          <w:rFonts w:ascii="Times" w:eastAsia="Calibri" w:hAnsi="Times" w:cs="Arial"/>
          <w:i/>
          <w:sz w:val="22"/>
          <w:szCs w:val="22"/>
          <w:lang w:val="en-US"/>
        </w:rPr>
        <w:t>Data</w:t>
      </w:r>
      <w:r w:rsidRPr="00B43CFA">
        <w:rPr>
          <w:rFonts w:ascii="Times" w:hAnsi="Times" w:cs="Arial"/>
          <w:sz w:val="22"/>
          <w:szCs w:val="22"/>
          <w:lang w:val="en-US"/>
        </w:rPr>
        <w:t xml:space="preserve">. </w:t>
      </w:r>
      <w:r w:rsidRPr="00B43CFA">
        <w:rPr>
          <w:rStyle w:val="Titolo2Carattere"/>
          <w:rFonts w:ascii="Times" w:eastAsia="Calibri" w:hAnsi="Times" w:cs="Arial"/>
          <w:b w:val="0"/>
          <w:color w:val="000000" w:themeColor="text1"/>
          <w:sz w:val="22"/>
          <w:szCs w:val="22"/>
          <w:lang w:val="en"/>
        </w:rPr>
        <w:t>Risk</w:t>
      </w:r>
      <w:r w:rsidRPr="00B43CFA">
        <w:rPr>
          <w:rStyle w:val="Titolo2Carattere"/>
          <w:rFonts w:ascii="Times" w:hAnsi="Times" w:cs="Arial"/>
          <w:b w:val="0"/>
          <w:color w:val="000000" w:themeColor="text1"/>
          <w:sz w:val="22"/>
          <w:szCs w:val="22"/>
          <w:lang w:val="en"/>
        </w:rPr>
        <w:t xml:space="preserve"> </w:t>
      </w:r>
      <w:r w:rsidRPr="00B43CFA">
        <w:rPr>
          <w:rStyle w:val="Titolo2Carattere"/>
          <w:rFonts w:ascii="Times" w:eastAsia="Calibri" w:hAnsi="Times" w:cs="Arial"/>
          <w:b w:val="0"/>
          <w:color w:val="000000" w:themeColor="text1"/>
          <w:sz w:val="22"/>
          <w:szCs w:val="22"/>
          <w:lang w:val="en"/>
        </w:rPr>
        <w:t>Analysis</w:t>
      </w:r>
      <w:r w:rsidRPr="00B43CFA">
        <w:rPr>
          <w:rFonts w:ascii="Times" w:hAnsi="Times" w:cs="Arial"/>
          <w:sz w:val="22"/>
          <w:szCs w:val="22"/>
          <w:lang w:val="en-US"/>
        </w:rPr>
        <w:t>, 37(8), 1435-1442.</w:t>
      </w:r>
    </w:p>
    <w:p w14:paraId="542A0B5B" w14:textId="77777777" w:rsidR="00B43CFA" w:rsidRPr="00B43CFA" w:rsidRDefault="00B43CFA" w:rsidP="00B43CFA">
      <w:pPr>
        <w:jc w:val="both"/>
        <w:rPr>
          <w:rFonts w:ascii="Times" w:eastAsia="Times New Roman" w:hAnsi="Times" w:cs="Arial"/>
          <w:sz w:val="22"/>
          <w:szCs w:val="22"/>
          <w:lang w:val="en-US"/>
        </w:rPr>
      </w:pPr>
      <w:proofErr w:type="spellStart"/>
      <w:r w:rsidRPr="00B43CFA">
        <w:rPr>
          <w:rFonts w:ascii="Times" w:eastAsia="Calibri" w:hAnsi="Times" w:cs="Arial"/>
          <w:sz w:val="22"/>
          <w:szCs w:val="22"/>
          <w:lang w:val="en-US"/>
        </w:rPr>
        <w:t>CoSO</w:t>
      </w:r>
      <w:proofErr w:type="spellEnd"/>
      <w:r w:rsidRPr="00B43CFA">
        <w:rPr>
          <w:rFonts w:ascii="Times" w:eastAsia="Times New Roman" w:hAnsi="Times" w:cs="Arial"/>
          <w:sz w:val="22"/>
          <w:szCs w:val="22"/>
          <w:lang w:val="en-US"/>
        </w:rPr>
        <w:t xml:space="preserve"> (2017), </w:t>
      </w:r>
      <w:r w:rsidRPr="00B43CFA">
        <w:rPr>
          <w:rFonts w:ascii="Times" w:eastAsia="Calibri" w:hAnsi="Times" w:cs="Arial"/>
          <w:i/>
          <w:sz w:val="22"/>
          <w:szCs w:val="22"/>
          <w:lang w:val="en-US"/>
        </w:rPr>
        <w:t>Enterprise</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Risk</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Management</w:t>
      </w:r>
      <w:r w:rsidRPr="00B43CFA">
        <w:rPr>
          <w:rFonts w:ascii="Times" w:eastAsia="Times New Roman" w:hAnsi="Times" w:cs="Arial"/>
          <w:i/>
          <w:sz w:val="22"/>
          <w:szCs w:val="22"/>
          <w:lang w:val="en-US"/>
        </w:rPr>
        <w:t xml:space="preserve"> – </w:t>
      </w:r>
      <w:r w:rsidRPr="00B43CFA">
        <w:rPr>
          <w:rFonts w:ascii="Times" w:eastAsia="Calibri" w:hAnsi="Times" w:cs="Arial"/>
          <w:i/>
          <w:sz w:val="22"/>
          <w:szCs w:val="22"/>
          <w:lang w:val="en-US"/>
        </w:rPr>
        <w:t>Aligning</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Risk</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with</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Strategy</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and</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Performance</w:t>
      </w:r>
      <w:r w:rsidRPr="00B43CFA">
        <w:rPr>
          <w:rFonts w:ascii="Times" w:eastAsia="Times New Roman" w:hAnsi="Times" w:cs="Arial"/>
          <w:sz w:val="22"/>
          <w:szCs w:val="22"/>
          <w:lang w:val="en-US"/>
        </w:rPr>
        <w:t>.</w:t>
      </w:r>
    </w:p>
    <w:p w14:paraId="6C027D52" w14:textId="77777777" w:rsidR="00B43CFA" w:rsidRPr="00B43CFA" w:rsidRDefault="00B43CFA" w:rsidP="00B43CFA">
      <w:pPr>
        <w:shd w:val="clear" w:color="auto" w:fill="FFFFFF"/>
        <w:jc w:val="both"/>
        <w:rPr>
          <w:rFonts w:ascii="Times" w:eastAsia="Times New Roman" w:hAnsi="Times" w:cs="Arial"/>
          <w:sz w:val="22"/>
          <w:szCs w:val="22"/>
          <w:lang w:val="en-US"/>
        </w:rPr>
      </w:pPr>
      <w:r w:rsidRPr="00B43CFA">
        <w:rPr>
          <w:rFonts w:ascii="Times" w:eastAsia="Calibri" w:hAnsi="Times" w:cs="Arial"/>
          <w:sz w:val="22"/>
          <w:szCs w:val="22"/>
          <w:lang w:val="en-US"/>
        </w:rPr>
        <w:t>De</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Loach,</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J</w:t>
      </w:r>
      <w:r w:rsidRPr="00B43CFA">
        <w:rPr>
          <w:rFonts w:ascii="Times" w:eastAsia="Times New Roman" w:hAnsi="Times" w:cs="Arial"/>
          <w:sz w:val="22"/>
          <w:szCs w:val="22"/>
          <w:lang w:val="en-US"/>
        </w:rPr>
        <w:t>.</w:t>
      </w:r>
      <w:r w:rsidRPr="00B43CFA">
        <w:rPr>
          <w:rFonts w:ascii="Times" w:eastAsia="Calibri" w:hAnsi="Times" w:cs="Arial"/>
          <w:sz w:val="22"/>
          <w:szCs w:val="22"/>
          <w:lang w:val="en-US"/>
        </w:rPr>
        <w:t>W</w:t>
      </w:r>
      <w:r w:rsidRPr="00B43CFA">
        <w:rPr>
          <w:rFonts w:ascii="Times" w:eastAsia="Times New Roman" w:hAnsi="Times" w:cs="Arial"/>
          <w:sz w:val="22"/>
          <w:szCs w:val="22"/>
          <w:lang w:val="en-US"/>
        </w:rPr>
        <w:t xml:space="preserve">. (2000), </w:t>
      </w:r>
      <w:r w:rsidRPr="00B43CFA">
        <w:rPr>
          <w:rFonts w:ascii="Times" w:eastAsia="Calibri" w:hAnsi="Times" w:cs="Arial"/>
          <w:i/>
          <w:sz w:val="22"/>
          <w:szCs w:val="22"/>
          <w:lang w:val="en-US"/>
        </w:rPr>
        <w:t>Enterprise</w:t>
      </w:r>
      <w:r w:rsidRPr="00B43CFA">
        <w:rPr>
          <w:rFonts w:ascii="Times" w:eastAsia="Times New Roman" w:hAnsi="Times" w:cs="Arial"/>
          <w:i/>
          <w:sz w:val="22"/>
          <w:szCs w:val="22"/>
          <w:lang w:val="en-US"/>
        </w:rPr>
        <w:t>-</w:t>
      </w:r>
      <w:r w:rsidRPr="00B43CFA">
        <w:rPr>
          <w:rFonts w:ascii="Times" w:eastAsia="Calibri" w:hAnsi="Times" w:cs="Arial"/>
          <w:i/>
          <w:sz w:val="22"/>
          <w:szCs w:val="22"/>
          <w:lang w:val="en-US"/>
        </w:rPr>
        <w:t>wide</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risk</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management</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Financial</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Times</w:t>
      </w:r>
      <w:r w:rsidRPr="00B43CFA">
        <w:rPr>
          <w:rFonts w:ascii="Times" w:eastAsia="Times New Roman" w:hAnsi="Times" w:cs="Arial"/>
          <w:sz w:val="22"/>
          <w:szCs w:val="22"/>
          <w:lang w:val="en-US"/>
        </w:rPr>
        <w:t>-</w:t>
      </w:r>
      <w:r w:rsidRPr="00B43CFA">
        <w:rPr>
          <w:rFonts w:ascii="Times" w:eastAsia="Calibri" w:hAnsi="Times" w:cs="Arial"/>
          <w:sz w:val="22"/>
          <w:szCs w:val="22"/>
          <w:lang w:val="en-US"/>
        </w:rPr>
        <w:t>Prentice</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Hall</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London</w:t>
      </w:r>
      <w:r w:rsidRPr="00B43CFA">
        <w:rPr>
          <w:rFonts w:ascii="Times" w:eastAsia="Times New Roman" w:hAnsi="Times" w:cs="Arial"/>
          <w:sz w:val="22"/>
          <w:szCs w:val="22"/>
          <w:lang w:val="en-US"/>
        </w:rPr>
        <w:t>.</w:t>
      </w:r>
    </w:p>
    <w:p w14:paraId="368E95C5" w14:textId="77777777" w:rsidR="00B43CFA" w:rsidRPr="00B43CFA" w:rsidRDefault="00B43CFA" w:rsidP="00B43CFA">
      <w:pPr>
        <w:jc w:val="both"/>
        <w:rPr>
          <w:rFonts w:ascii="Times" w:hAnsi="Times" w:cs="Arial"/>
          <w:sz w:val="22"/>
          <w:szCs w:val="22"/>
          <w:lang w:val="en-US"/>
        </w:rPr>
      </w:pPr>
      <w:r w:rsidRPr="00B43CFA">
        <w:rPr>
          <w:rFonts w:ascii="Times" w:eastAsia="Calibri" w:hAnsi="Times" w:cs="Arial"/>
          <w:sz w:val="22"/>
          <w:szCs w:val="22"/>
          <w:lang w:val="en-US"/>
        </w:rPr>
        <w:t>Edwards</w:t>
      </w:r>
      <w:r w:rsidRPr="00B43CFA">
        <w:rPr>
          <w:rFonts w:ascii="Times" w:hAnsi="Times" w:cs="Arial"/>
          <w:sz w:val="22"/>
          <w:szCs w:val="22"/>
          <w:lang w:val="en-US"/>
        </w:rPr>
        <w:t xml:space="preserve">, </w:t>
      </w:r>
      <w:r w:rsidRPr="00B43CFA">
        <w:rPr>
          <w:rFonts w:ascii="Times" w:eastAsia="Calibri" w:hAnsi="Times" w:cs="Arial"/>
          <w:sz w:val="22"/>
          <w:szCs w:val="22"/>
          <w:lang w:val="en-US"/>
        </w:rPr>
        <w:t>J</w:t>
      </w:r>
      <w:r w:rsidRPr="00B43CFA">
        <w:rPr>
          <w:rFonts w:ascii="Times" w:hAnsi="Times" w:cs="Arial"/>
          <w:sz w:val="22"/>
          <w:szCs w:val="22"/>
          <w:lang w:val="en-US"/>
        </w:rPr>
        <w:t xml:space="preserve">. </w:t>
      </w:r>
      <w:r w:rsidRPr="00B43CFA">
        <w:rPr>
          <w:rFonts w:ascii="Times" w:eastAsia="Calibri" w:hAnsi="Times" w:cs="Arial"/>
          <w:sz w:val="22"/>
          <w:szCs w:val="22"/>
          <w:lang w:val="en-US"/>
        </w:rPr>
        <w:t>S</w:t>
      </w:r>
      <w:r w:rsidRPr="00B43CFA">
        <w:rPr>
          <w:rFonts w:ascii="Times" w:hAnsi="Times" w:cs="Arial"/>
          <w:sz w:val="22"/>
          <w:szCs w:val="22"/>
          <w:lang w:val="en-US"/>
        </w:rPr>
        <w:t xml:space="preserve">., </w:t>
      </w:r>
      <w:proofErr w:type="spellStart"/>
      <w:r w:rsidRPr="00B43CFA">
        <w:rPr>
          <w:rFonts w:ascii="Times" w:eastAsia="Calibri" w:hAnsi="Times" w:cs="Arial"/>
          <w:sz w:val="22"/>
          <w:szCs w:val="22"/>
          <w:lang w:val="en-US"/>
        </w:rPr>
        <w:t>Taborda</w:t>
      </w:r>
      <w:proofErr w:type="spellEnd"/>
      <w:r w:rsidRPr="00B43CFA">
        <w:rPr>
          <w:rFonts w:ascii="Times" w:eastAsia="Calibri" w:hAnsi="Times" w:cs="Arial"/>
          <w:sz w:val="22"/>
          <w:szCs w:val="22"/>
          <w:lang w:val="en-US"/>
        </w:rPr>
        <w:t>,</w:t>
      </w:r>
      <w:r w:rsidRPr="00B43CFA">
        <w:rPr>
          <w:rFonts w:ascii="Times" w:hAnsi="Times" w:cs="Arial"/>
          <w:sz w:val="22"/>
          <w:szCs w:val="22"/>
          <w:lang w:val="en-US"/>
        </w:rPr>
        <w:t xml:space="preserve"> </w:t>
      </w:r>
      <w:r w:rsidRPr="00B43CFA">
        <w:rPr>
          <w:rFonts w:ascii="Times" w:eastAsia="Calibri" w:hAnsi="Times" w:cs="Arial"/>
          <w:sz w:val="22"/>
          <w:szCs w:val="22"/>
          <w:lang w:val="en-US"/>
        </w:rPr>
        <w:t>E</w:t>
      </w:r>
      <w:r w:rsidRPr="00B43CFA">
        <w:rPr>
          <w:rFonts w:ascii="Times" w:hAnsi="Times" w:cs="Arial"/>
          <w:sz w:val="22"/>
          <w:szCs w:val="22"/>
          <w:lang w:val="en-US"/>
        </w:rPr>
        <w:t xml:space="preserve">. </w:t>
      </w:r>
      <w:r w:rsidRPr="00B43CFA">
        <w:rPr>
          <w:rFonts w:ascii="Times" w:eastAsia="Calibri" w:hAnsi="Times" w:cs="Arial"/>
          <w:sz w:val="22"/>
          <w:szCs w:val="22"/>
          <w:lang w:val="en-US"/>
        </w:rPr>
        <w:t>R</w:t>
      </w:r>
      <w:r w:rsidRPr="00B43CFA">
        <w:rPr>
          <w:rFonts w:ascii="Times" w:hAnsi="Times" w:cs="Arial"/>
          <w:sz w:val="22"/>
          <w:szCs w:val="22"/>
          <w:lang w:val="en-US"/>
        </w:rPr>
        <w:t xml:space="preserve">. (2016), </w:t>
      </w:r>
      <w:r w:rsidRPr="00B43CFA">
        <w:rPr>
          <w:rFonts w:ascii="Times" w:eastAsia="Calibri" w:hAnsi="Times" w:cs="Arial"/>
          <w:i/>
          <w:sz w:val="22"/>
          <w:szCs w:val="22"/>
          <w:lang w:val="en-US"/>
        </w:rPr>
        <w:t>Using</w:t>
      </w:r>
      <w:r w:rsidRPr="00B43CFA">
        <w:rPr>
          <w:rFonts w:ascii="Times" w:hAnsi="Times" w:cs="Arial"/>
          <w:i/>
          <w:sz w:val="22"/>
          <w:szCs w:val="22"/>
          <w:lang w:val="en-US"/>
        </w:rPr>
        <w:t xml:space="preserve"> </w:t>
      </w:r>
      <w:r w:rsidRPr="00B43CFA">
        <w:rPr>
          <w:rFonts w:ascii="Times" w:eastAsia="Calibri" w:hAnsi="Times" w:cs="Arial"/>
          <w:i/>
          <w:sz w:val="22"/>
          <w:szCs w:val="22"/>
          <w:lang w:val="en-US"/>
        </w:rPr>
        <w:t>the</w:t>
      </w:r>
      <w:r w:rsidRPr="00B43CFA">
        <w:rPr>
          <w:rFonts w:ascii="Times" w:hAnsi="Times" w:cs="Arial"/>
          <w:i/>
          <w:sz w:val="22"/>
          <w:szCs w:val="22"/>
          <w:lang w:val="en-US"/>
        </w:rPr>
        <w:t xml:space="preserve"> </w:t>
      </w:r>
      <w:r w:rsidRPr="00B43CFA">
        <w:rPr>
          <w:rFonts w:ascii="Times" w:eastAsia="Calibri" w:hAnsi="Times" w:cs="Arial"/>
          <w:i/>
          <w:sz w:val="22"/>
          <w:szCs w:val="22"/>
          <w:lang w:val="en-US"/>
        </w:rPr>
        <w:t>knowledge</w:t>
      </w:r>
      <w:r w:rsidRPr="00B43CFA">
        <w:rPr>
          <w:rFonts w:ascii="Times" w:hAnsi="Times" w:cs="Arial"/>
          <w:i/>
          <w:sz w:val="22"/>
          <w:szCs w:val="22"/>
          <w:lang w:val="en-US"/>
        </w:rPr>
        <w:t xml:space="preserve"> </w:t>
      </w:r>
      <w:r w:rsidRPr="00B43CFA">
        <w:rPr>
          <w:rFonts w:ascii="Times" w:eastAsia="Calibri" w:hAnsi="Times" w:cs="Arial"/>
          <w:i/>
          <w:sz w:val="22"/>
          <w:szCs w:val="22"/>
          <w:lang w:val="en-US"/>
        </w:rPr>
        <w:t>of</w:t>
      </w:r>
      <w:r w:rsidRPr="00B43CFA">
        <w:rPr>
          <w:rFonts w:ascii="Times" w:hAnsi="Times" w:cs="Arial"/>
          <w:i/>
          <w:sz w:val="22"/>
          <w:szCs w:val="22"/>
          <w:lang w:val="en-US"/>
        </w:rPr>
        <w:t xml:space="preserve"> </w:t>
      </w:r>
      <w:r w:rsidRPr="00B43CFA">
        <w:rPr>
          <w:rFonts w:ascii="Times" w:eastAsia="Calibri" w:hAnsi="Times" w:cs="Arial"/>
          <w:i/>
          <w:sz w:val="22"/>
          <w:szCs w:val="22"/>
          <w:lang w:val="en-US"/>
        </w:rPr>
        <w:t>management</w:t>
      </w:r>
      <w:r w:rsidRPr="00B43CFA">
        <w:rPr>
          <w:rFonts w:ascii="Times" w:hAnsi="Times" w:cs="Arial"/>
          <w:i/>
          <w:sz w:val="22"/>
          <w:szCs w:val="22"/>
          <w:lang w:val="en-US"/>
        </w:rPr>
        <w:t xml:space="preserve"> </w:t>
      </w:r>
      <w:r w:rsidRPr="00B43CFA">
        <w:rPr>
          <w:rFonts w:ascii="Times" w:eastAsia="Calibri" w:hAnsi="Times" w:cs="Arial"/>
          <w:i/>
          <w:sz w:val="22"/>
          <w:szCs w:val="22"/>
          <w:lang w:val="en-US"/>
        </w:rPr>
        <w:t>to</w:t>
      </w:r>
      <w:r w:rsidRPr="00B43CFA">
        <w:rPr>
          <w:rFonts w:ascii="Times" w:hAnsi="Times" w:cs="Arial"/>
          <w:i/>
          <w:sz w:val="22"/>
          <w:szCs w:val="22"/>
          <w:lang w:val="en-US"/>
        </w:rPr>
        <w:t xml:space="preserve"> </w:t>
      </w:r>
      <w:r w:rsidRPr="00B43CFA">
        <w:rPr>
          <w:rFonts w:ascii="Times" w:eastAsia="Calibri" w:hAnsi="Times" w:cs="Arial"/>
          <w:i/>
          <w:sz w:val="22"/>
          <w:szCs w:val="22"/>
          <w:lang w:val="en-US"/>
        </w:rPr>
        <w:t>give</w:t>
      </w:r>
      <w:r w:rsidRPr="00B43CFA">
        <w:rPr>
          <w:rFonts w:ascii="Times" w:hAnsi="Times" w:cs="Arial"/>
          <w:i/>
          <w:sz w:val="22"/>
          <w:szCs w:val="22"/>
          <w:lang w:val="en-US"/>
        </w:rPr>
        <w:t xml:space="preserve"> </w:t>
      </w:r>
      <w:r w:rsidRPr="00B43CFA">
        <w:rPr>
          <w:rFonts w:ascii="Times" w:eastAsia="Calibri" w:hAnsi="Times" w:cs="Arial"/>
          <w:i/>
          <w:sz w:val="22"/>
          <w:szCs w:val="22"/>
          <w:lang w:val="en-US"/>
        </w:rPr>
        <w:t>context</w:t>
      </w:r>
      <w:r w:rsidRPr="00B43CFA">
        <w:rPr>
          <w:rFonts w:ascii="Times" w:hAnsi="Times" w:cs="Arial"/>
          <w:i/>
          <w:sz w:val="22"/>
          <w:szCs w:val="22"/>
          <w:lang w:val="en-US"/>
        </w:rPr>
        <w:t xml:space="preserve"> </w:t>
      </w:r>
      <w:r w:rsidRPr="00B43CFA">
        <w:rPr>
          <w:rFonts w:ascii="Times" w:eastAsia="Calibri" w:hAnsi="Times" w:cs="Arial"/>
          <w:i/>
          <w:sz w:val="22"/>
          <w:szCs w:val="22"/>
          <w:lang w:val="en-US"/>
        </w:rPr>
        <w:t>to</w:t>
      </w:r>
      <w:r w:rsidRPr="00B43CFA">
        <w:rPr>
          <w:rFonts w:ascii="Times" w:hAnsi="Times" w:cs="Arial"/>
          <w:i/>
          <w:sz w:val="22"/>
          <w:szCs w:val="22"/>
          <w:lang w:val="en-US"/>
        </w:rPr>
        <w:t xml:space="preserve"> </w:t>
      </w:r>
      <w:r w:rsidRPr="00B43CFA">
        <w:rPr>
          <w:rFonts w:ascii="Times" w:eastAsia="Calibri" w:hAnsi="Times" w:cs="Arial"/>
          <w:i/>
          <w:sz w:val="22"/>
          <w:szCs w:val="22"/>
          <w:lang w:val="en-US"/>
        </w:rPr>
        <w:t>analytics</w:t>
      </w:r>
      <w:r w:rsidRPr="00B43CFA">
        <w:rPr>
          <w:rFonts w:ascii="Times" w:hAnsi="Times" w:cs="Arial"/>
          <w:i/>
          <w:sz w:val="22"/>
          <w:szCs w:val="22"/>
          <w:lang w:val="en-US"/>
        </w:rPr>
        <w:t xml:space="preserve"> </w:t>
      </w:r>
      <w:r w:rsidRPr="00B43CFA">
        <w:rPr>
          <w:rFonts w:ascii="Times" w:eastAsia="Calibri" w:hAnsi="Times" w:cs="Arial"/>
          <w:i/>
          <w:sz w:val="22"/>
          <w:szCs w:val="22"/>
          <w:lang w:val="en-US"/>
        </w:rPr>
        <w:t>and</w:t>
      </w:r>
      <w:r w:rsidRPr="00B43CFA">
        <w:rPr>
          <w:rFonts w:ascii="Times" w:hAnsi="Times" w:cs="Arial"/>
          <w:i/>
          <w:sz w:val="22"/>
          <w:szCs w:val="22"/>
          <w:lang w:val="en-US"/>
        </w:rPr>
        <w:t xml:space="preserve"> </w:t>
      </w:r>
      <w:r w:rsidRPr="00B43CFA">
        <w:rPr>
          <w:rFonts w:ascii="Times" w:eastAsia="Calibri" w:hAnsi="Times" w:cs="Arial"/>
          <w:i/>
          <w:sz w:val="22"/>
          <w:szCs w:val="22"/>
          <w:lang w:val="en-US"/>
        </w:rPr>
        <w:t>big</w:t>
      </w:r>
      <w:r w:rsidRPr="00B43CFA">
        <w:rPr>
          <w:rFonts w:ascii="Times" w:hAnsi="Times" w:cs="Arial"/>
          <w:i/>
          <w:sz w:val="22"/>
          <w:szCs w:val="22"/>
          <w:lang w:val="en-US"/>
        </w:rPr>
        <w:t xml:space="preserve"> </w:t>
      </w:r>
      <w:r w:rsidRPr="00B43CFA">
        <w:rPr>
          <w:rFonts w:ascii="Times" w:eastAsia="Calibri" w:hAnsi="Times" w:cs="Arial"/>
          <w:i/>
          <w:sz w:val="22"/>
          <w:szCs w:val="22"/>
          <w:lang w:val="en-US"/>
        </w:rPr>
        <w:t>data</w:t>
      </w:r>
      <w:r w:rsidRPr="00B43CFA">
        <w:rPr>
          <w:rFonts w:ascii="Times" w:hAnsi="Times" w:cs="Arial"/>
          <w:i/>
          <w:sz w:val="22"/>
          <w:szCs w:val="22"/>
          <w:lang w:val="en-US"/>
        </w:rPr>
        <w:t xml:space="preserve"> </w:t>
      </w:r>
      <w:r w:rsidRPr="00B43CFA">
        <w:rPr>
          <w:rFonts w:ascii="Times" w:eastAsia="Calibri" w:hAnsi="Times" w:cs="Arial"/>
          <w:i/>
          <w:sz w:val="22"/>
          <w:szCs w:val="22"/>
          <w:lang w:val="en-US"/>
        </w:rPr>
        <w:t>and</w:t>
      </w:r>
      <w:r w:rsidRPr="00B43CFA">
        <w:rPr>
          <w:rFonts w:ascii="Times" w:hAnsi="Times" w:cs="Arial"/>
          <w:i/>
          <w:sz w:val="22"/>
          <w:szCs w:val="22"/>
          <w:lang w:val="en-US"/>
        </w:rPr>
        <w:t xml:space="preserve"> </w:t>
      </w:r>
      <w:r w:rsidRPr="00B43CFA">
        <w:rPr>
          <w:rFonts w:ascii="Times" w:eastAsia="Calibri" w:hAnsi="Times" w:cs="Arial"/>
          <w:i/>
          <w:sz w:val="22"/>
          <w:szCs w:val="22"/>
          <w:lang w:val="en-US"/>
        </w:rPr>
        <w:t>reduced</w:t>
      </w:r>
      <w:r w:rsidRPr="00B43CFA">
        <w:rPr>
          <w:rFonts w:ascii="Times" w:hAnsi="Times" w:cs="Arial"/>
          <w:i/>
          <w:sz w:val="22"/>
          <w:szCs w:val="22"/>
          <w:lang w:val="en-US"/>
        </w:rPr>
        <w:t xml:space="preserve"> </w:t>
      </w:r>
      <w:r w:rsidRPr="00B43CFA">
        <w:rPr>
          <w:rFonts w:ascii="Times" w:eastAsia="Calibri" w:hAnsi="Times" w:cs="Arial"/>
          <w:i/>
          <w:sz w:val="22"/>
          <w:szCs w:val="22"/>
          <w:lang w:val="en-US"/>
        </w:rPr>
        <w:t>strategic</w:t>
      </w:r>
      <w:r w:rsidRPr="00B43CFA">
        <w:rPr>
          <w:rFonts w:ascii="Times" w:hAnsi="Times" w:cs="Arial"/>
          <w:i/>
          <w:sz w:val="22"/>
          <w:szCs w:val="22"/>
          <w:lang w:val="en-US"/>
        </w:rPr>
        <w:t xml:space="preserve"> </w:t>
      </w:r>
      <w:r w:rsidRPr="00B43CFA">
        <w:rPr>
          <w:rFonts w:ascii="Times" w:eastAsia="Calibri" w:hAnsi="Times" w:cs="Arial"/>
          <w:i/>
          <w:sz w:val="22"/>
          <w:szCs w:val="22"/>
          <w:lang w:val="en-US"/>
        </w:rPr>
        <w:t>risk</w:t>
      </w:r>
      <w:r w:rsidRPr="00B43CFA">
        <w:rPr>
          <w:rFonts w:ascii="Times" w:hAnsi="Times" w:cs="Arial"/>
          <w:sz w:val="22"/>
          <w:szCs w:val="22"/>
          <w:lang w:val="en-US"/>
        </w:rPr>
        <w:t xml:space="preserve">. </w:t>
      </w:r>
      <w:r w:rsidRPr="00B43CFA">
        <w:rPr>
          <w:rFonts w:ascii="Times" w:eastAsia="Calibri" w:hAnsi="Times" w:cs="Arial"/>
          <w:sz w:val="22"/>
          <w:szCs w:val="22"/>
          <w:lang w:val="en-US"/>
        </w:rPr>
        <w:t>Procedia</w:t>
      </w:r>
      <w:r w:rsidRPr="00B43CFA">
        <w:rPr>
          <w:rFonts w:ascii="Times" w:hAnsi="Times" w:cs="Arial"/>
          <w:sz w:val="22"/>
          <w:szCs w:val="22"/>
          <w:lang w:val="en-US"/>
        </w:rPr>
        <w:t xml:space="preserve"> </w:t>
      </w:r>
      <w:r w:rsidRPr="00B43CFA">
        <w:rPr>
          <w:rFonts w:ascii="Times" w:eastAsia="Calibri" w:hAnsi="Times" w:cs="Arial"/>
          <w:sz w:val="22"/>
          <w:szCs w:val="22"/>
          <w:lang w:val="en-US"/>
        </w:rPr>
        <w:t>Computer</w:t>
      </w:r>
      <w:r w:rsidRPr="00B43CFA">
        <w:rPr>
          <w:rFonts w:ascii="Times" w:hAnsi="Times" w:cs="Arial"/>
          <w:sz w:val="22"/>
          <w:szCs w:val="22"/>
          <w:lang w:val="en-US"/>
        </w:rPr>
        <w:t xml:space="preserve"> </w:t>
      </w:r>
      <w:r w:rsidRPr="00B43CFA">
        <w:rPr>
          <w:rFonts w:ascii="Times" w:eastAsia="Calibri" w:hAnsi="Times" w:cs="Arial"/>
          <w:sz w:val="22"/>
          <w:szCs w:val="22"/>
          <w:lang w:val="en-US"/>
        </w:rPr>
        <w:t>Science</w:t>
      </w:r>
      <w:r w:rsidRPr="00B43CFA">
        <w:rPr>
          <w:rFonts w:ascii="Times" w:hAnsi="Times" w:cs="Arial"/>
          <w:sz w:val="22"/>
          <w:szCs w:val="22"/>
          <w:lang w:val="en-US"/>
        </w:rPr>
        <w:t>, 99, 36-49.</w:t>
      </w:r>
    </w:p>
    <w:p w14:paraId="17147E76" w14:textId="77777777" w:rsidR="00B43CFA" w:rsidRPr="00B43CFA" w:rsidRDefault="00B43CFA" w:rsidP="00B43CFA">
      <w:pPr>
        <w:jc w:val="both"/>
        <w:rPr>
          <w:rFonts w:ascii="Times" w:eastAsia="Times New Roman" w:hAnsi="Times" w:cs="Arial"/>
          <w:sz w:val="22"/>
          <w:szCs w:val="22"/>
          <w:lang w:val="en-US"/>
        </w:rPr>
      </w:pPr>
      <w:r w:rsidRPr="00B43CFA">
        <w:rPr>
          <w:rFonts w:ascii="Times" w:eastAsia="Calibri" w:hAnsi="Times" w:cs="Arial"/>
          <w:sz w:val="22"/>
          <w:szCs w:val="22"/>
          <w:lang w:val="en-US"/>
        </w:rPr>
        <w:t>Eisenhardt</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K</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M</w:t>
      </w:r>
      <w:r w:rsidRPr="00B43CFA">
        <w:rPr>
          <w:rFonts w:ascii="Times" w:eastAsia="Times New Roman" w:hAnsi="Times" w:cs="Arial"/>
          <w:sz w:val="22"/>
          <w:szCs w:val="22"/>
          <w:lang w:val="en-US"/>
        </w:rPr>
        <w:t xml:space="preserve">. (1989). </w:t>
      </w:r>
      <w:r w:rsidRPr="00B43CFA">
        <w:rPr>
          <w:rFonts w:ascii="Times" w:eastAsia="Calibri" w:hAnsi="Times" w:cs="Arial"/>
          <w:i/>
          <w:sz w:val="22"/>
          <w:szCs w:val="22"/>
          <w:lang w:val="en-US"/>
        </w:rPr>
        <w:t>Building</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Theories</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from</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Case</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Study</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Academy</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of</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Management</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Review</w:t>
      </w:r>
      <w:r w:rsidRPr="00B43CFA">
        <w:rPr>
          <w:rFonts w:ascii="Times" w:eastAsia="Times New Roman" w:hAnsi="Times" w:cs="Arial"/>
          <w:sz w:val="22"/>
          <w:szCs w:val="22"/>
          <w:lang w:val="en-US"/>
        </w:rPr>
        <w:t xml:space="preserve"> 14(4), 532–50.</w:t>
      </w:r>
    </w:p>
    <w:p w14:paraId="08442AD2" w14:textId="77777777" w:rsidR="00B43CFA" w:rsidRPr="00B43CFA" w:rsidRDefault="00B43CFA" w:rsidP="00B43CFA">
      <w:pPr>
        <w:jc w:val="both"/>
        <w:rPr>
          <w:rFonts w:ascii="Times" w:hAnsi="Times" w:cs="Arial"/>
          <w:sz w:val="22"/>
          <w:szCs w:val="22"/>
          <w:lang w:val="en-US"/>
        </w:rPr>
      </w:pPr>
      <w:proofErr w:type="spellStart"/>
      <w:r w:rsidRPr="00B43CFA">
        <w:rPr>
          <w:rFonts w:ascii="Times" w:eastAsia="Calibri" w:hAnsi="Times" w:cs="Arial"/>
          <w:sz w:val="22"/>
          <w:szCs w:val="22"/>
          <w:lang w:val="en-US"/>
        </w:rPr>
        <w:t>Elgendy</w:t>
      </w:r>
      <w:proofErr w:type="spellEnd"/>
      <w:r w:rsidRPr="00B43CFA">
        <w:rPr>
          <w:rFonts w:ascii="Times" w:eastAsia="Calibri" w:hAnsi="Times" w:cs="Arial"/>
          <w:sz w:val="22"/>
          <w:szCs w:val="22"/>
          <w:lang w:val="en-US"/>
        </w:rPr>
        <w:t>,</w:t>
      </w:r>
      <w:r w:rsidRPr="00B43CFA">
        <w:rPr>
          <w:rFonts w:ascii="Times" w:hAnsi="Times" w:cs="Arial"/>
          <w:sz w:val="22"/>
          <w:szCs w:val="22"/>
          <w:lang w:val="en-US"/>
        </w:rPr>
        <w:t xml:space="preserve"> </w:t>
      </w:r>
      <w:r w:rsidRPr="00B43CFA">
        <w:rPr>
          <w:rFonts w:ascii="Times" w:eastAsia="Calibri" w:hAnsi="Times" w:cs="Arial"/>
          <w:sz w:val="22"/>
          <w:szCs w:val="22"/>
          <w:lang w:val="en-US"/>
        </w:rPr>
        <w:t>N</w:t>
      </w:r>
      <w:r w:rsidRPr="00B43CFA">
        <w:rPr>
          <w:rFonts w:ascii="Times" w:hAnsi="Times" w:cs="Arial"/>
          <w:sz w:val="22"/>
          <w:szCs w:val="22"/>
          <w:lang w:val="en-US"/>
        </w:rPr>
        <w:t xml:space="preserve">., </w:t>
      </w:r>
      <w:proofErr w:type="spellStart"/>
      <w:r w:rsidRPr="00B43CFA">
        <w:rPr>
          <w:rFonts w:ascii="Times" w:eastAsia="Calibri" w:hAnsi="Times" w:cs="Arial"/>
          <w:sz w:val="22"/>
          <w:szCs w:val="22"/>
          <w:lang w:val="en-US"/>
        </w:rPr>
        <w:t>Elragal</w:t>
      </w:r>
      <w:proofErr w:type="spellEnd"/>
      <w:r w:rsidRPr="00B43CFA">
        <w:rPr>
          <w:rFonts w:ascii="Times" w:eastAsia="Calibri" w:hAnsi="Times" w:cs="Arial"/>
          <w:sz w:val="22"/>
          <w:szCs w:val="22"/>
          <w:lang w:val="en-US"/>
        </w:rPr>
        <w:t>,</w:t>
      </w:r>
      <w:r w:rsidRPr="00B43CFA">
        <w:rPr>
          <w:rFonts w:ascii="Times" w:hAnsi="Times" w:cs="Arial"/>
          <w:sz w:val="22"/>
          <w:szCs w:val="22"/>
          <w:lang w:val="en-US"/>
        </w:rPr>
        <w:t xml:space="preserve"> </w:t>
      </w:r>
      <w:r w:rsidRPr="00B43CFA">
        <w:rPr>
          <w:rFonts w:ascii="Times" w:eastAsia="Calibri" w:hAnsi="Times" w:cs="Arial"/>
          <w:sz w:val="22"/>
          <w:szCs w:val="22"/>
          <w:lang w:val="en-US"/>
        </w:rPr>
        <w:t>A</w:t>
      </w:r>
      <w:r w:rsidRPr="00B43CFA">
        <w:rPr>
          <w:rFonts w:ascii="Times" w:hAnsi="Times" w:cs="Arial"/>
          <w:sz w:val="22"/>
          <w:szCs w:val="22"/>
          <w:lang w:val="en-US"/>
        </w:rPr>
        <w:t xml:space="preserve">. (2014), </w:t>
      </w:r>
      <w:r w:rsidRPr="00B43CFA">
        <w:rPr>
          <w:rFonts w:ascii="Times" w:eastAsia="Calibri" w:hAnsi="Times" w:cs="Arial"/>
          <w:i/>
          <w:sz w:val="22"/>
          <w:szCs w:val="22"/>
          <w:lang w:val="en-US"/>
        </w:rPr>
        <w:t>Big</w:t>
      </w:r>
      <w:r w:rsidRPr="00B43CFA">
        <w:rPr>
          <w:rFonts w:ascii="Times" w:hAnsi="Times" w:cs="Arial"/>
          <w:i/>
          <w:sz w:val="22"/>
          <w:szCs w:val="22"/>
          <w:lang w:val="en-US"/>
        </w:rPr>
        <w:t xml:space="preserve"> </w:t>
      </w:r>
      <w:r w:rsidRPr="00B43CFA">
        <w:rPr>
          <w:rFonts w:ascii="Times" w:eastAsia="Calibri" w:hAnsi="Times" w:cs="Arial"/>
          <w:i/>
          <w:sz w:val="22"/>
          <w:szCs w:val="22"/>
          <w:lang w:val="en-US"/>
        </w:rPr>
        <w:t>Data</w:t>
      </w:r>
      <w:r w:rsidRPr="00B43CFA">
        <w:rPr>
          <w:rFonts w:ascii="Times" w:hAnsi="Times" w:cs="Arial"/>
          <w:i/>
          <w:sz w:val="22"/>
          <w:szCs w:val="22"/>
          <w:lang w:val="en-US"/>
        </w:rPr>
        <w:t xml:space="preserve"> </w:t>
      </w:r>
      <w:r w:rsidRPr="00B43CFA">
        <w:rPr>
          <w:rFonts w:ascii="Times" w:eastAsia="Calibri" w:hAnsi="Times" w:cs="Arial"/>
          <w:i/>
          <w:sz w:val="22"/>
          <w:szCs w:val="22"/>
          <w:lang w:val="en-US"/>
        </w:rPr>
        <w:t>Analytics</w:t>
      </w:r>
      <w:r w:rsidRPr="00B43CFA">
        <w:rPr>
          <w:rFonts w:ascii="Times" w:hAnsi="Times" w:cs="Arial"/>
          <w:i/>
          <w:sz w:val="22"/>
          <w:szCs w:val="22"/>
          <w:lang w:val="en-US"/>
        </w:rPr>
        <w:t xml:space="preserve">: </w:t>
      </w:r>
      <w:r w:rsidRPr="00B43CFA">
        <w:rPr>
          <w:rFonts w:ascii="Times" w:eastAsia="Calibri" w:hAnsi="Times" w:cs="Arial"/>
          <w:i/>
          <w:sz w:val="22"/>
          <w:szCs w:val="22"/>
          <w:lang w:val="en-US"/>
        </w:rPr>
        <w:t>A</w:t>
      </w:r>
      <w:r w:rsidRPr="00B43CFA">
        <w:rPr>
          <w:rFonts w:ascii="Times" w:hAnsi="Times" w:cs="Arial"/>
          <w:i/>
          <w:sz w:val="22"/>
          <w:szCs w:val="22"/>
          <w:lang w:val="en-US"/>
        </w:rPr>
        <w:t xml:space="preserve"> </w:t>
      </w:r>
      <w:r w:rsidRPr="00B43CFA">
        <w:rPr>
          <w:rFonts w:ascii="Times" w:eastAsia="Calibri" w:hAnsi="Times" w:cs="Arial"/>
          <w:i/>
          <w:sz w:val="22"/>
          <w:szCs w:val="22"/>
          <w:lang w:val="en-US"/>
        </w:rPr>
        <w:t>Literature</w:t>
      </w:r>
      <w:r w:rsidRPr="00B43CFA">
        <w:rPr>
          <w:rFonts w:ascii="Times" w:hAnsi="Times" w:cs="Arial"/>
          <w:i/>
          <w:sz w:val="22"/>
          <w:szCs w:val="22"/>
          <w:lang w:val="en-US"/>
        </w:rPr>
        <w:t xml:space="preserve"> </w:t>
      </w:r>
      <w:r w:rsidRPr="00B43CFA">
        <w:rPr>
          <w:rFonts w:ascii="Times" w:eastAsia="Calibri" w:hAnsi="Times" w:cs="Arial"/>
          <w:i/>
          <w:sz w:val="22"/>
          <w:szCs w:val="22"/>
          <w:lang w:val="en-US"/>
        </w:rPr>
        <w:t>Review</w:t>
      </w:r>
      <w:r w:rsidRPr="00B43CFA">
        <w:rPr>
          <w:rFonts w:ascii="Times" w:hAnsi="Times" w:cs="Arial"/>
          <w:i/>
          <w:sz w:val="22"/>
          <w:szCs w:val="22"/>
          <w:lang w:val="en-US"/>
        </w:rPr>
        <w:t xml:space="preserve"> </w:t>
      </w:r>
      <w:r w:rsidRPr="00B43CFA">
        <w:rPr>
          <w:rFonts w:ascii="Times" w:eastAsia="Calibri" w:hAnsi="Times" w:cs="Arial"/>
          <w:i/>
          <w:sz w:val="22"/>
          <w:szCs w:val="22"/>
          <w:lang w:val="en-US"/>
        </w:rPr>
        <w:t>Paper</w:t>
      </w:r>
      <w:r w:rsidRPr="00B43CFA">
        <w:rPr>
          <w:rFonts w:ascii="Times" w:hAnsi="Times" w:cs="Arial"/>
          <w:sz w:val="22"/>
          <w:szCs w:val="22"/>
          <w:lang w:val="en-US"/>
        </w:rPr>
        <w:t xml:space="preserve">. </w:t>
      </w:r>
      <w:r w:rsidRPr="00B43CFA">
        <w:rPr>
          <w:rFonts w:ascii="Times" w:eastAsia="Calibri" w:hAnsi="Times" w:cs="Arial"/>
          <w:sz w:val="22"/>
          <w:szCs w:val="22"/>
          <w:lang w:val="en-US"/>
        </w:rPr>
        <w:t>International</w:t>
      </w:r>
      <w:r w:rsidRPr="00B43CFA">
        <w:rPr>
          <w:rFonts w:ascii="Times" w:hAnsi="Times" w:cs="Arial"/>
          <w:sz w:val="22"/>
          <w:szCs w:val="22"/>
          <w:lang w:val="en-US"/>
        </w:rPr>
        <w:t xml:space="preserve"> </w:t>
      </w:r>
      <w:r w:rsidRPr="00B43CFA">
        <w:rPr>
          <w:rFonts w:ascii="Times" w:eastAsia="Calibri" w:hAnsi="Times" w:cs="Arial"/>
          <w:sz w:val="22"/>
          <w:szCs w:val="22"/>
          <w:lang w:val="en-US"/>
        </w:rPr>
        <w:t>Publishing</w:t>
      </w:r>
      <w:r w:rsidRPr="00B43CFA">
        <w:rPr>
          <w:rFonts w:ascii="Times" w:hAnsi="Times" w:cs="Arial"/>
          <w:sz w:val="22"/>
          <w:szCs w:val="22"/>
          <w:lang w:val="en-US"/>
        </w:rPr>
        <w:t xml:space="preserve"> </w:t>
      </w:r>
      <w:r w:rsidRPr="00B43CFA">
        <w:rPr>
          <w:rFonts w:ascii="Times" w:eastAsia="Calibri" w:hAnsi="Times" w:cs="Arial"/>
          <w:sz w:val="22"/>
          <w:szCs w:val="22"/>
          <w:lang w:val="en-US"/>
        </w:rPr>
        <w:t>Switzerland</w:t>
      </w:r>
      <w:r w:rsidRPr="00B43CFA">
        <w:rPr>
          <w:rFonts w:ascii="Times" w:hAnsi="Times" w:cs="Arial"/>
          <w:sz w:val="22"/>
          <w:szCs w:val="22"/>
          <w:lang w:val="en-US"/>
        </w:rPr>
        <w:t>, 214-227.</w:t>
      </w:r>
    </w:p>
    <w:p w14:paraId="3A2B6560" w14:textId="77777777" w:rsidR="00B43CFA" w:rsidRPr="00B43CFA" w:rsidRDefault="00B43CFA" w:rsidP="00B43CFA">
      <w:pPr>
        <w:jc w:val="both"/>
        <w:rPr>
          <w:rFonts w:ascii="Times" w:eastAsia="Times New Roman" w:hAnsi="Times" w:cs="Arial"/>
          <w:sz w:val="22"/>
          <w:szCs w:val="22"/>
          <w:lang w:val="en-US"/>
        </w:rPr>
      </w:pPr>
      <w:r w:rsidRPr="00B43CFA">
        <w:rPr>
          <w:rFonts w:ascii="Times" w:eastAsia="Calibri" w:hAnsi="Times" w:cs="Arial"/>
          <w:sz w:val="22"/>
          <w:szCs w:val="22"/>
          <w:lang w:val="en-US"/>
        </w:rPr>
        <w:t>Ellul,</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A</w:t>
      </w:r>
      <w:r w:rsidRPr="00B43CFA">
        <w:rPr>
          <w:rFonts w:ascii="Times" w:eastAsia="Times New Roman" w:hAnsi="Times" w:cs="Arial"/>
          <w:sz w:val="22"/>
          <w:szCs w:val="22"/>
          <w:lang w:val="en-US"/>
        </w:rPr>
        <w:t xml:space="preserve">., </w:t>
      </w:r>
      <w:proofErr w:type="spellStart"/>
      <w:r w:rsidRPr="00B43CFA">
        <w:rPr>
          <w:rFonts w:ascii="Times" w:eastAsia="Calibri" w:hAnsi="Times" w:cs="Arial"/>
          <w:sz w:val="22"/>
          <w:szCs w:val="22"/>
          <w:lang w:val="en-US"/>
        </w:rPr>
        <w:t>Yerramilli</w:t>
      </w:r>
      <w:proofErr w:type="spellEnd"/>
      <w:r w:rsidRPr="00B43CFA">
        <w:rPr>
          <w:rFonts w:ascii="Times" w:eastAsia="Calibri" w:hAnsi="Times" w:cs="Arial"/>
          <w:sz w:val="22"/>
          <w:szCs w:val="22"/>
          <w:lang w:val="en-US"/>
        </w:rPr>
        <w:t>,</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V</w:t>
      </w:r>
      <w:r w:rsidRPr="00B43CFA">
        <w:rPr>
          <w:rFonts w:ascii="Times" w:eastAsia="Times New Roman" w:hAnsi="Times" w:cs="Arial"/>
          <w:sz w:val="22"/>
          <w:szCs w:val="22"/>
          <w:lang w:val="en-US"/>
        </w:rPr>
        <w:t xml:space="preserve">. (2013), </w:t>
      </w:r>
      <w:r w:rsidRPr="00B43CFA">
        <w:rPr>
          <w:rFonts w:ascii="Times" w:eastAsia="Calibri" w:hAnsi="Times" w:cs="Arial"/>
          <w:i/>
          <w:sz w:val="22"/>
          <w:szCs w:val="22"/>
          <w:lang w:val="en-US"/>
        </w:rPr>
        <w:t>Stronger</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risk</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controls</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Lower</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risk</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evidence</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from</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U</w:t>
      </w:r>
      <w:r w:rsidRPr="00B43CFA">
        <w:rPr>
          <w:rFonts w:ascii="Times" w:eastAsia="Times New Roman" w:hAnsi="Times" w:cs="Arial"/>
          <w:i/>
          <w:sz w:val="22"/>
          <w:szCs w:val="22"/>
          <w:lang w:val="en-US"/>
        </w:rPr>
        <w:t>.</w:t>
      </w:r>
      <w:r w:rsidRPr="00B43CFA">
        <w:rPr>
          <w:rFonts w:ascii="Times" w:eastAsia="Calibri" w:hAnsi="Times" w:cs="Arial"/>
          <w:i/>
          <w:sz w:val="22"/>
          <w:szCs w:val="22"/>
          <w:lang w:val="en-US"/>
        </w:rPr>
        <w:t>S</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Bank</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Holding</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Companies</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The</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Journal</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of</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Finance</w:t>
      </w:r>
      <w:r w:rsidRPr="00B43CFA">
        <w:rPr>
          <w:rFonts w:ascii="Times" w:eastAsia="Times New Roman" w:hAnsi="Times" w:cs="Arial"/>
          <w:sz w:val="22"/>
          <w:szCs w:val="22"/>
          <w:lang w:val="en-US"/>
        </w:rPr>
        <w:t>, 68(5), 1757-1803.</w:t>
      </w:r>
    </w:p>
    <w:p w14:paraId="2DDCD85C" w14:textId="77777777" w:rsidR="00B43CFA" w:rsidRPr="00B43CFA" w:rsidRDefault="00B43CFA" w:rsidP="00B43CFA">
      <w:pPr>
        <w:shd w:val="clear" w:color="auto" w:fill="FFFFFF"/>
        <w:jc w:val="both"/>
        <w:rPr>
          <w:rFonts w:ascii="Times" w:eastAsia="Times New Roman" w:hAnsi="Times" w:cs="Arial"/>
          <w:sz w:val="22"/>
          <w:szCs w:val="22"/>
          <w:lang w:val="en-US"/>
        </w:rPr>
      </w:pPr>
      <w:proofErr w:type="spellStart"/>
      <w:r w:rsidRPr="00B43CFA">
        <w:rPr>
          <w:rFonts w:ascii="Times" w:eastAsia="Calibri" w:hAnsi="Times" w:cs="Arial"/>
          <w:sz w:val="22"/>
          <w:szCs w:val="22"/>
          <w:lang w:val="en-US"/>
        </w:rPr>
        <w:t>Floricel</w:t>
      </w:r>
      <w:proofErr w:type="spellEnd"/>
      <w:r w:rsidRPr="00B43CFA">
        <w:rPr>
          <w:rFonts w:ascii="Times" w:eastAsia="Calibri" w:hAnsi="Times" w:cs="Arial"/>
          <w:sz w:val="22"/>
          <w:szCs w:val="22"/>
          <w:lang w:val="en-US"/>
        </w:rPr>
        <w:t>,</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S</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Miller</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R</w:t>
      </w:r>
      <w:r w:rsidRPr="00B43CFA">
        <w:rPr>
          <w:rFonts w:ascii="Times" w:eastAsia="Times New Roman" w:hAnsi="Times" w:cs="Arial"/>
          <w:sz w:val="22"/>
          <w:szCs w:val="22"/>
          <w:lang w:val="en-US"/>
        </w:rPr>
        <w:t xml:space="preserve">. (2001), </w:t>
      </w:r>
      <w:r w:rsidRPr="00B43CFA">
        <w:rPr>
          <w:rFonts w:ascii="Times" w:eastAsia="Calibri" w:hAnsi="Times" w:cs="Arial"/>
          <w:i/>
          <w:sz w:val="22"/>
          <w:szCs w:val="22"/>
          <w:lang w:val="en-US"/>
        </w:rPr>
        <w:t>Strategizing</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for</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anticipated</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risks</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and</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turbulence</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in</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large</w:t>
      </w:r>
      <w:r w:rsidRPr="00B43CFA">
        <w:rPr>
          <w:rFonts w:ascii="Times" w:eastAsia="Times New Roman" w:hAnsi="Times" w:cs="Arial"/>
          <w:i/>
          <w:sz w:val="22"/>
          <w:szCs w:val="22"/>
          <w:lang w:val="en-US"/>
        </w:rPr>
        <w:t>-</w:t>
      </w:r>
      <w:r w:rsidRPr="00B43CFA">
        <w:rPr>
          <w:rFonts w:ascii="Times" w:eastAsia="Calibri" w:hAnsi="Times" w:cs="Arial"/>
          <w:i/>
          <w:sz w:val="22"/>
          <w:szCs w:val="22"/>
          <w:lang w:val="en-US"/>
        </w:rPr>
        <w:t>scale</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engineering</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projects</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International</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Journal</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of</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Project</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Management</w:t>
      </w:r>
      <w:r w:rsidRPr="00B43CFA">
        <w:rPr>
          <w:rFonts w:ascii="Times" w:eastAsia="Times New Roman" w:hAnsi="Times" w:cs="Arial"/>
          <w:sz w:val="22"/>
          <w:szCs w:val="22"/>
          <w:lang w:val="en-US"/>
        </w:rPr>
        <w:t>, 19, 445-455.</w:t>
      </w:r>
    </w:p>
    <w:p w14:paraId="0C651C03" w14:textId="77777777" w:rsidR="00B43CFA" w:rsidRPr="00B43CFA" w:rsidRDefault="00B43CFA" w:rsidP="00B43CFA">
      <w:pPr>
        <w:jc w:val="both"/>
        <w:rPr>
          <w:rFonts w:ascii="Times" w:eastAsia="Times New Roman" w:hAnsi="Times" w:cs="Arial"/>
          <w:sz w:val="22"/>
          <w:szCs w:val="22"/>
          <w:lang w:val="en-US"/>
        </w:rPr>
      </w:pPr>
      <w:r w:rsidRPr="00B43CFA">
        <w:rPr>
          <w:rFonts w:ascii="Times" w:eastAsia="Calibri" w:hAnsi="Times" w:cs="Arial"/>
          <w:sz w:val="22"/>
          <w:szCs w:val="22"/>
          <w:shd w:val="clear" w:color="auto" w:fill="FFFFFF"/>
          <w:lang w:val="en-US"/>
        </w:rPr>
        <w:t>Florio,</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C</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Leoni,</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G</w:t>
      </w:r>
      <w:r w:rsidRPr="00B43CFA">
        <w:rPr>
          <w:rFonts w:ascii="Times" w:eastAsia="Times New Roman" w:hAnsi="Times" w:cs="Arial"/>
          <w:sz w:val="22"/>
          <w:szCs w:val="22"/>
          <w:shd w:val="clear" w:color="auto" w:fill="FFFFFF"/>
          <w:lang w:val="en-US"/>
        </w:rPr>
        <w:t xml:space="preserve">. (2017), </w:t>
      </w:r>
      <w:r w:rsidRPr="00B43CFA">
        <w:rPr>
          <w:rFonts w:ascii="Times" w:eastAsia="Calibri" w:hAnsi="Times" w:cs="Arial"/>
          <w:i/>
          <w:sz w:val="22"/>
          <w:szCs w:val="22"/>
          <w:shd w:val="clear" w:color="auto" w:fill="FFFFFF"/>
          <w:lang w:val="en-US"/>
        </w:rPr>
        <w:t>Enterprise</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risk</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management</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and</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firm</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performance</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the</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Italian</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case</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The</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British</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Accounting</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Review</w:t>
      </w:r>
      <w:r w:rsidRPr="00B43CFA">
        <w:rPr>
          <w:rFonts w:ascii="Times" w:eastAsia="Times New Roman" w:hAnsi="Times" w:cs="Arial"/>
          <w:sz w:val="22"/>
          <w:szCs w:val="22"/>
          <w:shd w:val="clear" w:color="auto" w:fill="FFFFFF"/>
          <w:lang w:val="en-US"/>
        </w:rPr>
        <w:t>, 49(1), 56-74.</w:t>
      </w:r>
    </w:p>
    <w:p w14:paraId="1DF069B9" w14:textId="77777777" w:rsidR="00B43CFA" w:rsidRPr="00B43CFA" w:rsidRDefault="00B43CFA" w:rsidP="00B43CFA">
      <w:pPr>
        <w:jc w:val="both"/>
        <w:rPr>
          <w:rFonts w:ascii="Times" w:hAnsi="Times" w:cs="Arial"/>
          <w:sz w:val="22"/>
          <w:szCs w:val="22"/>
          <w:lang w:val="en-US"/>
        </w:rPr>
      </w:pPr>
      <w:proofErr w:type="spellStart"/>
      <w:r w:rsidRPr="00B43CFA">
        <w:rPr>
          <w:rFonts w:ascii="Times" w:eastAsia="Calibri" w:hAnsi="Times" w:cs="Arial"/>
          <w:sz w:val="22"/>
          <w:szCs w:val="22"/>
          <w:lang w:val="en-US"/>
        </w:rPr>
        <w:t>Gandomi</w:t>
      </w:r>
      <w:proofErr w:type="spellEnd"/>
      <w:r w:rsidRPr="00B43CFA">
        <w:rPr>
          <w:rFonts w:ascii="Times" w:eastAsia="Calibri" w:hAnsi="Times" w:cs="Arial"/>
          <w:sz w:val="22"/>
          <w:szCs w:val="22"/>
          <w:lang w:val="en-US"/>
        </w:rPr>
        <w:t>,</w:t>
      </w:r>
      <w:r w:rsidRPr="00B43CFA">
        <w:rPr>
          <w:rFonts w:ascii="Times" w:hAnsi="Times" w:cs="Arial"/>
          <w:sz w:val="22"/>
          <w:szCs w:val="22"/>
          <w:lang w:val="en-US"/>
        </w:rPr>
        <w:t xml:space="preserve"> </w:t>
      </w:r>
      <w:r w:rsidRPr="00B43CFA">
        <w:rPr>
          <w:rFonts w:ascii="Times" w:eastAsia="Calibri" w:hAnsi="Times" w:cs="Arial"/>
          <w:sz w:val="22"/>
          <w:szCs w:val="22"/>
          <w:lang w:val="en-US"/>
        </w:rPr>
        <w:t>A</w:t>
      </w:r>
      <w:r w:rsidRPr="00B43CFA">
        <w:rPr>
          <w:rFonts w:ascii="Times" w:hAnsi="Times" w:cs="Arial"/>
          <w:sz w:val="22"/>
          <w:szCs w:val="22"/>
          <w:lang w:val="en-US"/>
        </w:rPr>
        <w:t xml:space="preserve">., </w:t>
      </w:r>
      <w:r w:rsidRPr="00B43CFA">
        <w:rPr>
          <w:rFonts w:ascii="Times" w:eastAsia="Calibri" w:hAnsi="Times" w:cs="Arial"/>
          <w:sz w:val="22"/>
          <w:szCs w:val="22"/>
          <w:lang w:val="en-US"/>
        </w:rPr>
        <w:t>Haider,</w:t>
      </w:r>
      <w:r w:rsidRPr="00B43CFA">
        <w:rPr>
          <w:rFonts w:ascii="Times" w:hAnsi="Times" w:cs="Arial"/>
          <w:sz w:val="22"/>
          <w:szCs w:val="22"/>
          <w:lang w:val="en-US"/>
        </w:rPr>
        <w:t xml:space="preserve"> </w:t>
      </w:r>
      <w:r w:rsidRPr="00B43CFA">
        <w:rPr>
          <w:rFonts w:ascii="Times" w:eastAsia="Calibri" w:hAnsi="Times" w:cs="Arial"/>
          <w:sz w:val="22"/>
          <w:szCs w:val="22"/>
          <w:lang w:val="en-US"/>
        </w:rPr>
        <w:t>M</w:t>
      </w:r>
      <w:r w:rsidRPr="00B43CFA">
        <w:rPr>
          <w:rFonts w:ascii="Times" w:hAnsi="Times" w:cs="Arial"/>
          <w:sz w:val="22"/>
          <w:szCs w:val="22"/>
          <w:lang w:val="en-US"/>
        </w:rPr>
        <w:t xml:space="preserve">. (2015), </w:t>
      </w:r>
      <w:r w:rsidRPr="00B43CFA">
        <w:rPr>
          <w:rFonts w:ascii="Times" w:eastAsia="Calibri" w:hAnsi="Times" w:cs="Arial"/>
          <w:i/>
          <w:sz w:val="22"/>
          <w:szCs w:val="22"/>
          <w:lang w:val="en-US"/>
        </w:rPr>
        <w:t>Beyond</w:t>
      </w:r>
      <w:r w:rsidRPr="00B43CFA">
        <w:rPr>
          <w:rFonts w:ascii="Times" w:hAnsi="Times" w:cs="Arial"/>
          <w:i/>
          <w:sz w:val="22"/>
          <w:szCs w:val="22"/>
          <w:lang w:val="en-US"/>
        </w:rPr>
        <w:t xml:space="preserve"> </w:t>
      </w:r>
      <w:r w:rsidRPr="00B43CFA">
        <w:rPr>
          <w:rFonts w:ascii="Times" w:eastAsia="Calibri" w:hAnsi="Times" w:cs="Arial"/>
          <w:i/>
          <w:sz w:val="22"/>
          <w:szCs w:val="22"/>
          <w:lang w:val="en-US"/>
        </w:rPr>
        <w:t>the</w:t>
      </w:r>
      <w:r w:rsidRPr="00B43CFA">
        <w:rPr>
          <w:rFonts w:ascii="Times" w:hAnsi="Times" w:cs="Arial"/>
          <w:i/>
          <w:sz w:val="22"/>
          <w:szCs w:val="22"/>
          <w:lang w:val="en-US"/>
        </w:rPr>
        <w:t xml:space="preserve"> </w:t>
      </w:r>
      <w:r w:rsidRPr="00B43CFA">
        <w:rPr>
          <w:rFonts w:ascii="Times" w:eastAsia="Calibri" w:hAnsi="Times" w:cs="Arial"/>
          <w:i/>
          <w:sz w:val="22"/>
          <w:szCs w:val="22"/>
          <w:lang w:val="en-US"/>
        </w:rPr>
        <w:t>hype</w:t>
      </w:r>
      <w:r w:rsidRPr="00B43CFA">
        <w:rPr>
          <w:rFonts w:ascii="Times" w:hAnsi="Times" w:cs="Arial"/>
          <w:i/>
          <w:sz w:val="22"/>
          <w:szCs w:val="22"/>
          <w:lang w:val="en-US"/>
        </w:rPr>
        <w:t xml:space="preserve">: </w:t>
      </w:r>
      <w:r w:rsidRPr="00B43CFA">
        <w:rPr>
          <w:rFonts w:ascii="Times" w:eastAsia="Calibri" w:hAnsi="Times" w:cs="Arial"/>
          <w:i/>
          <w:sz w:val="22"/>
          <w:szCs w:val="22"/>
          <w:lang w:val="en-US"/>
        </w:rPr>
        <w:t>Big</w:t>
      </w:r>
      <w:r w:rsidRPr="00B43CFA">
        <w:rPr>
          <w:rFonts w:ascii="Times" w:hAnsi="Times" w:cs="Arial"/>
          <w:i/>
          <w:sz w:val="22"/>
          <w:szCs w:val="22"/>
          <w:lang w:val="en-US"/>
        </w:rPr>
        <w:t xml:space="preserve"> </w:t>
      </w:r>
      <w:r w:rsidRPr="00B43CFA">
        <w:rPr>
          <w:rFonts w:ascii="Times" w:eastAsia="Calibri" w:hAnsi="Times" w:cs="Arial"/>
          <w:i/>
          <w:sz w:val="22"/>
          <w:szCs w:val="22"/>
          <w:lang w:val="en-US"/>
        </w:rPr>
        <w:t>data</w:t>
      </w:r>
      <w:r w:rsidRPr="00B43CFA">
        <w:rPr>
          <w:rFonts w:ascii="Times" w:hAnsi="Times" w:cs="Arial"/>
          <w:i/>
          <w:sz w:val="22"/>
          <w:szCs w:val="22"/>
          <w:lang w:val="en-US"/>
        </w:rPr>
        <w:t xml:space="preserve"> </w:t>
      </w:r>
      <w:r w:rsidRPr="00B43CFA">
        <w:rPr>
          <w:rFonts w:ascii="Times" w:eastAsia="Calibri" w:hAnsi="Times" w:cs="Arial"/>
          <w:i/>
          <w:sz w:val="22"/>
          <w:szCs w:val="22"/>
          <w:lang w:val="en-US"/>
        </w:rPr>
        <w:t>concepts</w:t>
      </w:r>
      <w:r w:rsidRPr="00B43CFA">
        <w:rPr>
          <w:rFonts w:ascii="Times" w:hAnsi="Times" w:cs="Arial"/>
          <w:i/>
          <w:sz w:val="22"/>
          <w:szCs w:val="22"/>
          <w:lang w:val="en-US"/>
        </w:rPr>
        <w:t xml:space="preserve">, </w:t>
      </w:r>
      <w:r w:rsidRPr="00B43CFA">
        <w:rPr>
          <w:rFonts w:ascii="Times" w:eastAsia="Calibri" w:hAnsi="Times" w:cs="Arial"/>
          <w:i/>
          <w:sz w:val="22"/>
          <w:szCs w:val="22"/>
          <w:lang w:val="en-US"/>
        </w:rPr>
        <w:t>methods</w:t>
      </w:r>
      <w:r w:rsidRPr="00B43CFA">
        <w:rPr>
          <w:rFonts w:ascii="Times" w:hAnsi="Times" w:cs="Arial"/>
          <w:i/>
          <w:sz w:val="22"/>
          <w:szCs w:val="22"/>
          <w:lang w:val="en-US"/>
        </w:rPr>
        <w:t xml:space="preserve"> </w:t>
      </w:r>
      <w:r w:rsidRPr="00B43CFA">
        <w:rPr>
          <w:rFonts w:ascii="Times" w:eastAsia="Calibri" w:hAnsi="Times" w:cs="Arial"/>
          <w:i/>
          <w:sz w:val="22"/>
          <w:szCs w:val="22"/>
          <w:lang w:val="en-US"/>
        </w:rPr>
        <w:t>and</w:t>
      </w:r>
      <w:r w:rsidRPr="00B43CFA">
        <w:rPr>
          <w:rFonts w:ascii="Times" w:hAnsi="Times" w:cs="Arial"/>
          <w:i/>
          <w:sz w:val="22"/>
          <w:szCs w:val="22"/>
          <w:lang w:val="en-US"/>
        </w:rPr>
        <w:t xml:space="preserve"> </w:t>
      </w:r>
      <w:r w:rsidRPr="00B43CFA">
        <w:rPr>
          <w:rFonts w:ascii="Times" w:eastAsia="Calibri" w:hAnsi="Times" w:cs="Arial"/>
          <w:i/>
          <w:sz w:val="22"/>
          <w:szCs w:val="22"/>
          <w:lang w:val="en-US"/>
        </w:rPr>
        <w:t>analytics</w:t>
      </w:r>
      <w:r w:rsidRPr="00B43CFA">
        <w:rPr>
          <w:rFonts w:ascii="Times" w:hAnsi="Times" w:cs="Arial"/>
          <w:sz w:val="22"/>
          <w:szCs w:val="22"/>
          <w:lang w:val="en-US"/>
        </w:rPr>
        <w:t xml:space="preserve">. </w:t>
      </w:r>
      <w:r w:rsidRPr="00B43CFA">
        <w:rPr>
          <w:rFonts w:ascii="Times" w:eastAsia="Calibri" w:hAnsi="Times" w:cs="Arial"/>
          <w:sz w:val="22"/>
          <w:szCs w:val="22"/>
          <w:lang w:val="en-US"/>
        </w:rPr>
        <w:t>International</w:t>
      </w:r>
      <w:r w:rsidRPr="00B43CFA">
        <w:rPr>
          <w:rFonts w:ascii="Times" w:hAnsi="Times" w:cs="Arial"/>
          <w:sz w:val="22"/>
          <w:szCs w:val="22"/>
          <w:lang w:val="en-US"/>
        </w:rPr>
        <w:t xml:space="preserve"> </w:t>
      </w:r>
      <w:r w:rsidRPr="00B43CFA">
        <w:rPr>
          <w:rFonts w:ascii="Times" w:eastAsia="Calibri" w:hAnsi="Times" w:cs="Arial"/>
          <w:sz w:val="22"/>
          <w:szCs w:val="22"/>
          <w:lang w:val="en-US"/>
        </w:rPr>
        <w:t>Journal</w:t>
      </w:r>
      <w:r w:rsidRPr="00B43CFA">
        <w:rPr>
          <w:rFonts w:ascii="Times" w:hAnsi="Times" w:cs="Arial"/>
          <w:sz w:val="22"/>
          <w:szCs w:val="22"/>
          <w:lang w:val="en-US"/>
        </w:rPr>
        <w:t xml:space="preserve"> </w:t>
      </w:r>
      <w:r w:rsidRPr="00B43CFA">
        <w:rPr>
          <w:rFonts w:ascii="Times" w:eastAsia="Calibri" w:hAnsi="Times" w:cs="Arial"/>
          <w:sz w:val="22"/>
          <w:szCs w:val="22"/>
          <w:lang w:val="en-US"/>
        </w:rPr>
        <w:t>of</w:t>
      </w:r>
      <w:r w:rsidRPr="00B43CFA">
        <w:rPr>
          <w:rFonts w:ascii="Times" w:hAnsi="Times" w:cs="Arial"/>
          <w:sz w:val="22"/>
          <w:szCs w:val="22"/>
          <w:lang w:val="en-US"/>
        </w:rPr>
        <w:t xml:space="preserve"> </w:t>
      </w:r>
      <w:r w:rsidRPr="00B43CFA">
        <w:rPr>
          <w:rFonts w:ascii="Times" w:eastAsia="Calibri" w:hAnsi="Times" w:cs="Arial"/>
          <w:sz w:val="22"/>
          <w:szCs w:val="22"/>
          <w:lang w:val="en-US"/>
        </w:rPr>
        <w:t>Information</w:t>
      </w:r>
      <w:r w:rsidRPr="00B43CFA">
        <w:rPr>
          <w:rFonts w:ascii="Times" w:hAnsi="Times" w:cs="Arial"/>
          <w:sz w:val="22"/>
          <w:szCs w:val="22"/>
          <w:lang w:val="en-US"/>
        </w:rPr>
        <w:t xml:space="preserve"> </w:t>
      </w:r>
      <w:r w:rsidRPr="00B43CFA">
        <w:rPr>
          <w:rFonts w:ascii="Times" w:eastAsia="Calibri" w:hAnsi="Times" w:cs="Arial"/>
          <w:sz w:val="22"/>
          <w:szCs w:val="22"/>
          <w:lang w:val="en-US"/>
        </w:rPr>
        <w:t>Management</w:t>
      </w:r>
      <w:r w:rsidRPr="00B43CFA">
        <w:rPr>
          <w:rFonts w:ascii="Times" w:hAnsi="Times" w:cs="Arial"/>
          <w:sz w:val="22"/>
          <w:szCs w:val="22"/>
          <w:lang w:val="en-US"/>
        </w:rPr>
        <w:t>, 35, 137-144.</w:t>
      </w:r>
    </w:p>
    <w:p w14:paraId="2B148E63" w14:textId="6814E6AB" w:rsidR="00B43CFA" w:rsidRPr="00B43CFA" w:rsidRDefault="00B43CFA" w:rsidP="00B43CFA">
      <w:pPr>
        <w:jc w:val="both"/>
        <w:rPr>
          <w:rFonts w:ascii="Times" w:eastAsia="Times New Roman" w:hAnsi="Times" w:cs="Arial"/>
          <w:sz w:val="22"/>
          <w:szCs w:val="22"/>
          <w:lang w:val="en-US"/>
        </w:rPr>
      </w:pPr>
      <w:r w:rsidRPr="00B43CFA">
        <w:rPr>
          <w:rFonts w:ascii="Times" w:eastAsia="Calibri" w:hAnsi="Times" w:cs="Arial"/>
          <w:sz w:val="22"/>
          <w:szCs w:val="22"/>
          <w:lang w:val="en-US"/>
        </w:rPr>
        <w:t>Gordon,</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L</w:t>
      </w:r>
      <w:r w:rsidRPr="00B43CFA">
        <w:rPr>
          <w:rFonts w:ascii="Times" w:eastAsia="Times New Roman" w:hAnsi="Times" w:cs="Arial"/>
          <w:sz w:val="22"/>
          <w:szCs w:val="22"/>
          <w:lang w:val="en-US"/>
        </w:rPr>
        <w:t>.</w:t>
      </w:r>
      <w:r>
        <w:rPr>
          <w:rFonts w:ascii="Times" w:eastAsia="Times New Roman" w:hAnsi="Times" w:cs="Arial"/>
          <w:sz w:val="22"/>
          <w:szCs w:val="22"/>
          <w:lang w:val="en-US"/>
        </w:rPr>
        <w:t xml:space="preserve"> </w:t>
      </w:r>
      <w:r w:rsidRPr="00B43CFA">
        <w:rPr>
          <w:rFonts w:ascii="Times" w:eastAsia="Calibri" w:hAnsi="Times" w:cs="Arial"/>
          <w:sz w:val="22"/>
          <w:szCs w:val="22"/>
          <w:lang w:val="en-US"/>
        </w:rPr>
        <w:t>A</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Loeb,</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M</w:t>
      </w:r>
      <w:r w:rsidRPr="00B43CFA">
        <w:rPr>
          <w:rFonts w:ascii="Times" w:eastAsia="Times New Roman" w:hAnsi="Times" w:cs="Arial"/>
          <w:sz w:val="22"/>
          <w:szCs w:val="22"/>
          <w:lang w:val="en-US"/>
        </w:rPr>
        <w:t>.</w:t>
      </w:r>
      <w:r w:rsidRPr="00B43CFA">
        <w:rPr>
          <w:rFonts w:ascii="Times" w:eastAsia="Calibri" w:hAnsi="Times" w:cs="Arial"/>
          <w:sz w:val="22"/>
          <w:szCs w:val="22"/>
          <w:lang w:val="en-US"/>
        </w:rPr>
        <w:t>P</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Tseng,</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C</w:t>
      </w:r>
      <w:r w:rsidRPr="00B43CFA">
        <w:rPr>
          <w:rFonts w:ascii="Times" w:eastAsia="Times New Roman" w:hAnsi="Times" w:cs="Arial"/>
          <w:sz w:val="22"/>
          <w:szCs w:val="22"/>
          <w:lang w:val="en-US"/>
        </w:rPr>
        <w:t>-</w:t>
      </w:r>
      <w:r w:rsidRPr="00B43CFA">
        <w:rPr>
          <w:rFonts w:ascii="Times" w:eastAsia="Calibri" w:hAnsi="Times" w:cs="Arial"/>
          <w:sz w:val="22"/>
          <w:szCs w:val="22"/>
          <w:lang w:val="en-US"/>
        </w:rPr>
        <w:t>Y</w:t>
      </w:r>
      <w:r w:rsidRPr="00B43CFA">
        <w:rPr>
          <w:rFonts w:ascii="Times" w:eastAsia="Times New Roman" w:hAnsi="Times" w:cs="Arial"/>
          <w:sz w:val="22"/>
          <w:szCs w:val="22"/>
          <w:lang w:val="en-US"/>
        </w:rPr>
        <w:t xml:space="preserve">. (2009), </w:t>
      </w:r>
      <w:r w:rsidRPr="00B43CFA">
        <w:rPr>
          <w:rFonts w:ascii="Times" w:eastAsia="Calibri" w:hAnsi="Times" w:cs="Arial"/>
          <w:i/>
          <w:sz w:val="22"/>
          <w:szCs w:val="22"/>
          <w:lang w:val="en-US"/>
        </w:rPr>
        <w:t>Enterprise</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Risk</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Management</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and</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firm</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performance</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a</w:t>
      </w:r>
      <w:r w:rsidRPr="00B43CFA">
        <w:rPr>
          <w:rFonts w:ascii="Times" w:eastAsia="Times New Roman" w:hAnsi="Times" w:cs="Arial"/>
          <w:i/>
          <w:sz w:val="22"/>
          <w:szCs w:val="22"/>
          <w:lang w:val="en-US"/>
        </w:rPr>
        <w:t xml:space="preserve"> </w:t>
      </w:r>
      <w:proofErr w:type="spellStart"/>
      <w:r w:rsidRPr="00B43CFA">
        <w:rPr>
          <w:rFonts w:ascii="Times" w:eastAsia="Calibri" w:hAnsi="Times" w:cs="Arial"/>
          <w:i/>
          <w:sz w:val="22"/>
          <w:szCs w:val="22"/>
          <w:lang w:val="en-US"/>
        </w:rPr>
        <w:t>contigency</w:t>
      </w:r>
      <w:proofErr w:type="spellEnd"/>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perspective</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Journal</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of</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Accounting</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Public</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Policy</w:t>
      </w:r>
      <w:r w:rsidRPr="00B43CFA">
        <w:rPr>
          <w:rFonts w:ascii="Times" w:eastAsia="Times New Roman" w:hAnsi="Times" w:cs="Arial"/>
          <w:sz w:val="22"/>
          <w:szCs w:val="22"/>
          <w:lang w:val="en-US"/>
        </w:rPr>
        <w:t>, 28, 301-327.</w:t>
      </w:r>
    </w:p>
    <w:p w14:paraId="4EA73DF0" w14:textId="04E212FA" w:rsidR="00B43CFA" w:rsidRPr="00B43CFA" w:rsidRDefault="00B43CFA" w:rsidP="00B43CFA">
      <w:pPr>
        <w:jc w:val="both"/>
        <w:rPr>
          <w:rFonts w:ascii="Times" w:eastAsia="Times New Roman" w:hAnsi="Times" w:cs="Arial"/>
          <w:sz w:val="22"/>
          <w:szCs w:val="22"/>
          <w:lang w:val="en-US"/>
        </w:rPr>
      </w:pPr>
      <w:r w:rsidRPr="00B43CFA">
        <w:rPr>
          <w:rFonts w:ascii="Times" w:eastAsia="Calibri" w:hAnsi="Times" w:cs="Arial"/>
          <w:sz w:val="22"/>
          <w:szCs w:val="22"/>
          <w:lang w:val="en-US"/>
        </w:rPr>
        <w:t>Grace,</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M</w:t>
      </w:r>
      <w:r w:rsidRPr="00B43CFA">
        <w:rPr>
          <w:rFonts w:ascii="Times" w:eastAsia="Times New Roman" w:hAnsi="Times" w:cs="Arial"/>
          <w:sz w:val="22"/>
          <w:szCs w:val="22"/>
          <w:lang w:val="en-US"/>
        </w:rPr>
        <w:t>.</w:t>
      </w:r>
      <w:r>
        <w:rPr>
          <w:rFonts w:ascii="Times" w:eastAsia="Times New Roman" w:hAnsi="Times" w:cs="Arial"/>
          <w:sz w:val="22"/>
          <w:szCs w:val="22"/>
          <w:lang w:val="en-US"/>
        </w:rPr>
        <w:t xml:space="preserve"> </w:t>
      </w:r>
      <w:r w:rsidRPr="00B43CFA">
        <w:rPr>
          <w:rFonts w:ascii="Times" w:eastAsia="Calibri" w:hAnsi="Times" w:cs="Arial"/>
          <w:sz w:val="22"/>
          <w:szCs w:val="22"/>
          <w:lang w:val="en-US"/>
        </w:rPr>
        <w:t>F</w:t>
      </w:r>
      <w:r w:rsidRPr="00B43CFA">
        <w:rPr>
          <w:rFonts w:ascii="Times" w:eastAsia="Times New Roman" w:hAnsi="Times" w:cs="Arial"/>
          <w:sz w:val="22"/>
          <w:szCs w:val="22"/>
          <w:lang w:val="en-US"/>
        </w:rPr>
        <w:t xml:space="preserve">., </w:t>
      </w:r>
      <w:proofErr w:type="spellStart"/>
      <w:r w:rsidRPr="00B43CFA">
        <w:rPr>
          <w:rFonts w:ascii="Times" w:eastAsia="Calibri" w:hAnsi="Times" w:cs="Arial"/>
          <w:sz w:val="22"/>
          <w:szCs w:val="22"/>
          <w:lang w:val="en-US"/>
        </w:rPr>
        <w:t>Leverty</w:t>
      </w:r>
      <w:proofErr w:type="spellEnd"/>
      <w:r w:rsidRPr="00B43CFA">
        <w:rPr>
          <w:rFonts w:ascii="Times" w:eastAsia="Calibri" w:hAnsi="Times" w:cs="Arial"/>
          <w:sz w:val="22"/>
          <w:szCs w:val="22"/>
          <w:lang w:val="en-US"/>
        </w:rPr>
        <w:t>,</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J</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Phillips,</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R</w:t>
      </w:r>
      <w:r w:rsidRPr="00B43CFA">
        <w:rPr>
          <w:rFonts w:ascii="Times" w:eastAsia="Times New Roman" w:hAnsi="Times" w:cs="Arial"/>
          <w:sz w:val="22"/>
          <w:szCs w:val="22"/>
          <w:lang w:val="en-US"/>
        </w:rPr>
        <w:t xml:space="preserve">., </w:t>
      </w:r>
      <w:proofErr w:type="spellStart"/>
      <w:r w:rsidRPr="00B43CFA">
        <w:rPr>
          <w:rFonts w:ascii="Times" w:eastAsia="Calibri" w:hAnsi="Times" w:cs="Arial"/>
          <w:sz w:val="22"/>
          <w:szCs w:val="22"/>
          <w:lang w:val="en-US"/>
        </w:rPr>
        <w:t>Shimpi</w:t>
      </w:r>
      <w:proofErr w:type="spellEnd"/>
      <w:r w:rsidRPr="00B43CFA">
        <w:rPr>
          <w:rFonts w:ascii="Times" w:eastAsia="Calibri" w:hAnsi="Times" w:cs="Arial"/>
          <w:sz w:val="22"/>
          <w:szCs w:val="22"/>
          <w:lang w:val="en-US"/>
        </w:rPr>
        <w:t>,</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P</w:t>
      </w:r>
      <w:r w:rsidRPr="00B43CFA">
        <w:rPr>
          <w:rFonts w:ascii="Times" w:eastAsia="Times New Roman" w:hAnsi="Times" w:cs="Arial"/>
          <w:sz w:val="22"/>
          <w:szCs w:val="22"/>
          <w:lang w:val="en-US"/>
        </w:rPr>
        <w:t xml:space="preserve">. (2015), </w:t>
      </w:r>
      <w:r w:rsidRPr="00B43CFA">
        <w:rPr>
          <w:rFonts w:ascii="Times" w:eastAsia="Calibri" w:hAnsi="Times" w:cs="Arial"/>
          <w:i/>
          <w:sz w:val="22"/>
          <w:szCs w:val="22"/>
          <w:lang w:val="en-US"/>
        </w:rPr>
        <w:t>The</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value</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of</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investing</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in</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Enterprise</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Risk</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Management</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Journal</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of</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Risk</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and</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Insurance</w:t>
      </w:r>
      <w:r w:rsidRPr="00B43CFA">
        <w:rPr>
          <w:rFonts w:ascii="Times" w:eastAsia="Times New Roman" w:hAnsi="Times" w:cs="Arial"/>
          <w:sz w:val="22"/>
          <w:szCs w:val="22"/>
          <w:lang w:val="en-US"/>
        </w:rPr>
        <w:t>, 82(2), 289-316.</w:t>
      </w:r>
    </w:p>
    <w:p w14:paraId="00FFEF17" w14:textId="77777777" w:rsidR="00B43CFA" w:rsidRPr="00B43CFA" w:rsidRDefault="00B43CFA" w:rsidP="00B43CFA">
      <w:pPr>
        <w:jc w:val="both"/>
        <w:rPr>
          <w:rFonts w:ascii="Times" w:hAnsi="Times" w:cs="Arial"/>
          <w:sz w:val="22"/>
          <w:szCs w:val="22"/>
          <w:lang w:val="en-US"/>
        </w:rPr>
      </w:pPr>
      <w:proofErr w:type="spellStart"/>
      <w:r w:rsidRPr="00B43CFA">
        <w:rPr>
          <w:rFonts w:ascii="Times" w:eastAsia="Calibri" w:hAnsi="Times" w:cs="Arial"/>
          <w:sz w:val="22"/>
          <w:szCs w:val="22"/>
          <w:lang w:val="en-US"/>
        </w:rPr>
        <w:t>Hasnat</w:t>
      </w:r>
      <w:proofErr w:type="spellEnd"/>
      <w:r w:rsidRPr="00B43CFA">
        <w:rPr>
          <w:rFonts w:ascii="Times" w:eastAsia="Calibri" w:hAnsi="Times" w:cs="Arial"/>
          <w:sz w:val="22"/>
          <w:szCs w:val="22"/>
          <w:lang w:val="en-US"/>
        </w:rPr>
        <w:t>,</w:t>
      </w:r>
      <w:r w:rsidRPr="00B43CFA">
        <w:rPr>
          <w:rFonts w:ascii="Times" w:hAnsi="Times" w:cs="Arial"/>
          <w:sz w:val="22"/>
          <w:szCs w:val="22"/>
          <w:lang w:val="en-US"/>
        </w:rPr>
        <w:t xml:space="preserve"> </w:t>
      </w:r>
      <w:r w:rsidRPr="00B43CFA">
        <w:rPr>
          <w:rFonts w:ascii="Times" w:eastAsia="Calibri" w:hAnsi="Times" w:cs="Arial"/>
          <w:sz w:val="22"/>
          <w:szCs w:val="22"/>
          <w:lang w:val="en-US"/>
        </w:rPr>
        <w:t>B</w:t>
      </w:r>
      <w:r w:rsidRPr="00B43CFA">
        <w:rPr>
          <w:rFonts w:ascii="Times" w:hAnsi="Times" w:cs="Arial"/>
          <w:sz w:val="22"/>
          <w:szCs w:val="22"/>
          <w:lang w:val="en-US"/>
        </w:rPr>
        <w:t xml:space="preserve">. (2018), </w:t>
      </w:r>
      <w:r w:rsidRPr="00B43CFA">
        <w:rPr>
          <w:rFonts w:ascii="Times" w:eastAsia="Calibri" w:hAnsi="Times" w:cs="Arial"/>
          <w:i/>
          <w:sz w:val="22"/>
          <w:szCs w:val="22"/>
          <w:lang w:val="en-US"/>
        </w:rPr>
        <w:t>Big</w:t>
      </w:r>
      <w:r w:rsidRPr="00B43CFA">
        <w:rPr>
          <w:rFonts w:ascii="Times" w:hAnsi="Times" w:cs="Arial"/>
          <w:i/>
          <w:sz w:val="22"/>
          <w:szCs w:val="22"/>
          <w:lang w:val="en-US"/>
        </w:rPr>
        <w:t xml:space="preserve"> </w:t>
      </w:r>
      <w:r w:rsidRPr="00B43CFA">
        <w:rPr>
          <w:rFonts w:ascii="Times" w:eastAsia="Calibri" w:hAnsi="Times" w:cs="Arial"/>
          <w:i/>
          <w:sz w:val="22"/>
          <w:szCs w:val="22"/>
          <w:lang w:val="en-US"/>
        </w:rPr>
        <w:t>Data</w:t>
      </w:r>
      <w:r w:rsidRPr="00B43CFA">
        <w:rPr>
          <w:rFonts w:ascii="Times" w:hAnsi="Times" w:cs="Arial"/>
          <w:i/>
          <w:sz w:val="22"/>
          <w:szCs w:val="22"/>
          <w:lang w:val="en-US"/>
        </w:rPr>
        <w:t xml:space="preserve">: </w:t>
      </w:r>
      <w:r w:rsidRPr="00B43CFA">
        <w:rPr>
          <w:rFonts w:ascii="Times" w:eastAsia="Calibri" w:hAnsi="Times" w:cs="Arial"/>
          <w:i/>
          <w:sz w:val="22"/>
          <w:szCs w:val="22"/>
          <w:lang w:val="en-US"/>
        </w:rPr>
        <w:t>An</w:t>
      </w:r>
      <w:r w:rsidRPr="00B43CFA">
        <w:rPr>
          <w:rFonts w:ascii="Times" w:hAnsi="Times" w:cs="Arial"/>
          <w:i/>
          <w:sz w:val="22"/>
          <w:szCs w:val="22"/>
          <w:lang w:val="en-US"/>
        </w:rPr>
        <w:t xml:space="preserve"> </w:t>
      </w:r>
      <w:r w:rsidRPr="00B43CFA">
        <w:rPr>
          <w:rFonts w:ascii="Times" w:eastAsia="Calibri" w:hAnsi="Times" w:cs="Arial"/>
          <w:i/>
          <w:sz w:val="22"/>
          <w:szCs w:val="22"/>
          <w:lang w:val="en-US"/>
        </w:rPr>
        <w:t>Institutional</w:t>
      </w:r>
      <w:r w:rsidRPr="00B43CFA">
        <w:rPr>
          <w:rFonts w:ascii="Times" w:hAnsi="Times" w:cs="Arial"/>
          <w:i/>
          <w:sz w:val="22"/>
          <w:szCs w:val="22"/>
          <w:lang w:val="en-US"/>
        </w:rPr>
        <w:t xml:space="preserve"> </w:t>
      </w:r>
      <w:r w:rsidRPr="00B43CFA">
        <w:rPr>
          <w:rFonts w:ascii="Times" w:eastAsia="Calibri" w:hAnsi="Times" w:cs="Arial"/>
          <w:i/>
          <w:sz w:val="22"/>
          <w:szCs w:val="22"/>
          <w:lang w:val="en-US"/>
        </w:rPr>
        <w:t>Perspective</w:t>
      </w:r>
      <w:r w:rsidRPr="00B43CFA">
        <w:rPr>
          <w:rFonts w:ascii="Times" w:hAnsi="Times" w:cs="Arial"/>
          <w:i/>
          <w:sz w:val="22"/>
          <w:szCs w:val="22"/>
          <w:lang w:val="en-US"/>
        </w:rPr>
        <w:t xml:space="preserve"> </w:t>
      </w:r>
      <w:r w:rsidRPr="00B43CFA">
        <w:rPr>
          <w:rFonts w:ascii="Times" w:eastAsia="Calibri" w:hAnsi="Times" w:cs="Arial"/>
          <w:i/>
          <w:sz w:val="22"/>
          <w:szCs w:val="22"/>
          <w:lang w:val="en-US"/>
        </w:rPr>
        <w:t>on</w:t>
      </w:r>
      <w:r w:rsidRPr="00B43CFA">
        <w:rPr>
          <w:rFonts w:ascii="Times" w:hAnsi="Times" w:cs="Arial"/>
          <w:i/>
          <w:sz w:val="22"/>
          <w:szCs w:val="22"/>
          <w:lang w:val="en-US"/>
        </w:rPr>
        <w:t xml:space="preserve"> </w:t>
      </w:r>
      <w:r w:rsidRPr="00B43CFA">
        <w:rPr>
          <w:rFonts w:ascii="Times" w:eastAsia="Calibri" w:hAnsi="Times" w:cs="Arial"/>
          <w:i/>
          <w:sz w:val="22"/>
          <w:szCs w:val="22"/>
          <w:lang w:val="en-US"/>
        </w:rPr>
        <w:t>Opportunities</w:t>
      </w:r>
      <w:r w:rsidRPr="00B43CFA">
        <w:rPr>
          <w:rFonts w:ascii="Times" w:hAnsi="Times" w:cs="Arial"/>
          <w:i/>
          <w:sz w:val="22"/>
          <w:szCs w:val="22"/>
          <w:lang w:val="en-US"/>
        </w:rPr>
        <w:t xml:space="preserve"> </w:t>
      </w:r>
      <w:r w:rsidRPr="00B43CFA">
        <w:rPr>
          <w:rFonts w:ascii="Times" w:eastAsia="Calibri" w:hAnsi="Times" w:cs="Arial"/>
          <w:i/>
          <w:sz w:val="22"/>
          <w:szCs w:val="22"/>
          <w:lang w:val="en-US"/>
        </w:rPr>
        <w:t>and</w:t>
      </w:r>
      <w:r w:rsidRPr="00B43CFA">
        <w:rPr>
          <w:rFonts w:ascii="Times" w:hAnsi="Times" w:cs="Arial"/>
          <w:i/>
          <w:sz w:val="22"/>
          <w:szCs w:val="22"/>
          <w:lang w:val="en-US"/>
        </w:rPr>
        <w:t xml:space="preserve"> </w:t>
      </w:r>
      <w:r w:rsidRPr="00B43CFA">
        <w:rPr>
          <w:rFonts w:ascii="Times" w:eastAsia="Calibri" w:hAnsi="Times" w:cs="Arial"/>
          <w:i/>
          <w:sz w:val="22"/>
          <w:szCs w:val="22"/>
          <w:lang w:val="en-US"/>
        </w:rPr>
        <w:t>Challenges</w:t>
      </w:r>
      <w:r w:rsidRPr="00B43CFA">
        <w:rPr>
          <w:rFonts w:ascii="Times" w:hAnsi="Times" w:cs="Arial"/>
          <w:sz w:val="22"/>
          <w:szCs w:val="22"/>
          <w:lang w:val="en-US"/>
        </w:rPr>
        <w:t xml:space="preserve">. </w:t>
      </w:r>
      <w:r w:rsidRPr="00B43CFA">
        <w:rPr>
          <w:rFonts w:ascii="Times" w:eastAsia="Calibri" w:hAnsi="Times" w:cs="Arial"/>
          <w:sz w:val="22"/>
          <w:szCs w:val="22"/>
          <w:lang w:val="en-US"/>
        </w:rPr>
        <w:t>Journal</w:t>
      </w:r>
      <w:r w:rsidRPr="00B43CFA">
        <w:rPr>
          <w:rFonts w:ascii="Times" w:hAnsi="Times" w:cs="Arial"/>
          <w:sz w:val="22"/>
          <w:szCs w:val="22"/>
          <w:lang w:val="en-US"/>
        </w:rPr>
        <w:t xml:space="preserve"> </w:t>
      </w:r>
      <w:r w:rsidRPr="00B43CFA">
        <w:rPr>
          <w:rFonts w:ascii="Times" w:eastAsia="Calibri" w:hAnsi="Times" w:cs="Arial"/>
          <w:sz w:val="22"/>
          <w:szCs w:val="22"/>
          <w:lang w:val="en-US"/>
        </w:rPr>
        <w:t>of</w:t>
      </w:r>
      <w:r w:rsidRPr="00B43CFA">
        <w:rPr>
          <w:rFonts w:ascii="Times" w:hAnsi="Times" w:cs="Arial"/>
          <w:sz w:val="22"/>
          <w:szCs w:val="22"/>
          <w:lang w:val="en-US"/>
        </w:rPr>
        <w:t xml:space="preserve"> </w:t>
      </w:r>
      <w:r w:rsidRPr="00B43CFA">
        <w:rPr>
          <w:rFonts w:ascii="Times" w:eastAsia="Calibri" w:hAnsi="Times" w:cs="Arial"/>
          <w:sz w:val="22"/>
          <w:szCs w:val="22"/>
          <w:lang w:val="en-US"/>
        </w:rPr>
        <w:t>Economic</w:t>
      </w:r>
      <w:r w:rsidRPr="00B43CFA">
        <w:rPr>
          <w:rFonts w:ascii="Times" w:hAnsi="Times" w:cs="Arial"/>
          <w:sz w:val="22"/>
          <w:szCs w:val="22"/>
          <w:lang w:val="en-US"/>
        </w:rPr>
        <w:t xml:space="preserve"> </w:t>
      </w:r>
      <w:r w:rsidRPr="00B43CFA">
        <w:rPr>
          <w:rFonts w:ascii="Times" w:eastAsia="Calibri" w:hAnsi="Times" w:cs="Arial"/>
          <w:sz w:val="22"/>
          <w:szCs w:val="22"/>
          <w:lang w:val="en-US"/>
        </w:rPr>
        <w:t>Issue</w:t>
      </w:r>
      <w:r w:rsidRPr="00B43CFA">
        <w:rPr>
          <w:rFonts w:ascii="Times" w:hAnsi="Times" w:cs="Arial"/>
          <w:sz w:val="22"/>
          <w:szCs w:val="22"/>
          <w:lang w:val="en-US"/>
        </w:rPr>
        <w:t xml:space="preserve">, </w:t>
      </w:r>
      <w:r w:rsidRPr="00B43CFA">
        <w:rPr>
          <w:rFonts w:ascii="Times" w:eastAsia="Calibri" w:hAnsi="Times" w:cs="Arial"/>
          <w:sz w:val="22"/>
          <w:szCs w:val="22"/>
          <w:lang w:val="en-US"/>
        </w:rPr>
        <w:t>52(2)</w:t>
      </w:r>
      <w:r w:rsidRPr="00B43CFA">
        <w:rPr>
          <w:rFonts w:ascii="Times" w:hAnsi="Times" w:cs="Arial"/>
          <w:sz w:val="22"/>
          <w:szCs w:val="22"/>
          <w:lang w:val="en-US"/>
        </w:rPr>
        <w:t>, 580-588.</w:t>
      </w:r>
    </w:p>
    <w:p w14:paraId="75840318" w14:textId="77777777" w:rsidR="00B43CFA" w:rsidRPr="007B3303" w:rsidRDefault="00B43CFA" w:rsidP="007B3303">
      <w:pPr>
        <w:pStyle w:val="Titolo1"/>
        <w:numPr>
          <w:ilvl w:val="0"/>
          <w:numId w:val="0"/>
        </w:numPr>
        <w:rPr>
          <w:rFonts w:eastAsia="Times New Roman" w:cs="Arial"/>
          <w:b w:val="0"/>
          <w:sz w:val="22"/>
          <w:szCs w:val="22"/>
          <w:lang w:val="en-US"/>
        </w:rPr>
      </w:pPr>
      <w:r w:rsidRPr="007B3303">
        <w:rPr>
          <w:rFonts w:eastAsia="Calibri" w:cs="Arial"/>
          <w:b w:val="0"/>
          <w:sz w:val="22"/>
          <w:szCs w:val="22"/>
          <w:shd w:val="clear" w:color="auto" w:fill="FFFFFF"/>
          <w:lang w:val="en"/>
        </w:rPr>
        <w:t>Hossein,</w:t>
      </w:r>
      <w:r w:rsidRPr="007B3303">
        <w:rPr>
          <w:rFonts w:eastAsia="Times New Roman" w:cs="Arial"/>
          <w:b w:val="0"/>
          <w:sz w:val="22"/>
          <w:szCs w:val="22"/>
          <w:shd w:val="clear" w:color="auto" w:fill="FFFFFF"/>
          <w:lang w:val="en"/>
        </w:rPr>
        <w:t xml:space="preserve"> </w:t>
      </w:r>
      <w:r w:rsidRPr="007B3303">
        <w:rPr>
          <w:rFonts w:eastAsia="Calibri" w:cs="Arial"/>
          <w:b w:val="0"/>
          <w:sz w:val="22"/>
          <w:szCs w:val="22"/>
          <w:shd w:val="clear" w:color="auto" w:fill="FFFFFF"/>
          <w:lang w:val="en"/>
        </w:rPr>
        <w:t>H</w:t>
      </w:r>
      <w:r w:rsidRPr="007B3303">
        <w:rPr>
          <w:rFonts w:eastAsia="Times New Roman" w:cs="Arial"/>
          <w:b w:val="0"/>
          <w:sz w:val="22"/>
          <w:szCs w:val="22"/>
          <w:shd w:val="clear" w:color="auto" w:fill="FFFFFF"/>
          <w:lang w:val="en"/>
        </w:rPr>
        <w:t xml:space="preserve">., </w:t>
      </w:r>
      <w:r w:rsidRPr="007B3303">
        <w:rPr>
          <w:rFonts w:eastAsia="Calibri" w:cs="Arial"/>
          <w:b w:val="0"/>
          <w:sz w:val="22"/>
          <w:szCs w:val="22"/>
          <w:shd w:val="clear" w:color="auto" w:fill="FFFFFF"/>
          <w:lang w:val="en"/>
        </w:rPr>
        <w:t>Xu,</w:t>
      </w:r>
      <w:r w:rsidRPr="007B3303">
        <w:rPr>
          <w:rFonts w:eastAsia="Times New Roman" w:cs="Arial"/>
          <w:b w:val="0"/>
          <w:sz w:val="22"/>
          <w:szCs w:val="22"/>
          <w:shd w:val="clear" w:color="auto" w:fill="FFFFFF"/>
          <w:lang w:val="en"/>
        </w:rPr>
        <w:t xml:space="preserve"> </w:t>
      </w:r>
      <w:r w:rsidRPr="007B3303">
        <w:rPr>
          <w:rFonts w:eastAsia="Calibri" w:cs="Arial"/>
          <w:b w:val="0"/>
          <w:sz w:val="22"/>
          <w:szCs w:val="22"/>
          <w:shd w:val="clear" w:color="auto" w:fill="FFFFFF"/>
          <w:lang w:val="en"/>
        </w:rPr>
        <w:t>H</w:t>
      </w:r>
      <w:r w:rsidRPr="007B3303">
        <w:rPr>
          <w:rFonts w:eastAsia="Times New Roman" w:cs="Arial"/>
          <w:b w:val="0"/>
          <w:sz w:val="22"/>
          <w:szCs w:val="22"/>
          <w:shd w:val="clear" w:color="auto" w:fill="FFFFFF"/>
          <w:lang w:val="en"/>
        </w:rPr>
        <w:t xml:space="preserve">., </w:t>
      </w:r>
      <w:r w:rsidRPr="007B3303">
        <w:rPr>
          <w:rFonts w:eastAsia="Calibri" w:cs="Arial"/>
          <w:b w:val="0"/>
          <w:sz w:val="22"/>
          <w:szCs w:val="22"/>
          <w:shd w:val="clear" w:color="auto" w:fill="FFFFFF"/>
          <w:lang w:val="en"/>
        </w:rPr>
        <w:t>Emmanuel</w:t>
      </w:r>
      <w:r w:rsidRPr="007B3303">
        <w:rPr>
          <w:rFonts w:eastAsia="Times New Roman" w:cs="Arial"/>
          <w:b w:val="0"/>
          <w:sz w:val="22"/>
          <w:szCs w:val="22"/>
          <w:shd w:val="clear" w:color="auto" w:fill="FFFFFF"/>
          <w:lang w:val="en"/>
        </w:rPr>
        <w:t xml:space="preserve">, </w:t>
      </w:r>
      <w:r w:rsidRPr="007B3303">
        <w:rPr>
          <w:rFonts w:eastAsia="Calibri" w:cs="Arial"/>
          <w:b w:val="0"/>
          <w:sz w:val="22"/>
          <w:szCs w:val="22"/>
          <w:shd w:val="clear" w:color="auto" w:fill="FFFFFF"/>
          <w:lang w:val="en"/>
        </w:rPr>
        <w:t>S</w:t>
      </w:r>
      <w:r w:rsidRPr="007B3303">
        <w:rPr>
          <w:rFonts w:eastAsia="Times New Roman" w:cs="Arial"/>
          <w:b w:val="0"/>
          <w:sz w:val="22"/>
          <w:szCs w:val="22"/>
          <w:shd w:val="clear" w:color="auto" w:fill="FFFFFF"/>
          <w:lang w:val="en"/>
        </w:rPr>
        <w:t xml:space="preserve">. </w:t>
      </w:r>
      <w:r w:rsidRPr="007B3303">
        <w:rPr>
          <w:rFonts w:eastAsia="Calibri" w:cs="Arial"/>
          <w:b w:val="0"/>
          <w:sz w:val="22"/>
          <w:szCs w:val="22"/>
          <w:shd w:val="clear" w:color="auto" w:fill="FFFFFF"/>
          <w:lang w:val="en"/>
        </w:rPr>
        <w:t>S</w:t>
      </w:r>
      <w:r w:rsidRPr="007B3303">
        <w:rPr>
          <w:rFonts w:eastAsia="Times New Roman" w:cs="Arial"/>
          <w:b w:val="0"/>
          <w:sz w:val="22"/>
          <w:szCs w:val="22"/>
          <w:shd w:val="clear" w:color="auto" w:fill="FFFFFF"/>
          <w:lang w:val="en"/>
        </w:rPr>
        <w:t>. (2018)</w:t>
      </w:r>
      <w:r w:rsidRPr="007B3303">
        <w:rPr>
          <w:rFonts w:cs="Arial"/>
          <w:b w:val="0"/>
          <w:sz w:val="22"/>
          <w:szCs w:val="22"/>
          <w:lang w:val="en"/>
        </w:rPr>
        <w:t xml:space="preserve">, </w:t>
      </w:r>
      <w:proofErr w:type="spellStart"/>
      <w:r w:rsidRPr="007B3303">
        <w:rPr>
          <w:rFonts w:eastAsia="Calibri" w:cs="Arial"/>
          <w:b w:val="0"/>
          <w:i/>
          <w:sz w:val="22"/>
          <w:szCs w:val="22"/>
          <w:lang w:val="en-US"/>
        </w:rPr>
        <w:t>Digitalisation</w:t>
      </w:r>
      <w:proofErr w:type="spellEnd"/>
      <w:r w:rsidRPr="007B3303">
        <w:rPr>
          <w:rFonts w:eastAsia="Times New Roman" w:cs="Arial"/>
          <w:b w:val="0"/>
          <w:i/>
          <w:sz w:val="22"/>
          <w:szCs w:val="22"/>
          <w:lang w:val="en-US"/>
        </w:rPr>
        <w:t xml:space="preserve"> </w:t>
      </w:r>
      <w:r w:rsidRPr="007B3303">
        <w:rPr>
          <w:rFonts w:eastAsia="Calibri" w:cs="Arial"/>
          <w:b w:val="0"/>
          <w:i/>
          <w:sz w:val="22"/>
          <w:szCs w:val="22"/>
          <w:lang w:val="en-US"/>
        </w:rPr>
        <w:t>and</w:t>
      </w:r>
      <w:r w:rsidRPr="007B3303">
        <w:rPr>
          <w:rFonts w:eastAsia="Times New Roman" w:cs="Arial"/>
          <w:b w:val="0"/>
          <w:i/>
          <w:sz w:val="22"/>
          <w:szCs w:val="22"/>
          <w:lang w:val="en-US"/>
        </w:rPr>
        <w:t xml:space="preserve"> </w:t>
      </w:r>
      <w:r w:rsidRPr="007B3303">
        <w:rPr>
          <w:rFonts w:eastAsia="Calibri" w:cs="Arial"/>
          <w:b w:val="0"/>
          <w:i/>
          <w:sz w:val="22"/>
          <w:szCs w:val="22"/>
          <w:lang w:val="en-US"/>
        </w:rPr>
        <w:t>Big</w:t>
      </w:r>
      <w:r w:rsidRPr="007B3303">
        <w:rPr>
          <w:rFonts w:eastAsia="Times New Roman" w:cs="Arial"/>
          <w:b w:val="0"/>
          <w:i/>
          <w:sz w:val="22"/>
          <w:szCs w:val="22"/>
          <w:lang w:val="en-US"/>
        </w:rPr>
        <w:t xml:space="preserve"> </w:t>
      </w:r>
      <w:r w:rsidRPr="007B3303">
        <w:rPr>
          <w:rFonts w:eastAsia="Calibri" w:cs="Arial"/>
          <w:b w:val="0"/>
          <w:i/>
          <w:sz w:val="22"/>
          <w:szCs w:val="22"/>
          <w:lang w:val="en-US"/>
        </w:rPr>
        <w:t>Data</w:t>
      </w:r>
      <w:r w:rsidRPr="007B3303">
        <w:rPr>
          <w:rFonts w:eastAsia="Times New Roman" w:cs="Arial"/>
          <w:b w:val="0"/>
          <w:i/>
          <w:sz w:val="22"/>
          <w:szCs w:val="22"/>
          <w:lang w:val="en-US"/>
        </w:rPr>
        <w:t xml:space="preserve"> </w:t>
      </w:r>
      <w:r w:rsidRPr="007B3303">
        <w:rPr>
          <w:rFonts w:eastAsia="Calibri" w:cs="Arial"/>
          <w:b w:val="0"/>
          <w:i/>
          <w:sz w:val="22"/>
          <w:szCs w:val="22"/>
          <w:lang w:val="en-US"/>
        </w:rPr>
        <w:t>Mining</w:t>
      </w:r>
      <w:r w:rsidRPr="007B3303">
        <w:rPr>
          <w:rFonts w:eastAsia="Times New Roman" w:cs="Arial"/>
          <w:b w:val="0"/>
          <w:i/>
          <w:sz w:val="22"/>
          <w:szCs w:val="22"/>
          <w:lang w:val="en-US"/>
        </w:rPr>
        <w:t xml:space="preserve"> </w:t>
      </w:r>
      <w:r w:rsidRPr="007B3303">
        <w:rPr>
          <w:rFonts w:eastAsia="Calibri" w:cs="Arial"/>
          <w:b w:val="0"/>
          <w:i/>
          <w:sz w:val="22"/>
          <w:szCs w:val="22"/>
          <w:lang w:val="en-US"/>
        </w:rPr>
        <w:t>in</w:t>
      </w:r>
      <w:r w:rsidRPr="007B3303">
        <w:rPr>
          <w:rFonts w:eastAsia="Times New Roman" w:cs="Arial"/>
          <w:b w:val="0"/>
          <w:i/>
          <w:sz w:val="22"/>
          <w:szCs w:val="22"/>
          <w:lang w:val="en-US"/>
        </w:rPr>
        <w:t xml:space="preserve"> </w:t>
      </w:r>
      <w:r w:rsidRPr="007B3303">
        <w:rPr>
          <w:rFonts w:eastAsia="Calibri" w:cs="Arial"/>
          <w:b w:val="0"/>
          <w:i/>
          <w:sz w:val="22"/>
          <w:szCs w:val="22"/>
          <w:lang w:val="en-US"/>
        </w:rPr>
        <w:t>Banking</w:t>
      </w:r>
      <w:r w:rsidRPr="007B3303">
        <w:rPr>
          <w:rFonts w:eastAsia="Times New Roman" w:cs="Arial"/>
          <w:b w:val="0"/>
          <w:sz w:val="22"/>
          <w:szCs w:val="22"/>
          <w:lang w:val="en-US"/>
        </w:rPr>
        <w:t xml:space="preserve">. </w:t>
      </w:r>
      <w:r w:rsidRPr="007B3303">
        <w:rPr>
          <w:rFonts w:eastAsia="Calibri" w:cs="Arial"/>
          <w:b w:val="0"/>
          <w:sz w:val="22"/>
          <w:szCs w:val="22"/>
          <w:lang w:val="en-US"/>
        </w:rPr>
        <w:t>Big</w:t>
      </w:r>
      <w:r w:rsidRPr="007B3303">
        <w:rPr>
          <w:rFonts w:eastAsia="Times New Roman" w:cs="Arial"/>
          <w:b w:val="0"/>
          <w:sz w:val="22"/>
          <w:szCs w:val="22"/>
          <w:lang w:val="en-US"/>
        </w:rPr>
        <w:t xml:space="preserve"> </w:t>
      </w:r>
      <w:r w:rsidRPr="007B3303">
        <w:rPr>
          <w:rFonts w:eastAsia="Calibri" w:cs="Arial"/>
          <w:b w:val="0"/>
          <w:sz w:val="22"/>
          <w:szCs w:val="22"/>
          <w:lang w:val="en-US"/>
        </w:rPr>
        <w:t>Data</w:t>
      </w:r>
      <w:r w:rsidRPr="007B3303">
        <w:rPr>
          <w:rFonts w:eastAsia="Times New Roman" w:cs="Arial"/>
          <w:b w:val="0"/>
          <w:sz w:val="22"/>
          <w:szCs w:val="22"/>
          <w:lang w:val="en-US"/>
        </w:rPr>
        <w:t xml:space="preserve"> </w:t>
      </w:r>
      <w:r w:rsidRPr="007B3303">
        <w:rPr>
          <w:rFonts w:eastAsia="Calibri" w:cs="Arial"/>
          <w:b w:val="0"/>
          <w:sz w:val="22"/>
          <w:szCs w:val="22"/>
          <w:lang w:val="en-US"/>
        </w:rPr>
        <w:t>and</w:t>
      </w:r>
      <w:r w:rsidRPr="007B3303">
        <w:rPr>
          <w:rFonts w:eastAsia="Times New Roman" w:cs="Arial"/>
          <w:b w:val="0"/>
          <w:sz w:val="22"/>
          <w:szCs w:val="22"/>
          <w:lang w:val="en-US"/>
        </w:rPr>
        <w:t xml:space="preserve"> </w:t>
      </w:r>
      <w:r w:rsidRPr="007B3303">
        <w:rPr>
          <w:rFonts w:eastAsia="Calibri" w:cs="Arial"/>
          <w:b w:val="0"/>
          <w:sz w:val="22"/>
          <w:szCs w:val="22"/>
          <w:lang w:val="en-US"/>
        </w:rPr>
        <w:t>cognitive</w:t>
      </w:r>
      <w:r w:rsidRPr="007B3303">
        <w:rPr>
          <w:rFonts w:eastAsia="Times New Roman" w:cs="Arial"/>
          <w:b w:val="0"/>
          <w:sz w:val="22"/>
          <w:szCs w:val="22"/>
          <w:lang w:val="en-US"/>
        </w:rPr>
        <w:t xml:space="preserve"> </w:t>
      </w:r>
      <w:r w:rsidRPr="007B3303">
        <w:rPr>
          <w:rFonts w:eastAsia="Calibri" w:cs="Arial"/>
          <w:b w:val="0"/>
          <w:sz w:val="22"/>
          <w:szCs w:val="22"/>
          <w:lang w:val="en-US"/>
        </w:rPr>
        <w:t>computing</w:t>
      </w:r>
      <w:r w:rsidRPr="007B3303">
        <w:rPr>
          <w:rFonts w:eastAsia="Times New Roman" w:cs="Arial"/>
          <w:b w:val="0"/>
          <w:sz w:val="22"/>
          <w:szCs w:val="22"/>
          <w:lang w:val="en-US"/>
        </w:rPr>
        <w:t>, 2(18).</w:t>
      </w:r>
    </w:p>
    <w:p w14:paraId="6477A355" w14:textId="77777777" w:rsidR="00B43CFA" w:rsidRPr="00B43CFA" w:rsidRDefault="00B43CFA" w:rsidP="00B43CFA">
      <w:pPr>
        <w:jc w:val="both"/>
        <w:rPr>
          <w:rFonts w:ascii="Times" w:hAnsi="Times" w:cs="Arial"/>
          <w:sz w:val="22"/>
          <w:szCs w:val="22"/>
          <w:lang w:val="en-US"/>
        </w:rPr>
      </w:pPr>
      <w:r w:rsidRPr="00B43CFA">
        <w:rPr>
          <w:rFonts w:ascii="Times" w:eastAsia="Calibri" w:hAnsi="Times" w:cs="Arial"/>
          <w:sz w:val="22"/>
          <w:szCs w:val="22"/>
          <w:lang w:val="en-US"/>
        </w:rPr>
        <w:t>Hu,</w:t>
      </w:r>
      <w:r w:rsidRPr="00B43CFA">
        <w:rPr>
          <w:rFonts w:ascii="Times" w:hAnsi="Times" w:cs="Arial"/>
          <w:sz w:val="22"/>
          <w:szCs w:val="22"/>
          <w:lang w:val="en-US"/>
        </w:rPr>
        <w:t xml:space="preserve"> </w:t>
      </w:r>
      <w:r w:rsidRPr="00B43CFA">
        <w:rPr>
          <w:rFonts w:ascii="Times" w:eastAsia="Calibri" w:hAnsi="Times" w:cs="Arial"/>
          <w:sz w:val="22"/>
          <w:szCs w:val="22"/>
          <w:lang w:val="en-US"/>
        </w:rPr>
        <w:t>D</w:t>
      </w:r>
      <w:r w:rsidRPr="00B43CFA">
        <w:rPr>
          <w:rFonts w:ascii="Times" w:hAnsi="Times" w:cs="Arial"/>
          <w:sz w:val="22"/>
          <w:szCs w:val="22"/>
          <w:lang w:val="en-US"/>
        </w:rPr>
        <w:t xml:space="preserve">., </w:t>
      </w:r>
      <w:r w:rsidRPr="00B43CFA">
        <w:rPr>
          <w:rFonts w:ascii="Times" w:eastAsia="Calibri" w:hAnsi="Times" w:cs="Arial"/>
          <w:sz w:val="22"/>
          <w:szCs w:val="22"/>
          <w:lang w:val="en-US"/>
        </w:rPr>
        <w:t>Zhao,</w:t>
      </w:r>
      <w:r w:rsidRPr="00B43CFA">
        <w:rPr>
          <w:rFonts w:ascii="Times" w:hAnsi="Times" w:cs="Arial"/>
          <w:sz w:val="22"/>
          <w:szCs w:val="22"/>
          <w:lang w:val="en-US"/>
        </w:rPr>
        <w:t xml:space="preserve"> </w:t>
      </w:r>
      <w:r w:rsidRPr="00B43CFA">
        <w:rPr>
          <w:rFonts w:ascii="Times" w:eastAsia="Calibri" w:hAnsi="Times" w:cs="Arial"/>
          <w:sz w:val="22"/>
          <w:szCs w:val="22"/>
          <w:lang w:val="en-US"/>
        </w:rPr>
        <w:t>J</w:t>
      </w:r>
      <w:r w:rsidRPr="00B43CFA">
        <w:rPr>
          <w:rFonts w:ascii="Times" w:hAnsi="Times" w:cs="Arial"/>
          <w:sz w:val="22"/>
          <w:szCs w:val="22"/>
          <w:lang w:val="en-US"/>
        </w:rPr>
        <w:t>.</w:t>
      </w:r>
      <w:r w:rsidRPr="00B43CFA">
        <w:rPr>
          <w:rFonts w:ascii="Times" w:eastAsia="Calibri" w:hAnsi="Times" w:cs="Arial"/>
          <w:sz w:val="22"/>
          <w:szCs w:val="22"/>
          <w:lang w:val="en-US"/>
        </w:rPr>
        <w:t>L</w:t>
      </w:r>
      <w:r w:rsidRPr="00B43CFA">
        <w:rPr>
          <w:rFonts w:ascii="Times" w:hAnsi="Times" w:cs="Arial"/>
          <w:sz w:val="22"/>
          <w:szCs w:val="22"/>
          <w:lang w:val="en-US"/>
        </w:rPr>
        <w:t xml:space="preserve">., </w:t>
      </w:r>
      <w:r w:rsidRPr="00B43CFA">
        <w:rPr>
          <w:rFonts w:ascii="Times" w:eastAsia="Calibri" w:hAnsi="Times" w:cs="Arial"/>
          <w:sz w:val="22"/>
          <w:szCs w:val="22"/>
          <w:lang w:val="en-US"/>
        </w:rPr>
        <w:t>Hua,</w:t>
      </w:r>
      <w:r w:rsidRPr="00B43CFA">
        <w:rPr>
          <w:rFonts w:ascii="Times" w:hAnsi="Times" w:cs="Arial"/>
          <w:sz w:val="22"/>
          <w:szCs w:val="22"/>
          <w:lang w:val="en-US"/>
        </w:rPr>
        <w:t xml:space="preserve"> </w:t>
      </w:r>
      <w:r w:rsidRPr="00B43CFA">
        <w:rPr>
          <w:rFonts w:ascii="Times" w:eastAsia="Calibri" w:hAnsi="Times" w:cs="Arial"/>
          <w:sz w:val="22"/>
          <w:szCs w:val="22"/>
          <w:lang w:val="en-US"/>
        </w:rPr>
        <w:t>Z</w:t>
      </w:r>
      <w:r w:rsidRPr="00B43CFA">
        <w:rPr>
          <w:rFonts w:ascii="Times" w:hAnsi="Times" w:cs="Arial"/>
          <w:sz w:val="22"/>
          <w:szCs w:val="22"/>
          <w:lang w:val="en-US"/>
        </w:rPr>
        <w:t xml:space="preserve">., </w:t>
      </w:r>
      <w:r w:rsidRPr="00B43CFA">
        <w:rPr>
          <w:rFonts w:ascii="Times" w:eastAsia="Calibri" w:hAnsi="Times" w:cs="Arial"/>
          <w:sz w:val="22"/>
          <w:szCs w:val="22"/>
          <w:lang w:val="en-US"/>
        </w:rPr>
        <w:t>Wong,</w:t>
      </w:r>
      <w:r w:rsidRPr="00B43CFA">
        <w:rPr>
          <w:rFonts w:ascii="Times" w:hAnsi="Times" w:cs="Arial"/>
          <w:sz w:val="22"/>
          <w:szCs w:val="22"/>
          <w:lang w:val="en-US"/>
        </w:rPr>
        <w:t xml:space="preserve"> </w:t>
      </w:r>
      <w:r w:rsidRPr="00B43CFA">
        <w:rPr>
          <w:rFonts w:ascii="Times" w:eastAsia="Calibri" w:hAnsi="Times" w:cs="Arial"/>
          <w:sz w:val="22"/>
          <w:szCs w:val="22"/>
          <w:lang w:val="en-US"/>
        </w:rPr>
        <w:t>M</w:t>
      </w:r>
      <w:r w:rsidRPr="00B43CFA">
        <w:rPr>
          <w:rFonts w:ascii="Times" w:hAnsi="Times" w:cs="Arial"/>
          <w:sz w:val="22"/>
          <w:szCs w:val="22"/>
          <w:lang w:val="en-US"/>
        </w:rPr>
        <w:t>.</w:t>
      </w:r>
      <w:r w:rsidRPr="00B43CFA">
        <w:rPr>
          <w:rFonts w:ascii="Times" w:eastAsia="Calibri" w:hAnsi="Times" w:cs="Arial"/>
          <w:sz w:val="22"/>
          <w:szCs w:val="22"/>
          <w:lang w:val="en-US"/>
        </w:rPr>
        <w:t>C</w:t>
      </w:r>
      <w:r w:rsidRPr="00B43CFA">
        <w:rPr>
          <w:rFonts w:ascii="Times" w:hAnsi="Times" w:cs="Arial"/>
          <w:sz w:val="22"/>
          <w:szCs w:val="22"/>
          <w:lang w:val="en-US"/>
        </w:rPr>
        <w:t xml:space="preserve">. (2012), </w:t>
      </w:r>
      <w:r w:rsidRPr="00B43CFA">
        <w:rPr>
          <w:rFonts w:ascii="Times" w:eastAsia="Calibri" w:hAnsi="Times" w:cs="Arial"/>
          <w:i/>
          <w:sz w:val="22"/>
          <w:szCs w:val="22"/>
          <w:lang w:val="en-US"/>
        </w:rPr>
        <w:t>Network</w:t>
      </w:r>
      <w:r w:rsidRPr="00B43CFA">
        <w:rPr>
          <w:rFonts w:ascii="Times" w:hAnsi="Times" w:cs="Arial"/>
          <w:i/>
          <w:sz w:val="22"/>
          <w:szCs w:val="22"/>
          <w:lang w:val="en-US"/>
        </w:rPr>
        <w:t>-</w:t>
      </w:r>
      <w:r w:rsidRPr="00B43CFA">
        <w:rPr>
          <w:rFonts w:ascii="Times" w:eastAsia="Calibri" w:hAnsi="Times" w:cs="Arial"/>
          <w:i/>
          <w:sz w:val="22"/>
          <w:szCs w:val="22"/>
          <w:lang w:val="en-US"/>
        </w:rPr>
        <w:t>based</w:t>
      </w:r>
      <w:r w:rsidRPr="00B43CFA">
        <w:rPr>
          <w:rFonts w:ascii="Times" w:hAnsi="Times" w:cs="Arial"/>
          <w:i/>
          <w:sz w:val="22"/>
          <w:szCs w:val="22"/>
          <w:lang w:val="en-US"/>
        </w:rPr>
        <w:t xml:space="preserve"> </w:t>
      </w:r>
      <w:r w:rsidRPr="00B43CFA">
        <w:rPr>
          <w:rFonts w:ascii="Times" w:eastAsia="Calibri" w:hAnsi="Times" w:cs="Arial"/>
          <w:i/>
          <w:sz w:val="22"/>
          <w:szCs w:val="22"/>
          <w:lang w:val="en-US"/>
        </w:rPr>
        <w:t>modelling</w:t>
      </w:r>
      <w:r w:rsidRPr="00B43CFA">
        <w:rPr>
          <w:rFonts w:ascii="Times" w:hAnsi="Times" w:cs="Arial"/>
          <w:i/>
          <w:sz w:val="22"/>
          <w:szCs w:val="22"/>
          <w:lang w:val="en-US"/>
        </w:rPr>
        <w:t xml:space="preserve"> </w:t>
      </w:r>
      <w:r w:rsidRPr="00B43CFA">
        <w:rPr>
          <w:rFonts w:ascii="Times" w:eastAsia="Calibri" w:hAnsi="Times" w:cs="Arial"/>
          <w:i/>
          <w:sz w:val="22"/>
          <w:szCs w:val="22"/>
          <w:lang w:val="en-US"/>
        </w:rPr>
        <w:t>and</w:t>
      </w:r>
      <w:r w:rsidRPr="00B43CFA">
        <w:rPr>
          <w:rFonts w:ascii="Times" w:hAnsi="Times" w:cs="Arial"/>
          <w:i/>
          <w:sz w:val="22"/>
          <w:szCs w:val="22"/>
          <w:lang w:val="en-US"/>
        </w:rPr>
        <w:t xml:space="preserve"> </w:t>
      </w:r>
      <w:r w:rsidRPr="00B43CFA">
        <w:rPr>
          <w:rFonts w:ascii="Times" w:eastAsia="Calibri" w:hAnsi="Times" w:cs="Arial"/>
          <w:i/>
          <w:sz w:val="22"/>
          <w:szCs w:val="22"/>
          <w:lang w:val="en-US"/>
        </w:rPr>
        <w:t>analysis</w:t>
      </w:r>
      <w:r w:rsidRPr="00B43CFA">
        <w:rPr>
          <w:rFonts w:ascii="Times" w:hAnsi="Times" w:cs="Arial"/>
          <w:i/>
          <w:sz w:val="22"/>
          <w:szCs w:val="22"/>
          <w:lang w:val="en-US"/>
        </w:rPr>
        <w:t xml:space="preserve"> </w:t>
      </w:r>
      <w:r w:rsidRPr="00B43CFA">
        <w:rPr>
          <w:rFonts w:ascii="Times" w:eastAsia="Calibri" w:hAnsi="Times" w:cs="Arial"/>
          <w:i/>
          <w:sz w:val="22"/>
          <w:szCs w:val="22"/>
          <w:lang w:val="en-US"/>
        </w:rPr>
        <w:t>of</w:t>
      </w:r>
      <w:r w:rsidRPr="00B43CFA">
        <w:rPr>
          <w:rFonts w:ascii="Times" w:hAnsi="Times" w:cs="Arial"/>
          <w:i/>
          <w:sz w:val="22"/>
          <w:szCs w:val="22"/>
          <w:lang w:val="en-US"/>
        </w:rPr>
        <w:t xml:space="preserve"> </w:t>
      </w:r>
      <w:r w:rsidRPr="00B43CFA">
        <w:rPr>
          <w:rFonts w:ascii="Times" w:eastAsia="Calibri" w:hAnsi="Times" w:cs="Arial"/>
          <w:i/>
          <w:sz w:val="22"/>
          <w:szCs w:val="22"/>
          <w:lang w:val="en-US"/>
        </w:rPr>
        <w:t>systemic</w:t>
      </w:r>
      <w:r w:rsidRPr="00B43CFA">
        <w:rPr>
          <w:rFonts w:ascii="Times" w:hAnsi="Times" w:cs="Arial"/>
          <w:i/>
          <w:sz w:val="22"/>
          <w:szCs w:val="22"/>
          <w:lang w:val="en-US"/>
        </w:rPr>
        <w:t xml:space="preserve"> </w:t>
      </w:r>
      <w:r w:rsidRPr="00B43CFA">
        <w:rPr>
          <w:rFonts w:ascii="Times" w:eastAsia="Calibri" w:hAnsi="Times" w:cs="Arial"/>
          <w:i/>
          <w:sz w:val="22"/>
          <w:szCs w:val="22"/>
          <w:lang w:val="en-US"/>
        </w:rPr>
        <w:t>risk</w:t>
      </w:r>
      <w:r w:rsidRPr="00B43CFA">
        <w:rPr>
          <w:rFonts w:ascii="Times" w:hAnsi="Times" w:cs="Arial"/>
          <w:i/>
          <w:sz w:val="22"/>
          <w:szCs w:val="22"/>
          <w:lang w:val="en-US"/>
        </w:rPr>
        <w:t xml:space="preserve"> </w:t>
      </w:r>
      <w:r w:rsidRPr="00B43CFA">
        <w:rPr>
          <w:rFonts w:ascii="Times" w:eastAsia="Calibri" w:hAnsi="Times" w:cs="Arial"/>
          <w:i/>
          <w:sz w:val="22"/>
          <w:szCs w:val="22"/>
          <w:lang w:val="en-US"/>
        </w:rPr>
        <w:t>in</w:t>
      </w:r>
      <w:r w:rsidRPr="00B43CFA">
        <w:rPr>
          <w:rFonts w:ascii="Times" w:hAnsi="Times" w:cs="Arial"/>
          <w:i/>
          <w:sz w:val="22"/>
          <w:szCs w:val="22"/>
          <w:lang w:val="en-US"/>
        </w:rPr>
        <w:t xml:space="preserve"> </w:t>
      </w:r>
      <w:r w:rsidRPr="00B43CFA">
        <w:rPr>
          <w:rFonts w:ascii="Times" w:eastAsia="Calibri" w:hAnsi="Times" w:cs="Arial"/>
          <w:i/>
          <w:sz w:val="22"/>
          <w:szCs w:val="22"/>
          <w:lang w:val="en-US"/>
        </w:rPr>
        <w:t>banking</w:t>
      </w:r>
      <w:r w:rsidRPr="00B43CFA">
        <w:rPr>
          <w:rFonts w:ascii="Times" w:hAnsi="Times" w:cs="Arial"/>
          <w:i/>
          <w:sz w:val="22"/>
          <w:szCs w:val="22"/>
          <w:lang w:val="en-US"/>
        </w:rPr>
        <w:t xml:space="preserve"> </w:t>
      </w:r>
      <w:r w:rsidRPr="00B43CFA">
        <w:rPr>
          <w:rFonts w:ascii="Times" w:eastAsia="Calibri" w:hAnsi="Times" w:cs="Arial"/>
          <w:i/>
          <w:sz w:val="22"/>
          <w:szCs w:val="22"/>
          <w:lang w:val="en-US"/>
        </w:rPr>
        <w:t>system</w:t>
      </w:r>
      <w:r w:rsidRPr="00B43CFA">
        <w:rPr>
          <w:rFonts w:ascii="Times" w:hAnsi="Times" w:cs="Arial"/>
          <w:sz w:val="22"/>
          <w:szCs w:val="22"/>
          <w:lang w:val="en-US"/>
        </w:rPr>
        <w:t xml:space="preserve">. </w:t>
      </w:r>
      <w:r w:rsidRPr="00B43CFA">
        <w:rPr>
          <w:rFonts w:ascii="Times" w:eastAsia="Calibri" w:hAnsi="Times" w:cs="Arial"/>
          <w:sz w:val="22"/>
          <w:szCs w:val="22"/>
          <w:lang w:val="en-US"/>
        </w:rPr>
        <w:t>MIS</w:t>
      </w:r>
      <w:r w:rsidRPr="00B43CFA">
        <w:rPr>
          <w:rFonts w:ascii="Times" w:hAnsi="Times" w:cs="Arial"/>
          <w:sz w:val="22"/>
          <w:szCs w:val="22"/>
          <w:lang w:val="en-US"/>
        </w:rPr>
        <w:t xml:space="preserve"> </w:t>
      </w:r>
      <w:r w:rsidRPr="00B43CFA">
        <w:rPr>
          <w:rFonts w:ascii="Times" w:eastAsia="Calibri" w:hAnsi="Times" w:cs="Arial"/>
          <w:sz w:val="22"/>
          <w:szCs w:val="22"/>
          <w:lang w:val="en-US"/>
        </w:rPr>
        <w:t>Quarterly</w:t>
      </w:r>
      <w:r w:rsidRPr="00B43CFA">
        <w:rPr>
          <w:rFonts w:ascii="Times" w:hAnsi="Times" w:cs="Arial"/>
          <w:sz w:val="22"/>
          <w:szCs w:val="22"/>
          <w:lang w:val="en-US"/>
        </w:rPr>
        <w:t>, 36(4), 1269-1291.</w:t>
      </w:r>
    </w:p>
    <w:p w14:paraId="5CC1E3BF" w14:textId="77777777" w:rsidR="00B43CFA" w:rsidRPr="00B43CFA" w:rsidRDefault="00B43CFA" w:rsidP="00B43CFA">
      <w:pPr>
        <w:jc w:val="both"/>
        <w:rPr>
          <w:rFonts w:ascii="Times" w:hAnsi="Times" w:cs="Arial"/>
          <w:sz w:val="22"/>
          <w:szCs w:val="22"/>
          <w:lang w:val="en-US"/>
        </w:rPr>
      </w:pPr>
      <w:r w:rsidRPr="00B43CFA">
        <w:rPr>
          <w:rFonts w:ascii="Times" w:eastAsia="Calibri" w:hAnsi="Times" w:cs="Arial"/>
          <w:sz w:val="22"/>
          <w:szCs w:val="22"/>
          <w:lang w:val="en-US"/>
        </w:rPr>
        <w:t>IBM</w:t>
      </w:r>
      <w:r w:rsidRPr="00B43CFA">
        <w:rPr>
          <w:rFonts w:ascii="Times" w:hAnsi="Times" w:cs="Arial"/>
          <w:sz w:val="22"/>
          <w:szCs w:val="22"/>
          <w:lang w:val="en-US"/>
        </w:rPr>
        <w:t xml:space="preserve"> (2014), </w:t>
      </w:r>
      <w:r w:rsidRPr="00B43CFA">
        <w:rPr>
          <w:rFonts w:ascii="Times" w:eastAsia="Calibri" w:hAnsi="Times" w:cs="Arial"/>
          <w:i/>
          <w:sz w:val="22"/>
          <w:szCs w:val="22"/>
          <w:lang w:val="en-US"/>
        </w:rPr>
        <w:t>Operational</w:t>
      </w:r>
      <w:r w:rsidRPr="00B43CFA">
        <w:rPr>
          <w:rFonts w:ascii="Times" w:hAnsi="Times" w:cs="Arial"/>
          <w:i/>
          <w:sz w:val="22"/>
          <w:szCs w:val="22"/>
          <w:lang w:val="en-US"/>
        </w:rPr>
        <w:t xml:space="preserve"> </w:t>
      </w:r>
      <w:r w:rsidRPr="00B43CFA">
        <w:rPr>
          <w:rFonts w:ascii="Times" w:eastAsia="Calibri" w:hAnsi="Times" w:cs="Arial"/>
          <w:i/>
          <w:sz w:val="22"/>
          <w:szCs w:val="22"/>
          <w:lang w:val="en-US"/>
        </w:rPr>
        <w:t>risk</w:t>
      </w:r>
      <w:r w:rsidRPr="00B43CFA">
        <w:rPr>
          <w:rFonts w:ascii="Times" w:hAnsi="Times" w:cs="Arial"/>
          <w:i/>
          <w:sz w:val="22"/>
          <w:szCs w:val="22"/>
          <w:lang w:val="en-US"/>
        </w:rPr>
        <w:t xml:space="preserve"> </w:t>
      </w:r>
      <w:r w:rsidRPr="00B43CFA">
        <w:rPr>
          <w:rFonts w:ascii="Times" w:eastAsia="Calibri" w:hAnsi="Times" w:cs="Arial"/>
          <w:i/>
          <w:sz w:val="22"/>
          <w:szCs w:val="22"/>
          <w:lang w:val="en-US"/>
        </w:rPr>
        <w:t>management</w:t>
      </w:r>
      <w:r w:rsidRPr="00B43CFA">
        <w:rPr>
          <w:rFonts w:ascii="Times" w:hAnsi="Times" w:cs="Arial"/>
          <w:i/>
          <w:sz w:val="22"/>
          <w:szCs w:val="22"/>
          <w:lang w:val="en-US"/>
        </w:rPr>
        <w:t xml:space="preserve"> </w:t>
      </w:r>
      <w:r w:rsidRPr="00B43CFA">
        <w:rPr>
          <w:rFonts w:ascii="Times" w:eastAsia="Calibri" w:hAnsi="Times" w:cs="Arial"/>
          <w:i/>
          <w:sz w:val="22"/>
          <w:szCs w:val="22"/>
          <w:lang w:val="en-US"/>
        </w:rPr>
        <w:t>in</w:t>
      </w:r>
      <w:r w:rsidRPr="00B43CFA">
        <w:rPr>
          <w:rFonts w:ascii="Times" w:hAnsi="Times" w:cs="Arial"/>
          <w:i/>
          <w:sz w:val="22"/>
          <w:szCs w:val="22"/>
          <w:lang w:val="en-US"/>
        </w:rPr>
        <w:t xml:space="preserve"> </w:t>
      </w:r>
      <w:r w:rsidRPr="00B43CFA">
        <w:rPr>
          <w:rFonts w:ascii="Times" w:eastAsia="Calibri" w:hAnsi="Times" w:cs="Arial"/>
          <w:i/>
          <w:sz w:val="22"/>
          <w:szCs w:val="22"/>
          <w:lang w:val="en-US"/>
        </w:rPr>
        <w:t>the</w:t>
      </w:r>
      <w:r w:rsidRPr="00B43CFA">
        <w:rPr>
          <w:rFonts w:ascii="Times" w:hAnsi="Times" w:cs="Arial"/>
          <w:i/>
          <w:sz w:val="22"/>
          <w:szCs w:val="22"/>
          <w:lang w:val="en-US"/>
        </w:rPr>
        <w:t xml:space="preserve"> </w:t>
      </w:r>
      <w:r w:rsidRPr="00B43CFA">
        <w:rPr>
          <w:rFonts w:ascii="Times" w:eastAsia="Calibri" w:hAnsi="Times" w:cs="Arial"/>
          <w:i/>
          <w:sz w:val="22"/>
          <w:szCs w:val="22"/>
          <w:lang w:val="en-US"/>
        </w:rPr>
        <w:t>world</w:t>
      </w:r>
      <w:r w:rsidRPr="00B43CFA">
        <w:rPr>
          <w:rFonts w:ascii="Times" w:hAnsi="Times" w:cs="Arial"/>
          <w:i/>
          <w:sz w:val="22"/>
          <w:szCs w:val="22"/>
          <w:lang w:val="en-US"/>
        </w:rPr>
        <w:t xml:space="preserve"> </w:t>
      </w:r>
      <w:r w:rsidRPr="00B43CFA">
        <w:rPr>
          <w:rFonts w:ascii="Times" w:eastAsia="Calibri" w:hAnsi="Times" w:cs="Arial"/>
          <w:i/>
          <w:sz w:val="22"/>
          <w:szCs w:val="22"/>
          <w:lang w:val="en-US"/>
        </w:rPr>
        <w:t>of</w:t>
      </w:r>
      <w:r w:rsidRPr="00B43CFA">
        <w:rPr>
          <w:rFonts w:ascii="Times" w:hAnsi="Times" w:cs="Arial"/>
          <w:i/>
          <w:sz w:val="22"/>
          <w:szCs w:val="22"/>
          <w:lang w:val="en-US"/>
        </w:rPr>
        <w:t xml:space="preserve"> </w:t>
      </w:r>
      <w:r w:rsidRPr="00B43CFA">
        <w:rPr>
          <w:rFonts w:ascii="Times" w:eastAsia="Calibri" w:hAnsi="Times" w:cs="Arial"/>
          <w:i/>
          <w:sz w:val="22"/>
          <w:szCs w:val="22"/>
          <w:lang w:val="en-US"/>
        </w:rPr>
        <w:t>big</w:t>
      </w:r>
      <w:r w:rsidRPr="00B43CFA">
        <w:rPr>
          <w:rFonts w:ascii="Times" w:hAnsi="Times" w:cs="Arial"/>
          <w:i/>
          <w:sz w:val="22"/>
          <w:szCs w:val="22"/>
          <w:lang w:val="en-US"/>
        </w:rPr>
        <w:t xml:space="preserve"> </w:t>
      </w:r>
      <w:r w:rsidRPr="00B43CFA">
        <w:rPr>
          <w:rFonts w:ascii="Times" w:eastAsia="Calibri" w:hAnsi="Times" w:cs="Arial"/>
          <w:i/>
          <w:sz w:val="22"/>
          <w:szCs w:val="22"/>
          <w:lang w:val="en-US"/>
        </w:rPr>
        <w:t>data</w:t>
      </w:r>
      <w:r w:rsidRPr="00B43CFA">
        <w:rPr>
          <w:rFonts w:ascii="Times" w:hAnsi="Times" w:cs="Arial"/>
          <w:sz w:val="22"/>
          <w:szCs w:val="22"/>
          <w:lang w:val="en-US"/>
        </w:rPr>
        <w:t>. IBM Software. Business Analytics, 1-12.</w:t>
      </w:r>
    </w:p>
    <w:p w14:paraId="154AF77F" w14:textId="77777777" w:rsidR="00B43CFA" w:rsidRPr="00B43CFA" w:rsidRDefault="00B43CFA" w:rsidP="007B3303">
      <w:pPr>
        <w:jc w:val="both"/>
        <w:rPr>
          <w:rFonts w:ascii="Times" w:eastAsia="Times New Roman" w:hAnsi="Times" w:cs="Arial"/>
          <w:color w:val="000000"/>
          <w:sz w:val="22"/>
          <w:szCs w:val="22"/>
          <w:lang w:val="en"/>
        </w:rPr>
      </w:pPr>
      <w:r w:rsidRPr="007B3303">
        <w:rPr>
          <w:rStyle w:val="Enfasicorsivo"/>
          <w:rFonts w:ascii="Times" w:eastAsia="Calibri" w:hAnsi="Times" w:cs="Arial"/>
          <w:i w:val="0"/>
          <w:color w:val="111111"/>
          <w:sz w:val="22"/>
          <w:szCs w:val="22"/>
          <w:shd w:val="clear" w:color="auto" w:fill="FFFFFF"/>
          <w:lang w:val="en"/>
        </w:rPr>
        <w:t>I</w:t>
      </w:r>
      <w:r w:rsidRPr="00B43CFA">
        <w:rPr>
          <w:rStyle w:val="Enfasicorsivo"/>
          <w:rFonts w:ascii="Times" w:eastAsia="Calibri" w:hAnsi="Times" w:cs="Arial"/>
          <w:i w:val="0"/>
          <w:color w:val="111111"/>
          <w:sz w:val="22"/>
          <w:szCs w:val="22"/>
          <w:shd w:val="clear" w:color="auto" w:fill="FFFFFF"/>
          <w:lang w:val="en"/>
        </w:rPr>
        <w:t>dris</w:t>
      </w:r>
      <w:r w:rsidRPr="007B3303">
        <w:rPr>
          <w:rStyle w:val="Enfasicorsivo"/>
          <w:rFonts w:ascii="Times" w:eastAsia="Calibri" w:hAnsi="Times" w:cs="Arial"/>
          <w:i w:val="0"/>
          <w:color w:val="111111"/>
          <w:sz w:val="22"/>
          <w:szCs w:val="22"/>
          <w:shd w:val="clear" w:color="auto" w:fill="FFFFFF"/>
          <w:lang w:val="en"/>
        </w:rPr>
        <w:t>,</w:t>
      </w:r>
      <w:r w:rsidRPr="00B43CFA">
        <w:rPr>
          <w:rStyle w:val="Enfasicorsivo"/>
          <w:rFonts w:ascii="Times" w:eastAsia="Times New Roman" w:hAnsi="Times" w:cs="Arial"/>
          <w:i w:val="0"/>
          <w:color w:val="111111"/>
          <w:sz w:val="22"/>
          <w:szCs w:val="22"/>
          <w:shd w:val="clear" w:color="auto" w:fill="FFFFFF"/>
          <w:lang w:val="en"/>
        </w:rPr>
        <w:t xml:space="preserve"> </w:t>
      </w:r>
      <w:r w:rsidRPr="007B3303">
        <w:rPr>
          <w:rStyle w:val="Enfasicorsivo"/>
          <w:rFonts w:ascii="Times" w:eastAsia="Calibri" w:hAnsi="Times" w:cs="Arial"/>
          <w:i w:val="0"/>
          <w:color w:val="111111"/>
          <w:sz w:val="22"/>
          <w:szCs w:val="22"/>
          <w:shd w:val="clear" w:color="auto" w:fill="FFFFFF"/>
          <w:lang w:val="en"/>
        </w:rPr>
        <w:t>A.</w:t>
      </w:r>
      <w:r w:rsidRPr="00B43CFA">
        <w:rPr>
          <w:rStyle w:val="Enfasicorsivo"/>
          <w:rFonts w:ascii="Times" w:eastAsia="Times New Roman" w:hAnsi="Times" w:cs="Arial"/>
          <w:i w:val="0"/>
          <w:color w:val="111111"/>
          <w:sz w:val="22"/>
          <w:szCs w:val="22"/>
          <w:shd w:val="clear" w:color="auto" w:fill="FFFFFF"/>
          <w:lang w:val="en"/>
        </w:rPr>
        <w:t xml:space="preserve">, </w:t>
      </w:r>
      <w:proofErr w:type="spellStart"/>
      <w:r w:rsidRPr="007B3303">
        <w:rPr>
          <w:rStyle w:val="Enfasicorsivo"/>
          <w:rFonts w:ascii="Times" w:eastAsia="Calibri" w:hAnsi="Times" w:cs="Arial"/>
          <w:i w:val="0"/>
          <w:color w:val="111111"/>
          <w:sz w:val="22"/>
          <w:szCs w:val="22"/>
          <w:shd w:val="clear" w:color="auto" w:fill="FFFFFF"/>
          <w:lang w:val="en"/>
        </w:rPr>
        <w:t>N</w:t>
      </w:r>
      <w:r w:rsidRPr="00B43CFA">
        <w:rPr>
          <w:rStyle w:val="Enfasicorsivo"/>
          <w:rFonts w:ascii="Times" w:eastAsia="Calibri" w:hAnsi="Times" w:cs="Arial"/>
          <w:i w:val="0"/>
          <w:color w:val="111111"/>
          <w:sz w:val="22"/>
          <w:szCs w:val="22"/>
          <w:shd w:val="clear" w:color="auto" w:fill="FFFFFF"/>
          <w:lang w:val="en"/>
        </w:rPr>
        <w:t>orlida</w:t>
      </w:r>
      <w:proofErr w:type="spellEnd"/>
      <w:r w:rsidRPr="007B3303">
        <w:rPr>
          <w:rStyle w:val="Enfasicorsivo"/>
          <w:rFonts w:ascii="Times" w:eastAsia="Calibri" w:hAnsi="Times" w:cs="Arial"/>
          <w:i w:val="0"/>
          <w:color w:val="111111"/>
          <w:sz w:val="22"/>
          <w:szCs w:val="22"/>
          <w:shd w:val="clear" w:color="auto" w:fill="FFFFFF"/>
          <w:lang w:val="en"/>
        </w:rPr>
        <w:t>,</w:t>
      </w:r>
      <w:r w:rsidRPr="00B43CFA">
        <w:rPr>
          <w:rStyle w:val="Enfasicorsivo"/>
          <w:rFonts w:ascii="Times" w:eastAsia="Times New Roman" w:hAnsi="Times" w:cs="Arial"/>
          <w:i w:val="0"/>
          <w:color w:val="111111"/>
          <w:sz w:val="22"/>
          <w:szCs w:val="22"/>
          <w:shd w:val="clear" w:color="auto" w:fill="FFFFFF"/>
          <w:lang w:val="en"/>
        </w:rPr>
        <w:t xml:space="preserve"> </w:t>
      </w:r>
      <w:r w:rsidRPr="007B3303">
        <w:rPr>
          <w:rStyle w:val="Enfasicorsivo"/>
          <w:rFonts w:ascii="Times" w:eastAsia="Calibri" w:hAnsi="Times" w:cs="Arial"/>
          <w:i w:val="0"/>
          <w:color w:val="111111"/>
          <w:sz w:val="22"/>
          <w:szCs w:val="22"/>
          <w:shd w:val="clear" w:color="auto" w:fill="FFFFFF"/>
          <w:lang w:val="en"/>
        </w:rPr>
        <w:t>A.</w:t>
      </w:r>
      <w:r w:rsidRPr="00B43CFA">
        <w:rPr>
          <w:rStyle w:val="Enfasicorsivo"/>
          <w:rFonts w:ascii="Times" w:eastAsia="Times New Roman" w:hAnsi="Times" w:cs="Arial"/>
          <w:i w:val="0"/>
          <w:color w:val="111111"/>
          <w:sz w:val="22"/>
          <w:szCs w:val="22"/>
          <w:shd w:val="clear" w:color="auto" w:fill="FFFFFF"/>
          <w:lang w:val="en"/>
        </w:rPr>
        <w:t xml:space="preserve"> </w:t>
      </w:r>
      <w:r w:rsidRPr="007B3303">
        <w:rPr>
          <w:rStyle w:val="Enfasicorsivo"/>
          <w:rFonts w:ascii="Times" w:eastAsia="Calibri" w:hAnsi="Times" w:cs="Arial"/>
          <w:i w:val="0"/>
          <w:color w:val="111111"/>
          <w:sz w:val="22"/>
          <w:szCs w:val="22"/>
          <w:shd w:val="clear" w:color="auto" w:fill="FFFFFF"/>
          <w:lang w:val="en"/>
        </w:rPr>
        <w:t>M.</w:t>
      </w:r>
      <w:r w:rsidRPr="00B43CFA">
        <w:rPr>
          <w:rStyle w:val="Enfasicorsivo"/>
          <w:rFonts w:ascii="Times" w:eastAsia="Times New Roman" w:hAnsi="Times" w:cs="Arial"/>
          <w:i w:val="0"/>
          <w:color w:val="111111"/>
          <w:sz w:val="22"/>
          <w:szCs w:val="22"/>
          <w:shd w:val="clear" w:color="auto" w:fill="FFFFFF"/>
          <w:lang w:val="en"/>
        </w:rPr>
        <w:t xml:space="preserve"> (2016), </w:t>
      </w:r>
      <w:r w:rsidRPr="00B43CFA">
        <w:rPr>
          <w:rFonts w:ascii="Times" w:eastAsia="Calibri" w:hAnsi="Times" w:cs="Arial"/>
          <w:bCs/>
          <w:i/>
          <w:color w:val="111111"/>
          <w:sz w:val="22"/>
          <w:szCs w:val="22"/>
          <w:lang w:val="en"/>
        </w:rPr>
        <w:t>Influence</w:t>
      </w:r>
      <w:r w:rsidRPr="00B43CFA">
        <w:rPr>
          <w:rFonts w:ascii="Times" w:eastAsia="Times New Roman" w:hAnsi="Times" w:cs="Arial"/>
          <w:bCs/>
          <w:i/>
          <w:color w:val="111111"/>
          <w:sz w:val="22"/>
          <w:szCs w:val="22"/>
          <w:lang w:val="en"/>
        </w:rPr>
        <w:t xml:space="preserve"> </w:t>
      </w:r>
      <w:r w:rsidRPr="00B43CFA">
        <w:rPr>
          <w:rFonts w:ascii="Times" w:eastAsia="Calibri" w:hAnsi="Times" w:cs="Arial"/>
          <w:bCs/>
          <w:i/>
          <w:color w:val="111111"/>
          <w:sz w:val="22"/>
          <w:szCs w:val="22"/>
          <w:lang w:val="en"/>
        </w:rPr>
        <w:t>of</w:t>
      </w:r>
      <w:r w:rsidRPr="00B43CFA">
        <w:rPr>
          <w:rFonts w:ascii="Times" w:eastAsia="Times New Roman" w:hAnsi="Times" w:cs="Arial"/>
          <w:bCs/>
          <w:i/>
          <w:color w:val="111111"/>
          <w:sz w:val="22"/>
          <w:szCs w:val="22"/>
          <w:lang w:val="en"/>
        </w:rPr>
        <w:t xml:space="preserve"> </w:t>
      </w:r>
      <w:r w:rsidRPr="00B43CFA">
        <w:rPr>
          <w:rFonts w:ascii="Times" w:eastAsia="Calibri" w:hAnsi="Times" w:cs="Arial"/>
          <w:bCs/>
          <w:i/>
          <w:color w:val="111111"/>
          <w:sz w:val="22"/>
          <w:szCs w:val="22"/>
          <w:lang w:val="en"/>
        </w:rPr>
        <w:t>enterprise</w:t>
      </w:r>
      <w:r w:rsidRPr="00B43CFA">
        <w:rPr>
          <w:rFonts w:ascii="Times" w:eastAsia="Times New Roman" w:hAnsi="Times" w:cs="Arial"/>
          <w:bCs/>
          <w:i/>
          <w:color w:val="111111"/>
          <w:sz w:val="22"/>
          <w:szCs w:val="22"/>
          <w:lang w:val="en"/>
        </w:rPr>
        <w:t xml:space="preserve"> </w:t>
      </w:r>
      <w:r w:rsidRPr="00B43CFA">
        <w:rPr>
          <w:rFonts w:ascii="Times" w:eastAsia="Calibri" w:hAnsi="Times" w:cs="Arial"/>
          <w:bCs/>
          <w:i/>
          <w:color w:val="111111"/>
          <w:sz w:val="22"/>
          <w:szCs w:val="22"/>
          <w:lang w:val="en"/>
        </w:rPr>
        <w:t>risk</w:t>
      </w:r>
      <w:r w:rsidRPr="00B43CFA">
        <w:rPr>
          <w:rFonts w:ascii="Times" w:eastAsia="Times New Roman" w:hAnsi="Times" w:cs="Arial"/>
          <w:bCs/>
          <w:i/>
          <w:color w:val="111111"/>
          <w:sz w:val="22"/>
          <w:szCs w:val="22"/>
          <w:lang w:val="en"/>
        </w:rPr>
        <w:t xml:space="preserve"> </w:t>
      </w:r>
      <w:r w:rsidRPr="00B43CFA">
        <w:rPr>
          <w:rFonts w:ascii="Times" w:eastAsia="Calibri" w:hAnsi="Times" w:cs="Arial"/>
          <w:bCs/>
          <w:i/>
          <w:color w:val="111111"/>
          <w:sz w:val="22"/>
          <w:szCs w:val="22"/>
          <w:lang w:val="en"/>
        </w:rPr>
        <w:t>management</w:t>
      </w:r>
      <w:r w:rsidRPr="00B43CFA">
        <w:rPr>
          <w:rFonts w:ascii="Times" w:eastAsia="Times New Roman" w:hAnsi="Times" w:cs="Arial"/>
          <w:bCs/>
          <w:i/>
          <w:color w:val="111111"/>
          <w:sz w:val="22"/>
          <w:szCs w:val="22"/>
          <w:lang w:val="en"/>
        </w:rPr>
        <w:t xml:space="preserve"> </w:t>
      </w:r>
      <w:r w:rsidRPr="00B43CFA">
        <w:rPr>
          <w:rFonts w:ascii="Times" w:eastAsia="Calibri" w:hAnsi="Times" w:cs="Arial"/>
          <w:bCs/>
          <w:i/>
          <w:color w:val="111111"/>
          <w:sz w:val="22"/>
          <w:szCs w:val="22"/>
          <w:lang w:val="en"/>
        </w:rPr>
        <w:t>success</w:t>
      </w:r>
      <w:r w:rsidRPr="00B43CFA">
        <w:rPr>
          <w:rFonts w:ascii="Times" w:eastAsia="Times New Roman" w:hAnsi="Times" w:cs="Arial"/>
          <w:bCs/>
          <w:i/>
          <w:color w:val="111111"/>
          <w:sz w:val="22"/>
          <w:szCs w:val="22"/>
          <w:lang w:val="en"/>
        </w:rPr>
        <w:t xml:space="preserve"> </w:t>
      </w:r>
      <w:r w:rsidRPr="00B43CFA">
        <w:rPr>
          <w:rFonts w:ascii="Times" w:eastAsia="Calibri" w:hAnsi="Times" w:cs="Arial"/>
          <w:bCs/>
          <w:i/>
          <w:color w:val="111111"/>
          <w:sz w:val="22"/>
          <w:szCs w:val="22"/>
          <w:lang w:val="en"/>
        </w:rPr>
        <w:t>factors</w:t>
      </w:r>
      <w:r w:rsidRPr="00B43CFA">
        <w:rPr>
          <w:rFonts w:ascii="Times" w:eastAsia="Times New Roman" w:hAnsi="Times" w:cs="Arial"/>
          <w:bCs/>
          <w:i/>
          <w:color w:val="111111"/>
          <w:sz w:val="22"/>
          <w:szCs w:val="22"/>
          <w:lang w:val="en"/>
        </w:rPr>
        <w:t xml:space="preserve"> </w:t>
      </w:r>
      <w:r w:rsidRPr="00B43CFA">
        <w:rPr>
          <w:rFonts w:ascii="Times" w:eastAsia="Calibri" w:hAnsi="Times" w:cs="Arial"/>
          <w:bCs/>
          <w:i/>
          <w:color w:val="111111"/>
          <w:sz w:val="22"/>
          <w:szCs w:val="22"/>
          <w:lang w:val="en"/>
        </w:rPr>
        <w:t>on</w:t>
      </w:r>
      <w:r w:rsidRPr="00B43CFA">
        <w:rPr>
          <w:rFonts w:ascii="Times" w:eastAsia="Times New Roman" w:hAnsi="Times" w:cs="Arial"/>
          <w:bCs/>
          <w:i/>
          <w:color w:val="111111"/>
          <w:sz w:val="22"/>
          <w:szCs w:val="22"/>
          <w:lang w:val="en"/>
        </w:rPr>
        <w:t xml:space="preserve"> </w:t>
      </w:r>
      <w:r w:rsidRPr="00B43CFA">
        <w:rPr>
          <w:rFonts w:ascii="Times" w:eastAsia="Calibri" w:hAnsi="Times" w:cs="Arial"/>
          <w:bCs/>
          <w:i/>
          <w:color w:val="111111"/>
          <w:sz w:val="22"/>
          <w:szCs w:val="22"/>
          <w:lang w:val="en"/>
        </w:rPr>
        <w:t>firm</w:t>
      </w:r>
      <w:r w:rsidRPr="00B43CFA">
        <w:rPr>
          <w:rFonts w:ascii="Times" w:eastAsia="Times New Roman" w:hAnsi="Times" w:cs="Arial"/>
          <w:bCs/>
          <w:i/>
          <w:color w:val="111111"/>
          <w:sz w:val="22"/>
          <w:szCs w:val="22"/>
          <w:lang w:val="en"/>
        </w:rPr>
        <w:t xml:space="preserve"> </w:t>
      </w:r>
      <w:r w:rsidRPr="00B43CFA">
        <w:rPr>
          <w:rFonts w:ascii="Times" w:eastAsia="Calibri" w:hAnsi="Times" w:cs="Arial"/>
          <w:bCs/>
          <w:i/>
          <w:color w:val="111111"/>
          <w:sz w:val="22"/>
          <w:szCs w:val="22"/>
          <w:lang w:val="en"/>
        </w:rPr>
        <w:t>financial</w:t>
      </w:r>
      <w:r w:rsidRPr="00B43CFA">
        <w:rPr>
          <w:rFonts w:ascii="Times" w:eastAsia="Times New Roman" w:hAnsi="Times" w:cs="Arial"/>
          <w:bCs/>
          <w:i/>
          <w:color w:val="111111"/>
          <w:sz w:val="22"/>
          <w:szCs w:val="22"/>
          <w:lang w:val="en"/>
        </w:rPr>
        <w:t xml:space="preserve"> </w:t>
      </w:r>
      <w:r w:rsidRPr="00B43CFA">
        <w:rPr>
          <w:rFonts w:ascii="Times" w:eastAsia="Calibri" w:hAnsi="Times" w:cs="Arial"/>
          <w:bCs/>
          <w:i/>
          <w:color w:val="111111"/>
          <w:sz w:val="22"/>
          <w:szCs w:val="22"/>
          <w:lang w:val="en"/>
        </w:rPr>
        <w:t>and</w:t>
      </w:r>
      <w:r w:rsidRPr="00B43CFA">
        <w:rPr>
          <w:rFonts w:ascii="Times" w:eastAsia="Times New Roman" w:hAnsi="Times" w:cs="Arial"/>
          <w:bCs/>
          <w:i/>
          <w:color w:val="111111"/>
          <w:sz w:val="22"/>
          <w:szCs w:val="22"/>
          <w:lang w:val="en"/>
        </w:rPr>
        <w:t xml:space="preserve"> </w:t>
      </w:r>
      <w:r w:rsidRPr="00B43CFA">
        <w:rPr>
          <w:rFonts w:ascii="Times" w:eastAsia="Calibri" w:hAnsi="Times" w:cs="Arial"/>
          <w:bCs/>
          <w:i/>
          <w:color w:val="111111"/>
          <w:sz w:val="22"/>
          <w:szCs w:val="22"/>
          <w:lang w:val="en"/>
        </w:rPr>
        <w:t>non</w:t>
      </w:r>
      <w:r w:rsidRPr="00B43CFA">
        <w:rPr>
          <w:rFonts w:ascii="Times" w:eastAsia="Times New Roman" w:hAnsi="Times" w:cs="Arial"/>
          <w:bCs/>
          <w:i/>
          <w:color w:val="111111"/>
          <w:sz w:val="22"/>
          <w:szCs w:val="22"/>
          <w:lang w:val="en"/>
        </w:rPr>
        <w:t>-</w:t>
      </w:r>
      <w:r w:rsidRPr="00B43CFA">
        <w:rPr>
          <w:rFonts w:ascii="Times" w:eastAsia="Calibri" w:hAnsi="Times" w:cs="Arial"/>
          <w:bCs/>
          <w:i/>
          <w:color w:val="111111"/>
          <w:sz w:val="22"/>
          <w:szCs w:val="22"/>
          <w:lang w:val="en"/>
        </w:rPr>
        <w:t>financial</w:t>
      </w:r>
      <w:r w:rsidRPr="00B43CFA">
        <w:rPr>
          <w:rFonts w:ascii="Times" w:eastAsia="Times New Roman" w:hAnsi="Times" w:cs="Arial"/>
          <w:bCs/>
          <w:i/>
          <w:color w:val="111111"/>
          <w:sz w:val="22"/>
          <w:szCs w:val="22"/>
          <w:lang w:val="en"/>
        </w:rPr>
        <w:t xml:space="preserve"> </w:t>
      </w:r>
      <w:r w:rsidRPr="00B43CFA">
        <w:rPr>
          <w:rFonts w:ascii="Times" w:eastAsia="Calibri" w:hAnsi="Times" w:cs="Arial"/>
          <w:bCs/>
          <w:i/>
          <w:color w:val="111111"/>
          <w:sz w:val="22"/>
          <w:szCs w:val="22"/>
          <w:lang w:val="en"/>
        </w:rPr>
        <w:t>performance</w:t>
      </w:r>
      <w:r w:rsidRPr="00B43CFA">
        <w:rPr>
          <w:rFonts w:ascii="Times" w:eastAsia="Times New Roman" w:hAnsi="Times" w:cs="Arial"/>
          <w:bCs/>
          <w:i/>
          <w:color w:val="111111"/>
          <w:sz w:val="22"/>
          <w:szCs w:val="22"/>
          <w:lang w:val="en"/>
        </w:rPr>
        <w:t xml:space="preserve">: </w:t>
      </w:r>
      <w:r w:rsidRPr="00B43CFA">
        <w:rPr>
          <w:rFonts w:ascii="Times" w:eastAsia="Calibri" w:hAnsi="Times" w:cs="Arial"/>
          <w:bCs/>
          <w:i/>
          <w:color w:val="111111"/>
          <w:sz w:val="22"/>
          <w:szCs w:val="22"/>
          <w:lang w:val="en"/>
        </w:rPr>
        <w:t>a</w:t>
      </w:r>
      <w:r w:rsidRPr="00B43CFA">
        <w:rPr>
          <w:rFonts w:ascii="Times" w:eastAsia="Times New Roman" w:hAnsi="Times" w:cs="Arial"/>
          <w:bCs/>
          <w:i/>
          <w:color w:val="111111"/>
          <w:sz w:val="22"/>
          <w:szCs w:val="22"/>
          <w:lang w:val="en"/>
        </w:rPr>
        <w:t xml:space="preserve"> </w:t>
      </w:r>
      <w:r w:rsidRPr="00B43CFA">
        <w:rPr>
          <w:rFonts w:ascii="Times" w:eastAsia="Calibri" w:hAnsi="Times" w:cs="Arial"/>
          <w:bCs/>
          <w:i/>
          <w:color w:val="111111"/>
          <w:sz w:val="22"/>
          <w:szCs w:val="22"/>
          <w:lang w:val="en"/>
        </w:rPr>
        <w:t>proposed</w:t>
      </w:r>
      <w:r w:rsidRPr="00B43CFA">
        <w:rPr>
          <w:rFonts w:ascii="Times" w:eastAsia="Times New Roman" w:hAnsi="Times" w:cs="Arial"/>
          <w:bCs/>
          <w:i/>
          <w:color w:val="111111"/>
          <w:sz w:val="22"/>
          <w:szCs w:val="22"/>
          <w:lang w:val="en"/>
        </w:rPr>
        <w:t xml:space="preserve"> </w:t>
      </w:r>
      <w:r w:rsidRPr="00B43CFA">
        <w:rPr>
          <w:rFonts w:ascii="Times" w:eastAsia="Calibri" w:hAnsi="Times" w:cs="Arial"/>
          <w:bCs/>
          <w:i/>
          <w:color w:val="111111"/>
          <w:sz w:val="22"/>
          <w:szCs w:val="22"/>
          <w:lang w:val="en"/>
        </w:rPr>
        <w:t>model</w:t>
      </w:r>
      <w:r w:rsidRPr="00B43CFA">
        <w:rPr>
          <w:rFonts w:ascii="Times" w:eastAsia="Times New Roman" w:hAnsi="Times" w:cs="Arial"/>
          <w:bCs/>
          <w:color w:val="111111"/>
          <w:sz w:val="22"/>
          <w:szCs w:val="22"/>
          <w:lang w:val="en"/>
        </w:rPr>
        <w:t xml:space="preserve">. </w:t>
      </w:r>
      <w:r w:rsidRPr="00B43CFA">
        <w:rPr>
          <w:rFonts w:ascii="Times" w:eastAsia="Calibri" w:hAnsi="Times" w:cs="Arial"/>
          <w:color w:val="000000"/>
          <w:sz w:val="22"/>
          <w:szCs w:val="22"/>
          <w:lang w:val="en"/>
        </w:rPr>
        <w:t>International</w:t>
      </w:r>
      <w:r w:rsidRPr="00B43CFA">
        <w:rPr>
          <w:rFonts w:ascii="Times" w:eastAsia="Times New Roman" w:hAnsi="Times" w:cs="Arial"/>
          <w:color w:val="000000"/>
          <w:sz w:val="22"/>
          <w:szCs w:val="22"/>
          <w:lang w:val="en"/>
        </w:rPr>
        <w:t xml:space="preserve"> </w:t>
      </w:r>
      <w:r w:rsidRPr="00B43CFA">
        <w:rPr>
          <w:rFonts w:ascii="Times" w:eastAsia="Calibri" w:hAnsi="Times" w:cs="Arial"/>
          <w:color w:val="000000"/>
          <w:sz w:val="22"/>
          <w:szCs w:val="22"/>
          <w:lang w:val="en"/>
        </w:rPr>
        <w:t>Journal</w:t>
      </w:r>
      <w:r w:rsidRPr="00B43CFA">
        <w:rPr>
          <w:rFonts w:ascii="Times" w:eastAsia="Times New Roman" w:hAnsi="Times" w:cs="Arial"/>
          <w:color w:val="000000"/>
          <w:sz w:val="22"/>
          <w:szCs w:val="22"/>
          <w:lang w:val="en"/>
        </w:rPr>
        <w:t xml:space="preserve"> </w:t>
      </w:r>
      <w:r w:rsidRPr="00B43CFA">
        <w:rPr>
          <w:rFonts w:ascii="Times" w:eastAsia="Calibri" w:hAnsi="Times" w:cs="Arial"/>
          <w:color w:val="000000"/>
          <w:sz w:val="22"/>
          <w:szCs w:val="22"/>
          <w:lang w:val="en"/>
        </w:rPr>
        <w:t>of</w:t>
      </w:r>
      <w:r w:rsidRPr="00B43CFA">
        <w:rPr>
          <w:rFonts w:ascii="Times" w:eastAsia="Times New Roman" w:hAnsi="Times" w:cs="Arial"/>
          <w:color w:val="000000"/>
          <w:sz w:val="22"/>
          <w:szCs w:val="22"/>
          <w:lang w:val="en"/>
        </w:rPr>
        <w:t xml:space="preserve"> </w:t>
      </w:r>
      <w:r w:rsidRPr="00B43CFA">
        <w:rPr>
          <w:rFonts w:ascii="Times" w:eastAsia="Calibri" w:hAnsi="Times" w:cs="Arial"/>
          <w:color w:val="000000"/>
          <w:sz w:val="22"/>
          <w:szCs w:val="22"/>
          <w:lang w:val="en"/>
        </w:rPr>
        <w:t>Economics</w:t>
      </w:r>
      <w:r w:rsidRPr="00B43CFA">
        <w:rPr>
          <w:rFonts w:ascii="Times" w:eastAsia="Times New Roman" w:hAnsi="Times" w:cs="Arial"/>
          <w:color w:val="000000"/>
          <w:sz w:val="22"/>
          <w:szCs w:val="22"/>
          <w:lang w:val="en"/>
        </w:rPr>
        <w:t xml:space="preserve"> </w:t>
      </w:r>
      <w:r w:rsidRPr="00B43CFA">
        <w:rPr>
          <w:rFonts w:ascii="Times" w:eastAsia="Calibri" w:hAnsi="Times" w:cs="Arial"/>
          <w:color w:val="000000"/>
          <w:sz w:val="22"/>
          <w:szCs w:val="22"/>
          <w:lang w:val="en"/>
        </w:rPr>
        <w:t>and</w:t>
      </w:r>
      <w:r w:rsidRPr="00B43CFA">
        <w:rPr>
          <w:rFonts w:ascii="Times" w:eastAsia="Times New Roman" w:hAnsi="Times" w:cs="Arial"/>
          <w:color w:val="000000"/>
          <w:sz w:val="22"/>
          <w:szCs w:val="22"/>
          <w:lang w:val="en"/>
        </w:rPr>
        <w:t xml:space="preserve"> </w:t>
      </w:r>
      <w:r w:rsidRPr="00B43CFA">
        <w:rPr>
          <w:rFonts w:ascii="Times" w:eastAsia="Calibri" w:hAnsi="Times" w:cs="Arial"/>
          <w:color w:val="000000"/>
          <w:sz w:val="22"/>
          <w:szCs w:val="22"/>
          <w:lang w:val="en"/>
        </w:rPr>
        <w:t>Financial</w:t>
      </w:r>
      <w:r w:rsidRPr="00B43CFA">
        <w:rPr>
          <w:rFonts w:ascii="Times" w:eastAsia="Times New Roman" w:hAnsi="Times" w:cs="Arial"/>
          <w:color w:val="000000"/>
          <w:sz w:val="22"/>
          <w:szCs w:val="22"/>
          <w:lang w:val="en"/>
        </w:rPr>
        <w:t xml:space="preserve"> </w:t>
      </w:r>
      <w:r w:rsidRPr="00B43CFA">
        <w:rPr>
          <w:rFonts w:ascii="Times" w:eastAsia="Calibri" w:hAnsi="Times" w:cs="Arial"/>
          <w:color w:val="000000"/>
          <w:sz w:val="22"/>
          <w:szCs w:val="22"/>
          <w:lang w:val="en"/>
        </w:rPr>
        <w:t>Issues</w:t>
      </w:r>
      <w:r w:rsidRPr="00B43CFA">
        <w:rPr>
          <w:rFonts w:ascii="Times" w:eastAsia="Times New Roman" w:hAnsi="Times" w:cs="Arial"/>
          <w:color w:val="000000"/>
          <w:sz w:val="22"/>
          <w:szCs w:val="22"/>
          <w:lang w:val="en"/>
        </w:rPr>
        <w:t>, 6(3), 830-836.</w:t>
      </w:r>
    </w:p>
    <w:p w14:paraId="78058632" w14:textId="77777777" w:rsidR="00B43CFA" w:rsidRPr="00B43CFA" w:rsidRDefault="00B43CFA" w:rsidP="00B43CFA">
      <w:pPr>
        <w:ind w:left="283" w:hanging="283"/>
        <w:jc w:val="both"/>
        <w:rPr>
          <w:rFonts w:ascii="Times" w:hAnsi="Times" w:cs="Arial"/>
          <w:sz w:val="22"/>
          <w:szCs w:val="22"/>
          <w:lang w:val="en-US"/>
        </w:rPr>
      </w:pPr>
      <w:r w:rsidRPr="00B43CFA">
        <w:rPr>
          <w:rFonts w:ascii="Times" w:eastAsia="Calibri" w:hAnsi="Times" w:cs="Arial"/>
          <w:sz w:val="22"/>
          <w:szCs w:val="22"/>
          <w:lang w:val="en-US"/>
        </w:rPr>
        <w:t>ISO</w:t>
      </w:r>
      <w:r w:rsidRPr="00B43CFA">
        <w:rPr>
          <w:rFonts w:ascii="Times" w:hAnsi="Times" w:cs="Arial"/>
          <w:sz w:val="22"/>
          <w:szCs w:val="22"/>
          <w:lang w:val="en-US"/>
        </w:rPr>
        <w:t xml:space="preserve"> 31000-2018, </w:t>
      </w:r>
      <w:r w:rsidRPr="00B43CFA">
        <w:rPr>
          <w:rFonts w:ascii="Times" w:eastAsia="Calibri" w:hAnsi="Times" w:cs="Arial"/>
          <w:i/>
          <w:sz w:val="22"/>
          <w:szCs w:val="22"/>
          <w:lang w:val="en-US"/>
        </w:rPr>
        <w:t>Risk</w:t>
      </w:r>
      <w:r w:rsidRPr="00B43CFA">
        <w:rPr>
          <w:rFonts w:ascii="Times" w:hAnsi="Times" w:cs="Arial"/>
          <w:i/>
          <w:sz w:val="22"/>
          <w:szCs w:val="22"/>
          <w:lang w:val="en-US"/>
        </w:rPr>
        <w:t xml:space="preserve"> </w:t>
      </w:r>
      <w:r w:rsidRPr="00B43CFA">
        <w:rPr>
          <w:rFonts w:ascii="Times" w:eastAsia="Calibri" w:hAnsi="Times" w:cs="Arial"/>
          <w:i/>
          <w:sz w:val="22"/>
          <w:szCs w:val="22"/>
          <w:lang w:val="en-US"/>
        </w:rPr>
        <w:t>Management</w:t>
      </w:r>
      <w:r w:rsidRPr="00B43CFA">
        <w:rPr>
          <w:rFonts w:ascii="Times" w:hAnsi="Times" w:cs="Arial"/>
          <w:i/>
          <w:sz w:val="22"/>
          <w:szCs w:val="22"/>
          <w:lang w:val="en-US"/>
        </w:rPr>
        <w:t xml:space="preserve"> </w:t>
      </w:r>
      <w:r w:rsidRPr="00B43CFA">
        <w:rPr>
          <w:rFonts w:ascii="Times" w:eastAsia="Calibri" w:hAnsi="Times" w:cs="Arial"/>
          <w:i/>
          <w:sz w:val="22"/>
          <w:szCs w:val="22"/>
          <w:lang w:val="en-US"/>
        </w:rPr>
        <w:t>e</w:t>
      </w:r>
      <w:r w:rsidRPr="00B43CFA">
        <w:rPr>
          <w:rFonts w:ascii="Times" w:hAnsi="Times" w:cs="Arial"/>
          <w:i/>
          <w:sz w:val="22"/>
          <w:szCs w:val="22"/>
          <w:lang w:val="en-US"/>
        </w:rPr>
        <w:t xml:space="preserve"> </w:t>
      </w:r>
      <w:r w:rsidRPr="00B43CFA">
        <w:rPr>
          <w:rFonts w:ascii="Times" w:eastAsia="Calibri" w:hAnsi="Times" w:cs="Arial"/>
          <w:i/>
          <w:sz w:val="22"/>
          <w:szCs w:val="22"/>
          <w:lang w:val="en-US"/>
        </w:rPr>
        <w:t>principles</w:t>
      </w:r>
      <w:r w:rsidRPr="00B43CFA">
        <w:rPr>
          <w:rFonts w:ascii="Times" w:hAnsi="Times" w:cs="Arial"/>
          <w:i/>
          <w:sz w:val="22"/>
          <w:szCs w:val="22"/>
          <w:lang w:val="en-US"/>
        </w:rPr>
        <w:t xml:space="preserve"> </w:t>
      </w:r>
      <w:r w:rsidRPr="00B43CFA">
        <w:rPr>
          <w:rFonts w:ascii="Times" w:eastAsia="Calibri" w:hAnsi="Times" w:cs="Arial"/>
          <w:i/>
          <w:sz w:val="22"/>
          <w:szCs w:val="22"/>
          <w:lang w:val="en-US"/>
        </w:rPr>
        <w:t>and</w:t>
      </w:r>
      <w:r w:rsidRPr="00B43CFA">
        <w:rPr>
          <w:rFonts w:ascii="Times" w:hAnsi="Times" w:cs="Arial"/>
          <w:i/>
          <w:sz w:val="22"/>
          <w:szCs w:val="22"/>
          <w:lang w:val="en-US"/>
        </w:rPr>
        <w:t xml:space="preserve"> </w:t>
      </w:r>
      <w:r w:rsidRPr="00B43CFA">
        <w:rPr>
          <w:rFonts w:ascii="Times" w:eastAsia="Calibri" w:hAnsi="Times" w:cs="Arial"/>
          <w:i/>
          <w:sz w:val="22"/>
          <w:szCs w:val="22"/>
          <w:lang w:val="en-US"/>
        </w:rPr>
        <w:t>Guidelines</w:t>
      </w:r>
      <w:r w:rsidRPr="00B43CFA">
        <w:rPr>
          <w:rFonts w:ascii="Times" w:hAnsi="Times" w:cs="Arial"/>
          <w:sz w:val="22"/>
          <w:szCs w:val="22"/>
          <w:lang w:val="en-US"/>
        </w:rPr>
        <w:t>.</w:t>
      </w:r>
    </w:p>
    <w:p w14:paraId="06FA1BD0" w14:textId="77777777" w:rsidR="00B43CFA" w:rsidRPr="00B43CFA" w:rsidRDefault="00B43CFA" w:rsidP="00B43CFA">
      <w:pPr>
        <w:jc w:val="both"/>
        <w:rPr>
          <w:rFonts w:ascii="Times" w:hAnsi="Times" w:cs="Arial"/>
          <w:sz w:val="22"/>
          <w:szCs w:val="22"/>
          <w:lang w:val="en-US"/>
        </w:rPr>
      </w:pPr>
      <w:proofErr w:type="spellStart"/>
      <w:r w:rsidRPr="00B43CFA">
        <w:rPr>
          <w:rFonts w:ascii="Times" w:eastAsia="Calibri" w:hAnsi="Times" w:cs="Arial"/>
          <w:sz w:val="22"/>
          <w:szCs w:val="22"/>
          <w:lang w:val="en-US"/>
        </w:rPr>
        <w:t>Kathuria</w:t>
      </w:r>
      <w:proofErr w:type="spellEnd"/>
      <w:r w:rsidRPr="00B43CFA">
        <w:rPr>
          <w:rFonts w:ascii="Times" w:eastAsia="Calibri" w:hAnsi="Times" w:cs="Arial"/>
          <w:sz w:val="22"/>
          <w:szCs w:val="22"/>
          <w:lang w:val="en-US"/>
        </w:rPr>
        <w:t>,</w:t>
      </w:r>
      <w:r w:rsidRPr="00B43CFA">
        <w:rPr>
          <w:rFonts w:ascii="Times" w:hAnsi="Times" w:cs="Arial"/>
          <w:sz w:val="22"/>
          <w:szCs w:val="22"/>
          <w:lang w:val="en-US"/>
        </w:rPr>
        <w:t xml:space="preserve"> </w:t>
      </w:r>
      <w:r w:rsidRPr="00B43CFA">
        <w:rPr>
          <w:rFonts w:ascii="Times" w:eastAsia="Calibri" w:hAnsi="Times" w:cs="Arial"/>
          <w:sz w:val="22"/>
          <w:szCs w:val="22"/>
          <w:lang w:val="en-US"/>
        </w:rPr>
        <w:t>A</w:t>
      </w:r>
      <w:r w:rsidRPr="00B43CFA">
        <w:rPr>
          <w:rFonts w:ascii="Times" w:hAnsi="Times" w:cs="Arial"/>
          <w:sz w:val="22"/>
          <w:szCs w:val="22"/>
          <w:lang w:val="en-US"/>
        </w:rPr>
        <w:t xml:space="preserve">. (2016), </w:t>
      </w:r>
      <w:r w:rsidRPr="00B43CFA">
        <w:rPr>
          <w:rFonts w:ascii="Times" w:eastAsia="Calibri" w:hAnsi="Times" w:cs="Arial"/>
          <w:i/>
          <w:sz w:val="22"/>
          <w:szCs w:val="22"/>
          <w:lang w:val="en-US"/>
        </w:rPr>
        <w:t>Impact</w:t>
      </w:r>
      <w:r w:rsidRPr="00B43CFA">
        <w:rPr>
          <w:rFonts w:ascii="Times" w:hAnsi="Times" w:cs="Arial"/>
          <w:i/>
          <w:sz w:val="22"/>
          <w:szCs w:val="22"/>
          <w:lang w:val="en-US"/>
        </w:rPr>
        <w:t xml:space="preserve"> </w:t>
      </w:r>
      <w:r w:rsidRPr="00B43CFA">
        <w:rPr>
          <w:rFonts w:ascii="Times" w:eastAsia="Calibri" w:hAnsi="Times" w:cs="Arial"/>
          <w:i/>
          <w:sz w:val="22"/>
          <w:szCs w:val="22"/>
          <w:lang w:val="en-US"/>
        </w:rPr>
        <w:t>of</w:t>
      </w:r>
      <w:r w:rsidRPr="00B43CFA">
        <w:rPr>
          <w:rFonts w:ascii="Times" w:hAnsi="Times" w:cs="Arial"/>
          <w:i/>
          <w:sz w:val="22"/>
          <w:szCs w:val="22"/>
          <w:lang w:val="en-US"/>
        </w:rPr>
        <w:t xml:space="preserve"> </w:t>
      </w:r>
      <w:r w:rsidRPr="00B43CFA">
        <w:rPr>
          <w:rFonts w:ascii="Times" w:eastAsia="Calibri" w:hAnsi="Times" w:cs="Arial"/>
          <w:i/>
          <w:sz w:val="22"/>
          <w:szCs w:val="22"/>
          <w:lang w:val="en-US"/>
        </w:rPr>
        <w:t>Big</w:t>
      </w:r>
      <w:r w:rsidRPr="00B43CFA">
        <w:rPr>
          <w:rFonts w:ascii="Times" w:hAnsi="Times" w:cs="Arial"/>
          <w:i/>
          <w:sz w:val="22"/>
          <w:szCs w:val="22"/>
          <w:lang w:val="en-US"/>
        </w:rPr>
        <w:t xml:space="preserve"> </w:t>
      </w:r>
      <w:r w:rsidRPr="00B43CFA">
        <w:rPr>
          <w:rFonts w:ascii="Times" w:eastAsia="Calibri" w:hAnsi="Times" w:cs="Arial"/>
          <w:i/>
          <w:sz w:val="22"/>
          <w:szCs w:val="22"/>
          <w:lang w:val="en-US"/>
        </w:rPr>
        <w:t>Data</w:t>
      </w:r>
      <w:r w:rsidRPr="00B43CFA">
        <w:rPr>
          <w:rFonts w:ascii="Times" w:hAnsi="Times" w:cs="Arial"/>
          <w:i/>
          <w:sz w:val="22"/>
          <w:szCs w:val="22"/>
          <w:lang w:val="en-US"/>
        </w:rPr>
        <w:t xml:space="preserve"> </w:t>
      </w:r>
      <w:r w:rsidRPr="00B43CFA">
        <w:rPr>
          <w:rFonts w:ascii="Times" w:eastAsia="Calibri" w:hAnsi="Times" w:cs="Arial"/>
          <w:i/>
          <w:sz w:val="22"/>
          <w:szCs w:val="22"/>
          <w:lang w:val="en-US"/>
        </w:rPr>
        <w:t>analytics</w:t>
      </w:r>
      <w:r w:rsidRPr="00B43CFA">
        <w:rPr>
          <w:rFonts w:ascii="Times" w:hAnsi="Times" w:cs="Arial"/>
          <w:i/>
          <w:sz w:val="22"/>
          <w:szCs w:val="22"/>
          <w:lang w:val="en-US"/>
        </w:rPr>
        <w:t xml:space="preserve"> </w:t>
      </w:r>
      <w:r w:rsidRPr="00B43CFA">
        <w:rPr>
          <w:rFonts w:ascii="Times" w:eastAsia="Calibri" w:hAnsi="Times" w:cs="Arial"/>
          <w:i/>
          <w:sz w:val="22"/>
          <w:szCs w:val="22"/>
          <w:lang w:val="en-US"/>
        </w:rPr>
        <w:t>on</w:t>
      </w:r>
      <w:r w:rsidRPr="00B43CFA">
        <w:rPr>
          <w:rFonts w:ascii="Times" w:hAnsi="Times" w:cs="Arial"/>
          <w:i/>
          <w:sz w:val="22"/>
          <w:szCs w:val="22"/>
          <w:lang w:val="en-US"/>
        </w:rPr>
        <w:t xml:space="preserve"> </w:t>
      </w:r>
      <w:r w:rsidRPr="00B43CFA">
        <w:rPr>
          <w:rFonts w:ascii="Times" w:eastAsia="Calibri" w:hAnsi="Times" w:cs="Arial"/>
          <w:i/>
          <w:sz w:val="22"/>
          <w:szCs w:val="22"/>
          <w:lang w:val="en-US"/>
        </w:rPr>
        <w:t>banking</w:t>
      </w:r>
      <w:r w:rsidRPr="00B43CFA">
        <w:rPr>
          <w:rFonts w:ascii="Times" w:hAnsi="Times" w:cs="Arial"/>
          <w:i/>
          <w:sz w:val="22"/>
          <w:szCs w:val="22"/>
          <w:lang w:val="en-US"/>
        </w:rPr>
        <w:t xml:space="preserve"> </w:t>
      </w:r>
      <w:r w:rsidRPr="00B43CFA">
        <w:rPr>
          <w:rFonts w:ascii="Times" w:eastAsia="Calibri" w:hAnsi="Times" w:cs="Arial"/>
          <w:i/>
          <w:sz w:val="22"/>
          <w:szCs w:val="22"/>
          <w:lang w:val="en-US"/>
        </w:rPr>
        <w:t>sector</w:t>
      </w:r>
      <w:r w:rsidRPr="00B43CFA">
        <w:rPr>
          <w:rFonts w:ascii="Times" w:hAnsi="Times" w:cs="Arial"/>
          <w:sz w:val="22"/>
          <w:szCs w:val="22"/>
          <w:lang w:val="en-US"/>
        </w:rPr>
        <w:t xml:space="preserve">. </w:t>
      </w:r>
      <w:r w:rsidRPr="00B43CFA">
        <w:rPr>
          <w:rFonts w:ascii="Times" w:eastAsia="Calibri" w:hAnsi="Times" w:cs="Arial"/>
          <w:sz w:val="22"/>
          <w:szCs w:val="22"/>
          <w:lang w:val="en-US"/>
        </w:rPr>
        <w:t>International</w:t>
      </w:r>
      <w:r w:rsidRPr="00B43CFA">
        <w:rPr>
          <w:rFonts w:ascii="Times" w:hAnsi="Times" w:cs="Arial"/>
          <w:sz w:val="22"/>
          <w:szCs w:val="22"/>
          <w:lang w:val="en-US"/>
        </w:rPr>
        <w:t xml:space="preserve"> </w:t>
      </w:r>
      <w:r w:rsidRPr="00B43CFA">
        <w:rPr>
          <w:rFonts w:ascii="Times" w:eastAsia="Calibri" w:hAnsi="Times" w:cs="Arial"/>
          <w:sz w:val="22"/>
          <w:szCs w:val="22"/>
          <w:lang w:val="en-US"/>
        </w:rPr>
        <w:t>Journal</w:t>
      </w:r>
      <w:r w:rsidRPr="00B43CFA">
        <w:rPr>
          <w:rFonts w:ascii="Times" w:hAnsi="Times" w:cs="Arial"/>
          <w:sz w:val="22"/>
          <w:szCs w:val="22"/>
          <w:lang w:val="en-US"/>
        </w:rPr>
        <w:t xml:space="preserve"> </w:t>
      </w:r>
      <w:r w:rsidRPr="00B43CFA">
        <w:rPr>
          <w:rFonts w:ascii="Times" w:eastAsia="Calibri" w:hAnsi="Times" w:cs="Arial"/>
          <w:sz w:val="22"/>
          <w:szCs w:val="22"/>
          <w:lang w:val="en-US"/>
        </w:rPr>
        <w:t>of</w:t>
      </w:r>
      <w:r w:rsidRPr="00B43CFA">
        <w:rPr>
          <w:rFonts w:ascii="Times" w:hAnsi="Times" w:cs="Arial"/>
          <w:sz w:val="22"/>
          <w:szCs w:val="22"/>
          <w:lang w:val="en-US"/>
        </w:rPr>
        <w:t xml:space="preserve"> </w:t>
      </w:r>
      <w:r w:rsidRPr="00B43CFA">
        <w:rPr>
          <w:rFonts w:ascii="Times" w:eastAsia="Calibri" w:hAnsi="Times" w:cs="Arial"/>
          <w:sz w:val="22"/>
          <w:szCs w:val="22"/>
          <w:lang w:val="en-US"/>
        </w:rPr>
        <w:t>Science</w:t>
      </w:r>
      <w:r w:rsidRPr="00B43CFA">
        <w:rPr>
          <w:rFonts w:ascii="Times" w:hAnsi="Times" w:cs="Arial"/>
          <w:sz w:val="22"/>
          <w:szCs w:val="22"/>
          <w:lang w:val="en-US"/>
        </w:rPr>
        <w:t xml:space="preserve">, </w:t>
      </w:r>
      <w:r w:rsidRPr="00B43CFA">
        <w:rPr>
          <w:rFonts w:ascii="Times" w:eastAsia="Calibri" w:hAnsi="Times" w:cs="Arial"/>
          <w:sz w:val="22"/>
          <w:szCs w:val="22"/>
          <w:lang w:val="en-US"/>
        </w:rPr>
        <w:t>Engineering</w:t>
      </w:r>
      <w:r w:rsidRPr="00B43CFA">
        <w:rPr>
          <w:rFonts w:ascii="Times" w:hAnsi="Times" w:cs="Arial"/>
          <w:sz w:val="22"/>
          <w:szCs w:val="22"/>
          <w:lang w:val="en-US"/>
        </w:rPr>
        <w:t xml:space="preserve"> </w:t>
      </w:r>
      <w:r w:rsidRPr="00B43CFA">
        <w:rPr>
          <w:rFonts w:ascii="Times" w:eastAsia="Calibri" w:hAnsi="Times" w:cs="Arial"/>
          <w:sz w:val="22"/>
          <w:szCs w:val="22"/>
          <w:lang w:val="en-US"/>
        </w:rPr>
        <w:t>and</w:t>
      </w:r>
      <w:r w:rsidRPr="00B43CFA">
        <w:rPr>
          <w:rFonts w:ascii="Times" w:hAnsi="Times" w:cs="Arial"/>
          <w:sz w:val="22"/>
          <w:szCs w:val="22"/>
          <w:lang w:val="en-US"/>
        </w:rPr>
        <w:t xml:space="preserve"> </w:t>
      </w:r>
      <w:r w:rsidRPr="00B43CFA">
        <w:rPr>
          <w:rFonts w:ascii="Times" w:eastAsia="Calibri" w:hAnsi="Times" w:cs="Arial"/>
          <w:sz w:val="22"/>
          <w:szCs w:val="22"/>
          <w:lang w:val="en-US"/>
        </w:rPr>
        <w:t>Technology</w:t>
      </w:r>
      <w:r w:rsidRPr="00B43CFA">
        <w:rPr>
          <w:rFonts w:ascii="Times" w:hAnsi="Times" w:cs="Arial"/>
          <w:sz w:val="22"/>
          <w:szCs w:val="22"/>
          <w:lang w:val="en-US"/>
        </w:rPr>
        <w:t xml:space="preserve"> </w:t>
      </w:r>
      <w:r w:rsidRPr="00B43CFA">
        <w:rPr>
          <w:rFonts w:ascii="Times" w:eastAsia="Calibri" w:hAnsi="Times" w:cs="Arial"/>
          <w:sz w:val="22"/>
          <w:szCs w:val="22"/>
          <w:lang w:val="en-US"/>
        </w:rPr>
        <w:t>Research</w:t>
      </w:r>
      <w:r w:rsidRPr="00B43CFA">
        <w:rPr>
          <w:rFonts w:ascii="Times" w:hAnsi="Times" w:cs="Arial"/>
          <w:sz w:val="22"/>
          <w:szCs w:val="22"/>
          <w:lang w:val="en-US"/>
        </w:rPr>
        <w:t xml:space="preserve"> (</w:t>
      </w:r>
      <w:r w:rsidRPr="00B43CFA">
        <w:rPr>
          <w:rFonts w:ascii="Times" w:eastAsia="Calibri" w:hAnsi="Times" w:cs="Arial"/>
          <w:sz w:val="22"/>
          <w:szCs w:val="22"/>
          <w:lang w:val="en-US"/>
        </w:rPr>
        <w:t>IJSETR</w:t>
      </w:r>
      <w:r w:rsidRPr="00B43CFA">
        <w:rPr>
          <w:rFonts w:ascii="Times" w:hAnsi="Times" w:cs="Arial"/>
          <w:sz w:val="22"/>
          <w:szCs w:val="22"/>
          <w:lang w:val="en-US"/>
        </w:rPr>
        <w:t>), 5(11), 3138-3141.</w:t>
      </w:r>
    </w:p>
    <w:p w14:paraId="4409A08D" w14:textId="77777777" w:rsidR="00B43CFA" w:rsidRPr="00B43CFA" w:rsidRDefault="00B43CFA" w:rsidP="00B43CFA">
      <w:pPr>
        <w:jc w:val="both"/>
        <w:rPr>
          <w:rFonts w:ascii="Times" w:hAnsi="Times" w:cs="Arial"/>
          <w:sz w:val="22"/>
          <w:szCs w:val="22"/>
          <w:lang w:val="en-US"/>
        </w:rPr>
      </w:pPr>
      <w:r w:rsidRPr="00B43CFA">
        <w:rPr>
          <w:rFonts w:ascii="Times" w:eastAsia="Calibri" w:hAnsi="Times" w:cs="Arial"/>
          <w:sz w:val="22"/>
          <w:szCs w:val="22"/>
          <w:lang w:val="en-US"/>
        </w:rPr>
        <w:t>Krishna,</w:t>
      </w:r>
      <w:r w:rsidRPr="00B43CFA">
        <w:rPr>
          <w:rFonts w:ascii="Times" w:hAnsi="Times" w:cs="Arial"/>
          <w:sz w:val="22"/>
          <w:szCs w:val="22"/>
          <w:lang w:val="en-US"/>
        </w:rPr>
        <w:t xml:space="preserve"> </w:t>
      </w:r>
      <w:r w:rsidRPr="00B43CFA">
        <w:rPr>
          <w:rFonts w:ascii="Times" w:eastAsia="Calibri" w:hAnsi="Times" w:cs="Arial"/>
          <w:sz w:val="22"/>
          <w:szCs w:val="22"/>
          <w:lang w:val="en-US"/>
        </w:rPr>
        <w:t>D</w:t>
      </w:r>
      <w:r w:rsidRPr="00B43CFA">
        <w:rPr>
          <w:rFonts w:ascii="Times" w:hAnsi="Times" w:cs="Arial"/>
          <w:sz w:val="22"/>
          <w:szCs w:val="22"/>
          <w:lang w:val="en-US"/>
        </w:rPr>
        <w:t xml:space="preserve">. (2016), </w:t>
      </w:r>
      <w:r w:rsidRPr="00B43CFA">
        <w:rPr>
          <w:rFonts w:ascii="Times" w:eastAsia="Calibri" w:hAnsi="Times" w:cs="Arial"/>
          <w:i/>
          <w:sz w:val="22"/>
          <w:szCs w:val="22"/>
          <w:lang w:val="en-US"/>
        </w:rPr>
        <w:t>Big</w:t>
      </w:r>
      <w:r w:rsidRPr="00B43CFA">
        <w:rPr>
          <w:rFonts w:ascii="Times" w:hAnsi="Times" w:cs="Arial"/>
          <w:i/>
          <w:sz w:val="22"/>
          <w:szCs w:val="22"/>
          <w:lang w:val="en-US"/>
        </w:rPr>
        <w:t xml:space="preserve"> </w:t>
      </w:r>
      <w:r w:rsidRPr="00B43CFA">
        <w:rPr>
          <w:rFonts w:ascii="Times" w:eastAsia="Calibri" w:hAnsi="Times" w:cs="Arial"/>
          <w:i/>
          <w:sz w:val="22"/>
          <w:szCs w:val="22"/>
          <w:lang w:val="en-US"/>
        </w:rPr>
        <w:t>Data</w:t>
      </w:r>
      <w:r w:rsidRPr="00B43CFA">
        <w:rPr>
          <w:rFonts w:ascii="Times" w:hAnsi="Times" w:cs="Arial"/>
          <w:i/>
          <w:sz w:val="22"/>
          <w:szCs w:val="22"/>
          <w:lang w:val="en-US"/>
        </w:rPr>
        <w:t xml:space="preserve"> </w:t>
      </w:r>
      <w:r w:rsidRPr="00B43CFA">
        <w:rPr>
          <w:rFonts w:ascii="Times" w:eastAsia="Calibri" w:hAnsi="Times" w:cs="Arial"/>
          <w:i/>
          <w:sz w:val="22"/>
          <w:szCs w:val="22"/>
          <w:lang w:val="en-US"/>
        </w:rPr>
        <w:t>in</w:t>
      </w:r>
      <w:r w:rsidRPr="00B43CFA">
        <w:rPr>
          <w:rFonts w:ascii="Times" w:hAnsi="Times" w:cs="Arial"/>
          <w:i/>
          <w:sz w:val="22"/>
          <w:szCs w:val="22"/>
          <w:lang w:val="en-US"/>
        </w:rPr>
        <w:t xml:space="preserve"> </w:t>
      </w:r>
      <w:r w:rsidRPr="00B43CFA">
        <w:rPr>
          <w:rFonts w:ascii="Times" w:eastAsia="Calibri" w:hAnsi="Times" w:cs="Arial"/>
          <w:i/>
          <w:sz w:val="22"/>
          <w:szCs w:val="22"/>
          <w:lang w:val="en-US"/>
        </w:rPr>
        <w:t>risk</w:t>
      </w:r>
      <w:r w:rsidRPr="00B43CFA">
        <w:rPr>
          <w:rFonts w:ascii="Times" w:hAnsi="Times" w:cs="Arial"/>
          <w:i/>
          <w:sz w:val="22"/>
          <w:szCs w:val="22"/>
          <w:lang w:val="en-US"/>
        </w:rPr>
        <w:t xml:space="preserve"> </w:t>
      </w:r>
      <w:r w:rsidRPr="00B43CFA">
        <w:rPr>
          <w:rFonts w:ascii="Times" w:eastAsia="Calibri" w:hAnsi="Times" w:cs="Arial"/>
          <w:i/>
          <w:sz w:val="22"/>
          <w:szCs w:val="22"/>
          <w:lang w:val="en-US"/>
        </w:rPr>
        <w:t>management</w:t>
      </w:r>
      <w:r w:rsidRPr="00B43CFA">
        <w:rPr>
          <w:rFonts w:ascii="Times" w:hAnsi="Times" w:cs="Arial"/>
          <w:sz w:val="22"/>
          <w:szCs w:val="22"/>
          <w:lang w:val="en-US"/>
        </w:rPr>
        <w:t xml:space="preserve">. </w:t>
      </w:r>
      <w:r w:rsidRPr="00B43CFA">
        <w:rPr>
          <w:rFonts w:ascii="Times" w:eastAsia="Calibri" w:hAnsi="Times" w:cs="Arial"/>
          <w:sz w:val="22"/>
          <w:szCs w:val="22"/>
          <w:lang w:val="en-US"/>
        </w:rPr>
        <w:t>Journal</w:t>
      </w:r>
      <w:r w:rsidRPr="00B43CFA">
        <w:rPr>
          <w:rFonts w:ascii="Times" w:hAnsi="Times" w:cs="Arial"/>
          <w:sz w:val="22"/>
          <w:szCs w:val="22"/>
          <w:lang w:val="en-US"/>
        </w:rPr>
        <w:t xml:space="preserve"> </w:t>
      </w:r>
      <w:r w:rsidRPr="00B43CFA">
        <w:rPr>
          <w:rFonts w:ascii="Times" w:eastAsia="Calibri" w:hAnsi="Times" w:cs="Arial"/>
          <w:sz w:val="22"/>
          <w:szCs w:val="22"/>
          <w:lang w:val="en-US"/>
        </w:rPr>
        <w:t>of</w:t>
      </w:r>
      <w:r w:rsidRPr="00B43CFA">
        <w:rPr>
          <w:rFonts w:ascii="Times" w:hAnsi="Times" w:cs="Arial"/>
          <w:sz w:val="22"/>
          <w:szCs w:val="22"/>
          <w:lang w:val="en-US"/>
        </w:rPr>
        <w:t xml:space="preserve"> </w:t>
      </w:r>
      <w:r w:rsidRPr="00B43CFA">
        <w:rPr>
          <w:rFonts w:ascii="Times" w:eastAsia="Calibri" w:hAnsi="Times" w:cs="Arial"/>
          <w:sz w:val="22"/>
          <w:szCs w:val="22"/>
          <w:lang w:val="en-US"/>
        </w:rPr>
        <w:t>Risk</w:t>
      </w:r>
      <w:r w:rsidRPr="00B43CFA">
        <w:rPr>
          <w:rFonts w:ascii="Times" w:hAnsi="Times" w:cs="Arial"/>
          <w:sz w:val="22"/>
          <w:szCs w:val="22"/>
          <w:lang w:val="en-US"/>
        </w:rPr>
        <w:t xml:space="preserve"> </w:t>
      </w:r>
      <w:r w:rsidRPr="00B43CFA">
        <w:rPr>
          <w:rFonts w:ascii="Times" w:eastAsia="Calibri" w:hAnsi="Times" w:cs="Arial"/>
          <w:sz w:val="22"/>
          <w:szCs w:val="22"/>
          <w:lang w:val="en-US"/>
        </w:rPr>
        <w:t>Management</w:t>
      </w:r>
      <w:r w:rsidRPr="00B43CFA">
        <w:rPr>
          <w:rFonts w:ascii="Times" w:hAnsi="Times" w:cs="Arial"/>
          <w:sz w:val="22"/>
          <w:szCs w:val="22"/>
          <w:lang w:val="en-US"/>
        </w:rPr>
        <w:t xml:space="preserve"> </w:t>
      </w:r>
      <w:r w:rsidRPr="00B43CFA">
        <w:rPr>
          <w:rFonts w:ascii="Times" w:eastAsia="Calibri" w:hAnsi="Times" w:cs="Arial"/>
          <w:sz w:val="22"/>
          <w:szCs w:val="22"/>
          <w:lang w:val="en-US"/>
        </w:rPr>
        <w:t>in</w:t>
      </w:r>
      <w:r w:rsidRPr="00B43CFA">
        <w:rPr>
          <w:rFonts w:ascii="Times" w:hAnsi="Times" w:cs="Arial"/>
          <w:sz w:val="22"/>
          <w:szCs w:val="22"/>
          <w:lang w:val="en-US"/>
        </w:rPr>
        <w:t xml:space="preserve"> </w:t>
      </w:r>
      <w:r w:rsidRPr="00B43CFA">
        <w:rPr>
          <w:rFonts w:ascii="Times" w:eastAsia="Calibri" w:hAnsi="Times" w:cs="Arial"/>
          <w:sz w:val="22"/>
          <w:szCs w:val="22"/>
          <w:lang w:val="en-US"/>
        </w:rPr>
        <w:t>Financial</w:t>
      </w:r>
      <w:r w:rsidRPr="00B43CFA">
        <w:rPr>
          <w:rFonts w:ascii="Times" w:hAnsi="Times" w:cs="Arial"/>
          <w:sz w:val="22"/>
          <w:szCs w:val="22"/>
          <w:lang w:val="en-US"/>
        </w:rPr>
        <w:t xml:space="preserve"> </w:t>
      </w:r>
      <w:r w:rsidRPr="00B43CFA">
        <w:rPr>
          <w:rFonts w:ascii="Times" w:eastAsia="Calibri" w:hAnsi="Times" w:cs="Arial"/>
          <w:sz w:val="22"/>
          <w:szCs w:val="22"/>
          <w:lang w:val="en-US"/>
        </w:rPr>
        <w:t>Institutions</w:t>
      </w:r>
      <w:r w:rsidRPr="00B43CFA">
        <w:rPr>
          <w:rFonts w:ascii="Times" w:hAnsi="Times" w:cs="Arial"/>
          <w:sz w:val="22"/>
          <w:szCs w:val="22"/>
          <w:lang w:val="en-US"/>
        </w:rPr>
        <w:t>, 9(1), 46-52.</w:t>
      </w:r>
    </w:p>
    <w:p w14:paraId="40611E95" w14:textId="77777777" w:rsidR="00B43CFA" w:rsidRPr="00B43CFA" w:rsidRDefault="00B43CFA" w:rsidP="00B43CFA">
      <w:pPr>
        <w:jc w:val="both"/>
        <w:rPr>
          <w:rFonts w:ascii="Times" w:hAnsi="Times" w:cs="Arial"/>
          <w:sz w:val="22"/>
          <w:szCs w:val="22"/>
          <w:lang w:val="en-US"/>
        </w:rPr>
      </w:pPr>
      <w:proofErr w:type="spellStart"/>
      <w:r w:rsidRPr="00B43CFA">
        <w:rPr>
          <w:rFonts w:ascii="Times" w:eastAsia="Calibri" w:hAnsi="Times" w:cs="Arial"/>
          <w:sz w:val="22"/>
          <w:szCs w:val="22"/>
          <w:lang w:val="en-US"/>
        </w:rPr>
        <w:t>Lackovic</w:t>
      </w:r>
      <w:proofErr w:type="spellEnd"/>
      <w:r w:rsidRPr="00B43CFA">
        <w:rPr>
          <w:rFonts w:ascii="Times" w:eastAsia="Calibri" w:hAnsi="Times" w:cs="Arial"/>
          <w:sz w:val="22"/>
          <w:szCs w:val="22"/>
          <w:lang w:val="en-US"/>
        </w:rPr>
        <w:t>,</w:t>
      </w:r>
      <w:r w:rsidRPr="00B43CFA">
        <w:rPr>
          <w:rFonts w:ascii="Times" w:hAnsi="Times" w:cs="Arial"/>
          <w:sz w:val="22"/>
          <w:szCs w:val="22"/>
          <w:lang w:val="en-US"/>
        </w:rPr>
        <w:t xml:space="preserve"> </w:t>
      </w:r>
      <w:r w:rsidRPr="007B3303">
        <w:rPr>
          <w:rFonts w:ascii="Times" w:hAnsi="Times" w:cs="Arial"/>
          <w:sz w:val="22"/>
          <w:szCs w:val="22"/>
          <w:lang w:val="en-US"/>
        </w:rPr>
        <w:t xml:space="preserve">D. </w:t>
      </w:r>
      <w:r w:rsidRPr="00B43CFA">
        <w:rPr>
          <w:rFonts w:ascii="Times" w:eastAsia="Calibri" w:hAnsi="Times" w:cs="Arial"/>
          <w:sz w:val="22"/>
          <w:szCs w:val="22"/>
          <w:lang w:val="en-US"/>
        </w:rPr>
        <w:t>I</w:t>
      </w:r>
      <w:r w:rsidRPr="00B43CFA">
        <w:rPr>
          <w:rFonts w:ascii="Times" w:hAnsi="Times" w:cs="Arial"/>
          <w:sz w:val="22"/>
          <w:szCs w:val="22"/>
          <w:lang w:val="en-US"/>
        </w:rPr>
        <w:t xml:space="preserve">., </w:t>
      </w:r>
      <w:proofErr w:type="spellStart"/>
      <w:r w:rsidRPr="00B43CFA">
        <w:rPr>
          <w:rFonts w:ascii="Times" w:eastAsia="Calibri" w:hAnsi="Times" w:cs="Arial"/>
          <w:sz w:val="22"/>
          <w:szCs w:val="22"/>
          <w:lang w:val="en-US"/>
        </w:rPr>
        <w:t>Kovska</w:t>
      </w:r>
      <w:proofErr w:type="spellEnd"/>
      <w:r w:rsidRPr="00B43CFA">
        <w:rPr>
          <w:rFonts w:ascii="Times" w:eastAsia="Calibri" w:hAnsi="Times" w:cs="Arial"/>
          <w:sz w:val="22"/>
          <w:szCs w:val="22"/>
          <w:lang w:val="en-US"/>
        </w:rPr>
        <w:t>,</w:t>
      </w:r>
      <w:r w:rsidRPr="00B43CFA">
        <w:rPr>
          <w:rFonts w:ascii="Times" w:hAnsi="Times" w:cs="Arial"/>
          <w:sz w:val="22"/>
          <w:szCs w:val="22"/>
          <w:lang w:val="en-US"/>
        </w:rPr>
        <w:t xml:space="preserve"> </w:t>
      </w:r>
      <w:r w:rsidRPr="00B43CFA">
        <w:rPr>
          <w:rFonts w:ascii="Times" w:eastAsia="Calibri" w:hAnsi="Times" w:cs="Arial"/>
          <w:sz w:val="22"/>
          <w:szCs w:val="22"/>
          <w:lang w:val="en-US"/>
        </w:rPr>
        <w:t>V</w:t>
      </w:r>
      <w:r w:rsidRPr="00B43CFA">
        <w:rPr>
          <w:rFonts w:ascii="Times" w:hAnsi="Times" w:cs="Arial"/>
          <w:sz w:val="22"/>
          <w:szCs w:val="22"/>
          <w:lang w:val="en-US"/>
        </w:rPr>
        <w:t xml:space="preserve">., </w:t>
      </w:r>
      <w:proofErr w:type="spellStart"/>
      <w:r w:rsidRPr="00B43CFA">
        <w:rPr>
          <w:rFonts w:ascii="Times" w:eastAsia="Calibri" w:hAnsi="Times" w:cs="Arial"/>
          <w:sz w:val="22"/>
          <w:szCs w:val="22"/>
          <w:lang w:val="en-US"/>
        </w:rPr>
        <w:t>Lakovic</w:t>
      </w:r>
      <w:proofErr w:type="spellEnd"/>
      <w:r w:rsidRPr="007B3303">
        <w:rPr>
          <w:rFonts w:ascii="Times" w:eastAsia="Calibri" w:hAnsi="Times" w:cs="Arial"/>
          <w:sz w:val="22"/>
          <w:szCs w:val="22"/>
          <w:lang w:val="en-US"/>
        </w:rPr>
        <w:t>,</w:t>
      </w:r>
      <w:r w:rsidRPr="00B43CFA">
        <w:rPr>
          <w:rFonts w:ascii="Times" w:hAnsi="Times" w:cs="Arial"/>
          <w:sz w:val="22"/>
          <w:szCs w:val="22"/>
          <w:lang w:val="en-US"/>
        </w:rPr>
        <w:t xml:space="preserve"> </w:t>
      </w:r>
      <w:r w:rsidRPr="00B43CFA">
        <w:rPr>
          <w:rFonts w:ascii="Times" w:eastAsia="Calibri" w:hAnsi="Times" w:cs="Arial"/>
          <w:sz w:val="22"/>
          <w:szCs w:val="22"/>
          <w:lang w:val="en-US"/>
        </w:rPr>
        <w:t>V</w:t>
      </w:r>
      <w:r w:rsidRPr="007B3303">
        <w:rPr>
          <w:rFonts w:ascii="Times" w:eastAsia="Calibri" w:hAnsi="Times" w:cs="Arial"/>
          <w:sz w:val="22"/>
          <w:szCs w:val="22"/>
          <w:lang w:val="en-US"/>
        </w:rPr>
        <w:t>.</w:t>
      </w:r>
      <w:r w:rsidRPr="00B43CFA">
        <w:rPr>
          <w:rFonts w:ascii="Times" w:hAnsi="Times" w:cs="Arial"/>
          <w:sz w:val="22"/>
          <w:szCs w:val="22"/>
          <w:lang w:val="en-US"/>
        </w:rPr>
        <w:t xml:space="preserve"> </w:t>
      </w:r>
      <w:r w:rsidRPr="00B43CFA">
        <w:rPr>
          <w:rFonts w:ascii="Times" w:eastAsia="Calibri" w:hAnsi="Times" w:cs="Arial"/>
          <w:sz w:val="22"/>
          <w:szCs w:val="22"/>
          <w:lang w:val="en-US"/>
        </w:rPr>
        <w:t>Z</w:t>
      </w:r>
      <w:r w:rsidRPr="00B43CFA">
        <w:rPr>
          <w:rFonts w:ascii="Times" w:hAnsi="Times" w:cs="Arial"/>
          <w:sz w:val="22"/>
          <w:szCs w:val="22"/>
          <w:lang w:val="en-US"/>
        </w:rPr>
        <w:t xml:space="preserve">. (2016), </w:t>
      </w:r>
      <w:r w:rsidRPr="00B43CFA">
        <w:rPr>
          <w:rFonts w:ascii="Times" w:eastAsia="Calibri" w:hAnsi="Times" w:cs="Arial"/>
          <w:i/>
          <w:sz w:val="22"/>
          <w:szCs w:val="22"/>
          <w:lang w:val="en-US"/>
        </w:rPr>
        <w:t>Framework</w:t>
      </w:r>
      <w:r w:rsidRPr="00B43CFA">
        <w:rPr>
          <w:rFonts w:ascii="Times" w:hAnsi="Times" w:cs="Arial"/>
          <w:i/>
          <w:sz w:val="22"/>
          <w:szCs w:val="22"/>
          <w:lang w:val="en-US"/>
        </w:rPr>
        <w:t xml:space="preserve"> </w:t>
      </w:r>
      <w:r w:rsidRPr="00B43CFA">
        <w:rPr>
          <w:rFonts w:ascii="Times" w:eastAsia="Calibri" w:hAnsi="Times" w:cs="Arial"/>
          <w:i/>
          <w:sz w:val="22"/>
          <w:szCs w:val="22"/>
          <w:lang w:val="en-US"/>
        </w:rPr>
        <w:t>for</w:t>
      </w:r>
      <w:r w:rsidRPr="00B43CFA">
        <w:rPr>
          <w:rFonts w:ascii="Times" w:hAnsi="Times" w:cs="Arial"/>
          <w:i/>
          <w:sz w:val="22"/>
          <w:szCs w:val="22"/>
          <w:lang w:val="en-US"/>
        </w:rPr>
        <w:t xml:space="preserve"> </w:t>
      </w:r>
      <w:r w:rsidRPr="00B43CFA">
        <w:rPr>
          <w:rFonts w:ascii="Times" w:eastAsia="Calibri" w:hAnsi="Times" w:cs="Arial"/>
          <w:i/>
          <w:sz w:val="22"/>
          <w:szCs w:val="22"/>
          <w:lang w:val="en-US"/>
        </w:rPr>
        <w:t>big</w:t>
      </w:r>
      <w:r w:rsidRPr="00B43CFA">
        <w:rPr>
          <w:rFonts w:ascii="Times" w:hAnsi="Times" w:cs="Arial"/>
          <w:i/>
          <w:sz w:val="22"/>
          <w:szCs w:val="22"/>
          <w:lang w:val="en-US"/>
        </w:rPr>
        <w:t xml:space="preserve"> </w:t>
      </w:r>
      <w:r w:rsidRPr="00B43CFA">
        <w:rPr>
          <w:rFonts w:ascii="Times" w:eastAsia="Calibri" w:hAnsi="Times" w:cs="Arial"/>
          <w:i/>
          <w:sz w:val="22"/>
          <w:szCs w:val="22"/>
          <w:lang w:val="en-US"/>
        </w:rPr>
        <w:t>data</w:t>
      </w:r>
      <w:r w:rsidRPr="00B43CFA">
        <w:rPr>
          <w:rFonts w:ascii="Times" w:hAnsi="Times" w:cs="Arial"/>
          <w:i/>
          <w:sz w:val="22"/>
          <w:szCs w:val="22"/>
          <w:lang w:val="en-US"/>
        </w:rPr>
        <w:t xml:space="preserve"> </w:t>
      </w:r>
      <w:r w:rsidRPr="00B43CFA">
        <w:rPr>
          <w:rFonts w:ascii="Times" w:eastAsia="Calibri" w:hAnsi="Times" w:cs="Arial"/>
          <w:i/>
          <w:sz w:val="22"/>
          <w:szCs w:val="22"/>
          <w:lang w:val="en-US"/>
        </w:rPr>
        <w:t>usage</w:t>
      </w:r>
      <w:r w:rsidRPr="00B43CFA">
        <w:rPr>
          <w:rFonts w:ascii="Times" w:hAnsi="Times" w:cs="Arial"/>
          <w:sz w:val="22"/>
          <w:szCs w:val="22"/>
          <w:lang w:val="en-US"/>
        </w:rPr>
        <w:t xml:space="preserve">. </w:t>
      </w:r>
      <w:r w:rsidRPr="00B43CFA">
        <w:rPr>
          <w:rFonts w:ascii="Times" w:eastAsia="Calibri" w:hAnsi="Times" w:cs="Arial"/>
          <w:sz w:val="22"/>
          <w:szCs w:val="22"/>
          <w:lang w:val="en-US"/>
        </w:rPr>
        <w:t>Risk</w:t>
      </w:r>
      <w:r w:rsidRPr="00B43CFA">
        <w:rPr>
          <w:rFonts w:ascii="Times" w:hAnsi="Times" w:cs="Arial"/>
          <w:sz w:val="22"/>
          <w:szCs w:val="22"/>
          <w:lang w:val="en-US"/>
        </w:rPr>
        <w:t xml:space="preserve"> </w:t>
      </w:r>
      <w:r w:rsidRPr="00B43CFA">
        <w:rPr>
          <w:rFonts w:ascii="Times" w:eastAsia="Calibri" w:hAnsi="Times" w:cs="Arial"/>
          <w:sz w:val="22"/>
          <w:szCs w:val="22"/>
          <w:lang w:val="en-US"/>
        </w:rPr>
        <w:t>Management</w:t>
      </w:r>
      <w:r w:rsidRPr="00B43CFA">
        <w:rPr>
          <w:rFonts w:ascii="Times" w:hAnsi="Times" w:cs="Arial"/>
          <w:sz w:val="22"/>
          <w:szCs w:val="22"/>
          <w:lang w:val="en-US"/>
        </w:rPr>
        <w:t xml:space="preserve"> </w:t>
      </w:r>
      <w:r w:rsidRPr="00B43CFA">
        <w:rPr>
          <w:rFonts w:ascii="Times" w:eastAsia="Calibri" w:hAnsi="Times" w:cs="Arial"/>
          <w:sz w:val="22"/>
          <w:szCs w:val="22"/>
          <w:lang w:val="en-US"/>
        </w:rPr>
        <w:t>Process</w:t>
      </w:r>
      <w:r w:rsidRPr="00B43CFA">
        <w:rPr>
          <w:rFonts w:ascii="Times" w:hAnsi="Times" w:cs="Arial"/>
          <w:sz w:val="22"/>
          <w:szCs w:val="22"/>
          <w:lang w:val="en-US"/>
        </w:rPr>
        <w:t xml:space="preserve"> </w:t>
      </w:r>
      <w:r w:rsidRPr="00B43CFA">
        <w:rPr>
          <w:rFonts w:ascii="Times" w:eastAsia="Calibri" w:hAnsi="Times" w:cs="Arial"/>
          <w:sz w:val="22"/>
          <w:szCs w:val="22"/>
          <w:lang w:val="en-US"/>
        </w:rPr>
        <w:t>in</w:t>
      </w:r>
      <w:r w:rsidRPr="00B43CFA">
        <w:rPr>
          <w:rFonts w:ascii="Times" w:hAnsi="Times" w:cs="Arial"/>
          <w:sz w:val="22"/>
          <w:szCs w:val="22"/>
          <w:lang w:val="en-US"/>
        </w:rPr>
        <w:t xml:space="preserve"> </w:t>
      </w:r>
      <w:r w:rsidRPr="00B43CFA">
        <w:rPr>
          <w:rFonts w:ascii="Times" w:eastAsia="Calibri" w:hAnsi="Times" w:cs="Arial"/>
          <w:sz w:val="22"/>
          <w:szCs w:val="22"/>
          <w:lang w:val="en-US"/>
        </w:rPr>
        <w:t>Banking</w:t>
      </w:r>
      <w:r w:rsidRPr="00B43CFA">
        <w:rPr>
          <w:rFonts w:ascii="Times" w:hAnsi="Times" w:cs="Arial"/>
          <w:sz w:val="22"/>
          <w:szCs w:val="22"/>
          <w:lang w:val="en-US"/>
        </w:rPr>
        <w:t xml:space="preserve"> </w:t>
      </w:r>
      <w:r w:rsidRPr="00B43CFA">
        <w:rPr>
          <w:rFonts w:ascii="Times" w:eastAsia="Calibri" w:hAnsi="Times" w:cs="Arial"/>
          <w:sz w:val="22"/>
          <w:szCs w:val="22"/>
          <w:lang w:val="en-US"/>
        </w:rPr>
        <w:t>Institutions</w:t>
      </w:r>
      <w:r w:rsidRPr="00B43CFA">
        <w:rPr>
          <w:rFonts w:ascii="Times" w:hAnsi="Times" w:cs="Arial"/>
          <w:sz w:val="22"/>
          <w:szCs w:val="22"/>
          <w:lang w:val="en-US"/>
        </w:rPr>
        <w:t xml:space="preserve">. </w:t>
      </w:r>
      <w:r w:rsidRPr="00B43CFA">
        <w:rPr>
          <w:rFonts w:ascii="Times" w:eastAsia="Calibri" w:hAnsi="Times" w:cs="Arial"/>
          <w:sz w:val="22"/>
          <w:szCs w:val="22"/>
          <w:lang w:val="en-US"/>
        </w:rPr>
        <w:t>Central</w:t>
      </w:r>
      <w:r w:rsidRPr="00B43CFA">
        <w:rPr>
          <w:rFonts w:ascii="Times" w:hAnsi="Times" w:cs="Arial"/>
          <w:sz w:val="22"/>
          <w:szCs w:val="22"/>
          <w:lang w:val="en-US"/>
        </w:rPr>
        <w:t xml:space="preserve"> </w:t>
      </w:r>
      <w:r w:rsidRPr="00B43CFA">
        <w:rPr>
          <w:rFonts w:ascii="Times" w:eastAsia="Calibri" w:hAnsi="Times" w:cs="Arial"/>
          <w:sz w:val="22"/>
          <w:szCs w:val="22"/>
          <w:lang w:val="en-US"/>
        </w:rPr>
        <w:t>European</w:t>
      </w:r>
      <w:r w:rsidRPr="00B43CFA">
        <w:rPr>
          <w:rFonts w:ascii="Times" w:hAnsi="Times" w:cs="Arial"/>
          <w:sz w:val="22"/>
          <w:szCs w:val="22"/>
          <w:lang w:val="en-US"/>
        </w:rPr>
        <w:t xml:space="preserve"> </w:t>
      </w:r>
      <w:r w:rsidRPr="00B43CFA">
        <w:rPr>
          <w:rFonts w:ascii="Times" w:eastAsia="Calibri" w:hAnsi="Times" w:cs="Arial"/>
          <w:sz w:val="22"/>
          <w:szCs w:val="22"/>
          <w:lang w:val="en-US"/>
        </w:rPr>
        <w:t>Conference</w:t>
      </w:r>
      <w:r w:rsidRPr="00B43CFA">
        <w:rPr>
          <w:rFonts w:ascii="Times" w:hAnsi="Times" w:cs="Arial"/>
          <w:sz w:val="22"/>
          <w:szCs w:val="22"/>
          <w:lang w:val="en-US"/>
        </w:rPr>
        <w:t xml:space="preserve"> </w:t>
      </w:r>
      <w:r w:rsidRPr="00B43CFA">
        <w:rPr>
          <w:rFonts w:ascii="Times" w:eastAsia="Calibri" w:hAnsi="Times" w:cs="Arial"/>
          <w:sz w:val="22"/>
          <w:szCs w:val="22"/>
          <w:lang w:val="en-US"/>
        </w:rPr>
        <w:t>on</w:t>
      </w:r>
      <w:r w:rsidRPr="00B43CFA">
        <w:rPr>
          <w:rFonts w:ascii="Times" w:hAnsi="Times" w:cs="Arial"/>
          <w:sz w:val="22"/>
          <w:szCs w:val="22"/>
          <w:lang w:val="en-US"/>
        </w:rPr>
        <w:t xml:space="preserve"> </w:t>
      </w:r>
      <w:r w:rsidRPr="00B43CFA">
        <w:rPr>
          <w:rFonts w:ascii="Times" w:eastAsia="Calibri" w:hAnsi="Times" w:cs="Arial"/>
          <w:sz w:val="22"/>
          <w:szCs w:val="22"/>
          <w:lang w:val="en-US"/>
        </w:rPr>
        <w:t>Information</w:t>
      </w:r>
      <w:r w:rsidRPr="00B43CFA">
        <w:rPr>
          <w:rFonts w:ascii="Times" w:hAnsi="Times" w:cs="Arial"/>
          <w:sz w:val="22"/>
          <w:szCs w:val="22"/>
          <w:lang w:val="en-US"/>
        </w:rPr>
        <w:t xml:space="preserve"> </w:t>
      </w:r>
      <w:r w:rsidRPr="00B43CFA">
        <w:rPr>
          <w:rFonts w:ascii="Times" w:eastAsia="Calibri" w:hAnsi="Times" w:cs="Arial"/>
          <w:sz w:val="22"/>
          <w:szCs w:val="22"/>
          <w:lang w:val="en-US"/>
        </w:rPr>
        <w:t>and</w:t>
      </w:r>
      <w:r w:rsidRPr="00B43CFA">
        <w:rPr>
          <w:rFonts w:ascii="Times" w:hAnsi="Times" w:cs="Arial"/>
          <w:sz w:val="22"/>
          <w:szCs w:val="22"/>
          <w:lang w:val="en-US"/>
        </w:rPr>
        <w:t xml:space="preserve"> </w:t>
      </w:r>
      <w:r w:rsidRPr="00B43CFA">
        <w:rPr>
          <w:rFonts w:ascii="Times" w:eastAsia="Calibri" w:hAnsi="Times" w:cs="Arial"/>
          <w:sz w:val="22"/>
          <w:szCs w:val="22"/>
          <w:lang w:val="en-US"/>
        </w:rPr>
        <w:t>Intelligent</w:t>
      </w:r>
      <w:r w:rsidRPr="00B43CFA">
        <w:rPr>
          <w:rFonts w:ascii="Times" w:hAnsi="Times" w:cs="Arial"/>
          <w:sz w:val="22"/>
          <w:szCs w:val="22"/>
          <w:lang w:val="en-US"/>
        </w:rPr>
        <w:t xml:space="preserve"> </w:t>
      </w:r>
      <w:r w:rsidRPr="00B43CFA">
        <w:rPr>
          <w:rFonts w:ascii="Times" w:eastAsia="Calibri" w:hAnsi="Times" w:cs="Arial"/>
          <w:sz w:val="22"/>
          <w:szCs w:val="22"/>
          <w:lang w:val="en-US"/>
        </w:rPr>
        <w:t>System</w:t>
      </w:r>
      <w:r w:rsidRPr="00B43CFA">
        <w:rPr>
          <w:rFonts w:ascii="Times" w:hAnsi="Times" w:cs="Arial"/>
          <w:sz w:val="22"/>
          <w:szCs w:val="22"/>
          <w:lang w:val="en-US"/>
        </w:rPr>
        <w:t>, 49-54.</w:t>
      </w:r>
    </w:p>
    <w:p w14:paraId="68DF2067" w14:textId="77777777" w:rsidR="00B43CFA" w:rsidRPr="00B43CFA" w:rsidRDefault="00B43CFA" w:rsidP="00B43CFA">
      <w:pPr>
        <w:shd w:val="clear" w:color="auto" w:fill="FFFFFF"/>
        <w:jc w:val="both"/>
        <w:rPr>
          <w:rFonts w:ascii="Times" w:eastAsia="Times New Roman" w:hAnsi="Times" w:cs="Arial"/>
          <w:sz w:val="22"/>
          <w:szCs w:val="22"/>
          <w:lang w:val="en-US"/>
        </w:rPr>
      </w:pPr>
      <w:r w:rsidRPr="00B43CFA">
        <w:rPr>
          <w:rFonts w:ascii="Times" w:eastAsia="Calibri" w:hAnsi="Times" w:cs="Arial"/>
          <w:sz w:val="22"/>
          <w:szCs w:val="22"/>
          <w:lang w:val="en-US"/>
        </w:rPr>
        <w:t>Liebenberg,</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A</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P</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Hoyt,</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R</w:t>
      </w:r>
      <w:r w:rsidRPr="00B43CFA">
        <w:rPr>
          <w:rFonts w:ascii="Times" w:eastAsia="Times New Roman" w:hAnsi="Times" w:cs="Arial"/>
          <w:sz w:val="22"/>
          <w:szCs w:val="22"/>
          <w:lang w:val="en-US"/>
        </w:rPr>
        <w:t>.</w:t>
      </w:r>
      <w:r w:rsidRPr="00B43CFA">
        <w:rPr>
          <w:rFonts w:ascii="Times" w:eastAsia="Calibri" w:hAnsi="Times" w:cs="Arial"/>
          <w:sz w:val="22"/>
          <w:szCs w:val="22"/>
          <w:lang w:val="en-US"/>
        </w:rPr>
        <w:t>E</w:t>
      </w:r>
      <w:r w:rsidRPr="00B43CFA">
        <w:rPr>
          <w:rFonts w:ascii="Times" w:eastAsia="Times New Roman" w:hAnsi="Times" w:cs="Arial"/>
          <w:sz w:val="22"/>
          <w:szCs w:val="22"/>
          <w:lang w:val="en-US"/>
        </w:rPr>
        <w:t xml:space="preserve">. (2003), </w:t>
      </w:r>
      <w:r w:rsidRPr="00B43CFA">
        <w:rPr>
          <w:rFonts w:ascii="Times" w:eastAsia="Calibri" w:hAnsi="Times" w:cs="Arial"/>
          <w:i/>
          <w:sz w:val="22"/>
          <w:szCs w:val="22"/>
          <w:lang w:val="en-US"/>
        </w:rPr>
        <w:t>The</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determinants</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of</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Enterprise</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Risk</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Management</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evidence</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from</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the</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appointment</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of</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Chief</w:t>
      </w:r>
      <w:r w:rsidRPr="00B43CFA">
        <w:rPr>
          <w:rFonts w:ascii="Times" w:eastAsia="Times New Roman" w:hAnsi="Times" w:cs="Arial"/>
          <w:i/>
          <w:sz w:val="22"/>
          <w:szCs w:val="22"/>
          <w:lang w:val="en-US"/>
        </w:rPr>
        <w:t xml:space="preserve"> </w:t>
      </w:r>
      <w:proofErr w:type="spellStart"/>
      <w:r w:rsidRPr="00B43CFA">
        <w:rPr>
          <w:rFonts w:ascii="Times" w:eastAsia="Calibri" w:hAnsi="Times" w:cs="Arial"/>
          <w:i/>
          <w:sz w:val="22"/>
          <w:szCs w:val="22"/>
          <w:lang w:val="en-US"/>
        </w:rPr>
        <w:t>Risck</w:t>
      </w:r>
      <w:proofErr w:type="spellEnd"/>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Officers</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Risk</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Management</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and</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Insurance</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Review</w:t>
      </w:r>
      <w:r w:rsidRPr="00B43CFA">
        <w:rPr>
          <w:rFonts w:ascii="Times" w:eastAsia="Times New Roman" w:hAnsi="Times" w:cs="Arial"/>
          <w:sz w:val="22"/>
          <w:szCs w:val="22"/>
          <w:lang w:val="en-US"/>
        </w:rPr>
        <w:t>, 6(1), 37-52.</w:t>
      </w:r>
    </w:p>
    <w:p w14:paraId="52EB0D4C" w14:textId="77777777" w:rsidR="00B43CFA" w:rsidRPr="00B43CFA" w:rsidRDefault="00B43CFA" w:rsidP="00B43CFA">
      <w:pPr>
        <w:shd w:val="clear" w:color="auto" w:fill="FFFFFF"/>
        <w:jc w:val="both"/>
        <w:rPr>
          <w:rFonts w:ascii="Times" w:eastAsia="Times New Roman" w:hAnsi="Times" w:cs="Arial"/>
          <w:sz w:val="22"/>
          <w:szCs w:val="22"/>
          <w:shd w:val="clear" w:color="auto" w:fill="FFFFFF"/>
          <w:lang w:val="en-US"/>
        </w:rPr>
      </w:pPr>
      <w:r w:rsidRPr="00B43CFA">
        <w:rPr>
          <w:rFonts w:ascii="Times" w:eastAsia="Calibri" w:hAnsi="Times" w:cs="Arial"/>
          <w:sz w:val="22"/>
          <w:szCs w:val="22"/>
          <w:lang w:val="en-US"/>
        </w:rPr>
        <w:t>Liebenberg,</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A</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P</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Hoyt,</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R</w:t>
      </w:r>
      <w:r w:rsidRPr="00B43CFA">
        <w:rPr>
          <w:rFonts w:ascii="Times" w:eastAsia="Times New Roman" w:hAnsi="Times" w:cs="Arial"/>
          <w:sz w:val="22"/>
          <w:szCs w:val="22"/>
          <w:lang w:val="en-US"/>
        </w:rPr>
        <w:t>.</w:t>
      </w:r>
      <w:r w:rsidRPr="00B43CFA">
        <w:rPr>
          <w:rFonts w:ascii="Times" w:eastAsia="Calibri" w:hAnsi="Times" w:cs="Arial"/>
          <w:sz w:val="22"/>
          <w:szCs w:val="22"/>
          <w:lang w:val="en-US"/>
        </w:rPr>
        <w:t>E</w:t>
      </w:r>
      <w:r w:rsidRPr="00B43CFA">
        <w:rPr>
          <w:rFonts w:ascii="Times" w:eastAsia="Times New Roman" w:hAnsi="Times" w:cs="Arial"/>
          <w:sz w:val="22"/>
          <w:szCs w:val="22"/>
          <w:lang w:val="en-US"/>
        </w:rPr>
        <w:t xml:space="preserve">. (2011), </w:t>
      </w:r>
      <w:r w:rsidRPr="00B43CFA">
        <w:rPr>
          <w:rFonts w:ascii="Times" w:eastAsia="Calibri" w:hAnsi="Times" w:cs="Arial"/>
          <w:i/>
          <w:sz w:val="22"/>
          <w:szCs w:val="22"/>
          <w:lang w:val="en-US"/>
        </w:rPr>
        <w:t>The</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value</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of</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enterprise</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Risk</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Management</w:t>
      </w:r>
      <w:r w:rsidRPr="00B43CFA">
        <w:rPr>
          <w:rFonts w:ascii="Times" w:eastAsia="Times New Roman" w:hAnsi="Times" w:cs="Arial"/>
          <w:sz w:val="22"/>
          <w:szCs w:val="22"/>
          <w:lang w:val="en-US"/>
        </w:rPr>
        <w:t xml:space="preserve">. </w:t>
      </w:r>
      <w:r w:rsidRPr="00B43CFA">
        <w:rPr>
          <w:rFonts w:ascii="Times" w:eastAsia="Calibri" w:hAnsi="Times" w:cs="Arial"/>
          <w:sz w:val="22"/>
          <w:szCs w:val="22"/>
          <w:shd w:val="clear" w:color="auto" w:fill="FFFFFF"/>
          <w:lang w:val="en-US"/>
        </w:rPr>
        <w:t>The</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Journal</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of</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Risk</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and</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Insurance</w:t>
      </w:r>
      <w:r w:rsidRPr="00B43CFA">
        <w:rPr>
          <w:rFonts w:ascii="Times" w:eastAsia="Times New Roman" w:hAnsi="Times" w:cs="Arial"/>
          <w:sz w:val="22"/>
          <w:szCs w:val="22"/>
          <w:shd w:val="clear" w:color="auto" w:fill="FFFFFF"/>
          <w:lang w:val="en-US"/>
        </w:rPr>
        <w:t>, 78(4), 795-822.</w:t>
      </w:r>
    </w:p>
    <w:p w14:paraId="6306611A" w14:textId="6FFEC707" w:rsidR="00B43CFA" w:rsidRPr="00B43CFA" w:rsidRDefault="00B43CFA" w:rsidP="00B43CFA">
      <w:pPr>
        <w:jc w:val="both"/>
        <w:rPr>
          <w:rFonts w:ascii="Times" w:hAnsi="Times" w:cs="Arial"/>
          <w:sz w:val="22"/>
          <w:szCs w:val="22"/>
          <w:lang w:val="en-US"/>
        </w:rPr>
      </w:pPr>
      <w:proofErr w:type="spellStart"/>
      <w:r w:rsidRPr="00B43CFA">
        <w:rPr>
          <w:rFonts w:ascii="Times" w:eastAsia="Calibri" w:hAnsi="Times" w:cs="Arial"/>
          <w:sz w:val="22"/>
          <w:szCs w:val="22"/>
          <w:lang w:val="en-US"/>
        </w:rPr>
        <w:lastRenderedPageBreak/>
        <w:t>Manyika</w:t>
      </w:r>
      <w:proofErr w:type="spellEnd"/>
      <w:r w:rsidRPr="00B43CFA">
        <w:rPr>
          <w:rFonts w:ascii="Times" w:eastAsia="Calibri" w:hAnsi="Times" w:cs="Arial"/>
          <w:sz w:val="22"/>
          <w:szCs w:val="22"/>
          <w:lang w:val="en-US"/>
        </w:rPr>
        <w:t>,</w:t>
      </w:r>
      <w:r w:rsidRPr="00B43CFA">
        <w:rPr>
          <w:rFonts w:ascii="Times" w:hAnsi="Times" w:cs="Arial"/>
          <w:sz w:val="22"/>
          <w:szCs w:val="22"/>
          <w:lang w:val="en-US"/>
        </w:rPr>
        <w:t xml:space="preserve"> </w:t>
      </w:r>
      <w:r w:rsidRPr="00B43CFA">
        <w:rPr>
          <w:rFonts w:ascii="Times" w:eastAsia="Calibri" w:hAnsi="Times" w:cs="Arial"/>
          <w:sz w:val="22"/>
          <w:szCs w:val="22"/>
          <w:lang w:val="en-US"/>
        </w:rPr>
        <w:t>J</w:t>
      </w:r>
      <w:r w:rsidRPr="00B43CFA">
        <w:rPr>
          <w:rFonts w:ascii="Times" w:hAnsi="Times" w:cs="Arial"/>
          <w:sz w:val="22"/>
          <w:szCs w:val="22"/>
          <w:lang w:val="en-US"/>
        </w:rPr>
        <w:t xml:space="preserve">., </w:t>
      </w:r>
      <w:r w:rsidRPr="00B43CFA">
        <w:rPr>
          <w:rFonts w:ascii="Times" w:eastAsia="Calibri" w:hAnsi="Times" w:cs="Arial"/>
          <w:sz w:val="22"/>
          <w:szCs w:val="22"/>
          <w:lang w:val="en-US"/>
        </w:rPr>
        <w:t>Chui</w:t>
      </w:r>
      <w:r w:rsidRPr="00B43CFA">
        <w:rPr>
          <w:rFonts w:ascii="Times" w:hAnsi="Times" w:cs="Arial"/>
          <w:sz w:val="22"/>
          <w:szCs w:val="22"/>
          <w:lang w:val="en-US"/>
        </w:rPr>
        <w:t xml:space="preserve">, </w:t>
      </w:r>
      <w:r w:rsidRPr="00B43CFA">
        <w:rPr>
          <w:rFonts w:ascii="Times" w:eastAsia="Calibri" w:hAnsi="Times" w:cs="Arial"/>
          <w:sz w:val="22"/>
          <w:szCs w:val="22"/>
          <w:lang w:val="en-US"/>
        </w:rPr>
        <w:t>M</w:t>
      </w:r>
      <w:r w:rsidRPr="00B43CFA">
        <w:rPr>
          <w:rFonts w:ascii="Times" w:hAnsi="Times" w:cs="Arial"/>
          <w:sz w:val="22"/>
          <w:szCs w:val="22"/>
          <w:lang w:val="en-US"/>
        </w:rPr>
        <w:t xml:space="preserve">., </w:t>
      </w:r>
      <w:r w:rsidRPr="00B43CFA">
        <w:rPr>
          <w:rFonts w:ascii="Times" w:eastAsia="Calibri" w:hAnsi="Times" w:cs="Arial"/>
          <w:sz w:val="22"/>
          <w:szCs w:val="22"/>
          <w:lang w:val="en-US"/>
        </w:rPr>
        <w:t>Brown,</w:t>
      </w:r>
      <w:r w:rsidRPr="00B43CFA">
        <w:rPr>
          <w:rFonts w:ascii="Times" w:hAnsi="Times" w:cs="Arial"/>
          <w:sz w:val="22"/>
          <w:szCs w:val="22"/>
          <w:lang w:val="en-US"/>
        </w:rPr>
        <w:t xml:space="preserve"> </w:t>
      </w:r>
      <w:r w:rsidRPr="00B43CFA">
        <w:rPr>
          <w:rFonts w:ascii="Times" w:eastAsia="Calibri" w:hAnsi="Times" w:cs="Arial"/>
          <w:sz w:val="22"/>
          <w:szCs w:val="22"/>
          <w:lang w:val="en-US"/>
        </w:rPr>
        <w:t>B</w:t>
      </w:r>
      <w:r w:rsidRPr="00B43CFA">
        <w:rPr>
          <w:rFonts w:ascii="Times" w:hAnsi="Times" w:cs="Arial"/>
          <w:sz w:val="22"/>
          <w:szCs w:val="22"/>
          <w:lang w:val="en-US"/>
        </w:rPr>
        <w:t xml:space="preserve">., </w:t>
      </w:r>
      <w:proofErr w:type="spellStart"/>
      <w:r w:rsidRPr="00B43CFA">
        <w:rPr>
          <w:rFonts w:ascii="Times" w:eastAsia="Calibri" w:hAnsi="Times" w:cs="Arial"/>
          <w:sz w:val="22"/>
          <w:szCs w:val="22"/>
          <w:lang w:val="en-US"/>
        </w:rPr>
        <w:t>Bughin</w:t>
      </w:r>
      <w:proofErr w:type="spellEnd"/>
      <w:r w:rsidRPr="00B43CFA">
        <w:rPr>
          <w:rFonts w:ascii="Times" w:eastAsia="Calibri" w:hAnsi="Times" w:cs="Arial"/>
          <w:sz w:val="22"/>
          <w:szCs w:val="22"/>
          <w:lang w:val="en-US"/>
        </w:rPr>
        <w:t>,</w:t>
      </w:r>
      <w:r w:rsidRPr="00B43CFA">
        <w:rPr>
          <w:rFonts w:ascii="Times" w:hAnsi="Times" w:cs="Arial"/>
          <w:sz w:val="22"/>
          <w:szCs w:val="22"/>
          <w:lang w:val="en-US"/>
        </w:rPr>
        <w:t xml:space="preserve"> </w:t>
      </w:r>
      <w:r w:rsidRPr="00B43CFA">
        <w:rPr>
          <w:rFonts w:ascii="Times" w:eastAsia="Calibri" w:hAnsi="Times" w:cs="Arial"/>
          <w:sz w:val="22"/>
          <w:szCs w:val="22"/>
          <w:lang w:val="en-US"/>
        </w:rPr>
        <w:t>J</w:t>
      </w:r>
      <w:r w:rsidRPr="00B43CFA">
        <w:rPr>
          <w:rFonts w:ascii="Times" w:hAnsi="Times" w:cs="Arial"/>
          <w:sz w:val="22"/>
          <w:szCs w:val="22"/>
          <w:lang w:val="en-US"/>
        </w:rPr>
        <w:t xml:space="preserve">., </w:t>
      </w:r>
      <w:r w:rsidRPr="00B43CFA">
        <w:rPr>
          <w:rFonts w:ascii="Times" w:eastAsia="Calibri" w:hAnsi="Times" w:cs="Arial"/>
          <w:sz w:val="22"/>
          <w:szCs w:val="22"/>
          <w:lang w:val="en-US"/>
        </w:rPr>
        <w:t>Dobbs,</w:t>
      </w:r>
      <w:r w:rsidRPr="00B43CFA">
        <w:rPr>
          <w:rFonts w:ascii="Times" w:hAnsi="Times" w:cs="Arial"/>
          <w:sz w:val="22"/>
          <w:szCs w:val="22"/>
          <w:lang w:val="en-US"/>
        </w:rPr>
        <w:t xml:space="preserve"> </w:t>
      </w:r>
      <w:r w:rsidRPr="00B43CFA">
        <w:rPr>
          <w:rFonts w:ascii="Times" w:eastAsia="Calibri" w:hAnsi="Times" w:cs="Arial"/>
          <w:sz w:val="22"/>
          <w:szCs w:val="22"/>
          <w:lang w:val="en-US"/>
        </w:rPr>
        <w:t>R</w:t>
      </w:r>
      <w:r w:rsidRPr="00B43CFA">
        <w:rPr>
          <w:rFonts w:ascii="Times" w:hAnsi="Times" w:cs="Arial"/>
          <w:sz w:val="22"/>
          <w:szCs w:val="22"/>
          <w:lang w:val="en-US"/>
        </w:rPr>
        <w:t xml:space="preserve">., </w:t>
      </w:r>
      <w:proofErr w:type="spellStart"/>
      <w:r w:rsidRPr="00B43CFA">
        <w:rPr>
          <w:rFonts w:ascii="Times" w:eastAsia="Calibri" w:hAnsi="Times" w:cs="Arial"/>
          <w:sz w:val="22"/>
          <w:szCs w:val="22"/>
          <w:lang w:val="en-US"/>
        </w:rPr>
        <w:t>Roxburg</w:t>
      </w:r>
      <w:proofErr w:type="spellEnd"/>
      <w:r w:rsidRPr="00B43CFA">
        <w:rPr>
          <w:rFonts w:ascii="Times" w:hAnsi="Times" w:cs="Arial"/>
          <w:sz w:val="22"/>
          <w:szCs w:val="22"/>
          <w:lang w:val="en-US"/>
        </w:rPr>
        <w:t xml:space="preserve">, </w:t>
      </w:r>
      <w:r w:rsidRPr="00B43CFA">
        <w:rPr>
          <w:rFonts w:ascii="Times" w:eastAsia="Calibri" w:hAnsi="Times" w:cs="Arial"/>
          <w:sz w:val="22"/>
          <w:szCs w:val="22"/>
          <w:lang w:val="en-US"/>
        </w:rPr>
        <w:t>C</w:t>
      </w:r>
      <w:r w:rsidRPr="00B43CFA">
        <w:rPr>
          <w:rFonts w:ascii="Times" w:hAnsi="Times" w:cs="Arial"/>
          <w:sz w:val="22"/>
          <w:szCs w:val="22"/>
          <w:lang w:val="en-US"/>
        </w:rPr>
        <w:t xml:space="preserve">., </w:t>
      </w:r>
      <w:r w:rsidRPr="00B43CFA">
        <w:rPr>
          <w:rFonts w:ascii="Times" w:eastAsia="Calibri" w:hAnsi="Times" w:cs="Arial"/>
          <w:sz w:val="22"/>
          <w:szCs w:val="22"/>
          <w:lang w:val="en-US"/>
        </w:rPr>
        <w:t>Byers</w:t>
      </w:r>
      <w:r>
        <w:rPr>
          <w:rFonts w:ascii="Times" w:eastAsia="Calibri" w:hAnsi="Times" w:cs="Arial"/>
          <w:sz w:val="22"/>
          <w:szCs w:val="22"/>
          <w:lang w:val="en-US"/>
        </w:rPr>
        <w:t>,</w:t>
      </w:r>
      <w:r w:rsidRPr="00B43CFA">
        <w:rPr>
          <w:rFonts w:ascii="Times" w:hAnsi="Times" w:cs="Arial"/>
          <w:sz w:val="22"/>
          <w:szCs w:val="22"/>
          <w:lang w:val="en-US"/>
        </w:rPr>
        <w:t xml:space="preserve"> </w:t>
      </w:r>
      <w:r w:rsidRPr="00B43CFA">
        <w:rPr>
          <w:rFonts w:ascii="Times" w:eastAsia="Calibri" w:hAnsi="Times" w:cs="Arial"/>
          <w:sz w:val="22"/>
          <w:szCs w:val="22"/>
          <w:lang w:val="en-US"/>
        </w:rPr>
        <w:t>A</w:t>
      </w:r>
      <w:r w:rsidRPr="00B43CFA">
        <w:rPr>
          <w:rFonts w:ascii="Times" w:hAnsi="Times" w:cs="Arial"/>
          <w:sz w:val="22"/>
          <w:szCs w:val="22"/>
          <w:lang w:val="en-US"/>
        </w:rPr>
        <w:t xml:space="preserve">. </w:t>
      </w:r>
      <w:r w:rsidRPr="00B43CFA">
        <w:rPr>
          <w:rFonts w:ascii="Times" w:eastAsia="Calibri" w:hAnsi="Times" w:cs="Arial"/>
          <w:sz w:val="22"/>
          <w:szCs w:val="22"/>
          <w:lang w:val="en-US"/>
        </w:rPr>
        <w:t>H</w:t>
      </w:r>
      <w:r w:rsidRPr="00B43CFA">
        <w:rPr>
          <w:rFonts w:ascii="Times" w:hAnsi="Times" w:cs="Arial"/>
          <w:sz w:val="22"/>
          <w:szCs w:val="22"/>
          <w:lang w:val="en-US"/>
        </w:rPr>
        <w:t xml:space="preserve">. (2011), </w:t>
      </w:r>
      <w:r w:rsidRPr="00B43CFA">
        <w:rPr>
          <w:rFonts w:ascii="Times" w:eastAsia="Calibri" w:hAnsi="Times" w:cs="Arial"/>
          <w:i/>
          <w:sz w:val="22"/>
          <w:szCs w:val="22"/>
          <w:lang w:val="en-US"/>
        </w:rPr>
        <w:t>Big</w:t>
      </w:r>
      <w:r w:rsidRPr="00B43CFA">
        <w:rPr>
          <w:rFonts w:ascii="Times" w:hAnsi="Times" w:cs="Arial"/>
          <w:i/>
          <w:sz w:val="22"/>
          <w:szCs w:val="22"/>
          <w:lang w:val="en-US"/>
        </w:rPr>
        <w:t xml:space="preserve"> </w:t>
      </w:r>
      <w:r w:rsidRPr="00B43CFA">
        <w:rPr>
          <w:rFonts w:ascii="Times" w:eastAsia="Calibri" w:hAnsi="Times" w:cs="Arial"/>
          <w:i/>
          <w:sz w:val="22"/>
          <w:szCs w:val="22"/>
          <w:lang w:val="en-US"/>
        </w:rPr>
        <w:t>data</w:t>
      </w:r>
      <w:r w:rsidRPr="00B43CFA">
        <w:rPr>
          <w:rFonts w:ascii="Times" w:hAnsi="Times" w:cs="Arial"/>
          <w:i/>
          <w:sz w:val="22"/>
          <w:szCs w:val="22"/>
          <w:lang w:val="en-US"/>
        </w:rPr>
        <w:t xml:space="preserve">: </w:t>
      </w:r>
      <w:r w:rsidRPr="00B43CFA">
        <w:rPr>
          <w:rFonts w:ascii="Times" w:eastAsia="Calibri" w:hAnsi="Times" w:cs="Arial"/>
          <w:i/>
          <w:sz w:val="22"/>
          <w:szCs w:val="22"/>
          <w:lang w:val="en-US"/>
        </w:rPr>
        <w:t>The</w:t>
      </w:r>
      <w:r w:rsidRPr="00B43CFA">
        <w:rPr>
          <w:rFonts w:ascii="Times" w:hAnsi="Times" w:cs="Arial"/>
          <w:i/>
          <w:sz w:val="22"/>
          <w:szCs w:val="22"/>
          <w:lang w:val="en-US"/>
        </w:rPr>
        <w:t xml:space="preserve"> </w:t>
      </w:r>
      <w:r w:rsidRPr="00B43CFA">
        <w:rPr>
          <w:rFonts w:ascii="Times" w:eastAsia="Calibri" w:hAnsi="Times" w:cs="Arial"/>
          <w:i/>
          <w:sz w:val="22"/>
          <w:szCs w:val="22"/>
          <w:lang w:val="en-US"/>
        </w:rPr>
        <w:t>next</w:t>
      </w:r>
      <w:r w:rsidRPr="00B43CFA">
        <w:rPr>
          <w:rFonts w:ascii="Times" w:hAnsi="Times" w:cs="Arial"/>
          <w:i/>
          <w:sz w:val="22"/>
          <w:szCs w:val="22"/>
          <w:lang w:val="en-US"/>
        </w:rPr>
        <w:t xml:space="preserve"> </w:t>
      </w:r>
      <w:r w:rsidRPr="00B43CFA">
        <w:rPr>
          <w:rFonts w:ascii="Times" w:eastAsia="Calibri" w:hAnsi="Times" w:cs="Arial"/>
          <w:i/>
          <w:sz w:val="22"/>
          <w:szCs w:val="22"/>
          <w:lang w:val="en-US"/>
        </w:rPr>
        <w:t>frontier</w:t>
      </w:r>
      <w:r w:rsidRPr="00B43CFA">
        <w:rPr>
          <w:rFonts w:ascii="Times" w:hAnsi="Times" w:cs="Arial"/>
          <w:i/>
          <w:sz w:val="22"/>
          <w:szCs w:val="22"/>
          <w:lang w:val="en-US"/>
        </w:rPr>
        <w:t xml:space="preserve"> </w:t>
      </w:r>
      <w:r w:rsidRPr="00B43CFA">
        <w:rPr>
          <w:rFonts w:ascii="Times" w:eastAsia="Calibri" w:hAnsi="Times" w:cs="Arial"/>
          <w:i/>
          <w:sz w:val="22"/>
          <w:szCs w:val="22"/>
          <w:lang w:val="en-US"/>
        </w:rPr>
        <w:t>for</w:t>
      </w:r>
      <w:r w:rsidRPr="00B43CFA">
        <w:rPr>
          <w:rFonts w:ascii="Times" w:hAnsi="Times" w:cs="Arial"/>
          <w:i/>
          <w:sz w:val="22"/>
          <w:szCs w:val="22"/>
          <w:lang w:val="en-US"/>
        </w:rPr>
        <w:t xml:space="preserve"> </w:t>
      </w:r>
      <w:r w:rsidRPr="00B43CFA">
        <w:rPr>
          <w:rFonts w:ascii="Times" w:eastAsia="Calibri" w:hAnsi="Times" w:cs="Arial"/>
          <w:i/>
          <w:sz w:val="22"/>
          <w:szCs w:val="22"/>
          <w:lang w:val="en-US"/>
        </w:rPr>
        <w:t>innovation</w:t>
      </w:r>
      <w:r w:rsidRPr="00B43CFA">
        <w:rPr>
          <w:rFonts w:ascii="Times" w:hAnsi="Times" w:cs="Arial"/>
          <w:i/>
          <w:sz w:val="22"/>
          <w:szCs w:val="22"/>
          <w:lang w:val="en-US"/>
        </w:rPr>
        <w:t xml:space="preserve">, </w:t>
      </w:r>
      <w:r w:rsidRPr="00B43CFA">
        <w:rPr>
          <w:rFonts w:ascii="Times" w:eastAsia="Calibri" w:hAnsi="Times" w:cs="Arial"/>
          <w:i/>
          <w:sz w:val="22"/>
          <w:szCs w:val="22"/>
          <w:lang w:val="en-US"/>
        </w:rPr>
        <w:t>competition</w:t>
      </w:r>
      <w:r w:rsidRPr="00B43CFA">
        <w:rPr>
          <w:rFonts w:ascii="Times" w:hAnsi="Times" w:cs="Arial"/>
          <w:i/>
          <w:sz w:val="22"/>
          <w:szCs w:val="22"/>
          <w:lang w:val="en-US"/>
        </w:rPr>
        <w:t xml:space="preserve"> </w:t>
      </w:r>
      <w:r w:rsidRPr="00B43CFA">
        <w:rPr>
          <w:rFonts w:ascii="Times" w:eastAsia="Calibri" w:hAnsi="Times" w:cs="Arial"/>
          <w:i/>
          <w:sz w:val="22"/>
          <w:szCs w:val="22"/>
          <w:lang w:val="en-US"/>
        </w:rPr>
        <w:t>and</w:t>
      </w:r>
      <w:r w:rsidRPr="00B43CFA">
        <w:rPr>
          <w:rFonts w:ascii="Times" w:hAnsi="Times" w:cs="Arial"/>
          <w:i/>
          <w:sz w:val="22"/>
          <w:szCs w:val="22"/>
          <w:lang w:val="en-US"/>
        </w:rPr>
        <w:t xml:space="preserve"> </w:t>
      </w:r>
      <w:r w:rsidRPr="00B43CFA">
        <w:rPr>
          <w:rFonts w:ascii="Times" w:eastAsia="Calibri" w:hAnsi="Times" w:cs="Arial"/>
          <w:i/>
          <w:sz w:val="22"/>
          <w:szCs w:val="22"/>
          <w:lang w:val="en-US"/>
        </w:rPr>
        <w:t>productivity</w:t>
      </w:r>
      <w:r w:rsidRPr="00B43CFA">
        <w:rPr>
          <w:rFonts w:ascii="Times" w:hAnsi="Times" w:cs="Arial"/>
          <w:sz w:val="22"/>
          <w:szCs w:val="22"/>
          <w:lang w:val="en-US"/>
        </w:rPr>
        <w:t xml:space="preserve">. </w:t>
      </w:r>
      <w:proofErr w:type="spellStart"/>
      <w:r w:rsidRPr="00B43CFA">
        <w:rPr>
          <w:rFonts w:ascii="Times" w:eastAsia="Calibri" w:hAnsi="Times" w:cs="Arial"/>
          <w:sz w:val="22"/>
          <w:szCs w:val="22"/>
          <w:lang w:val="en-US"/>
        </w:rPr>
        <w:t>Mckinsey</w:t>
      </w:r>
      <w:proofErr w:type="spellEnd"/>
      <w:r w:rsidRPr="00B43CFA">
        <w:rPr>
          <w:rFonts w:ascii="Times" w:hAnsi="Times" w:cs="Arial"/>
          <w:sz w:val="22"/>
          <w:szCs w:val="22"/>
          <w:lang w:val="en-US"/>
        </w:rPr>
        <w:t xml:space="preserve"> </w:t>
      </w:r>
      <w:r w:rsidRPr="00B43CFA">
        <w:rPr>
          <w:rFonts w:ascii="Times" w:eastAsia="Calibri" w:hAnsi="Times" w:cs="Arial"/>
          <w:sz w:val="22"/>
          <w:szCs w:val="22"/>
          <w:lang w:val="en-US"/>
        </w:rPr>
        <w:t>Global</w:t>
      </w:r>
      <w:r w:rsidRPr="00B43CFA">
        <w:rPr>
          <w:rFonts w:ascii="Times" w:hAnsi="Times" w:cs="Arial"/>
          <w:sz w:val="22"/>
          <w:szCs w:val="22"/>
          <w:lang w:val="en-US"/>
        </w:rPr>
        <w:t xml:space="preserve"> </w:t>
      </w:r>
      <w:r w:rsidRPr="00B43CFA">
        <w:rPr>
          <w:rFonts w:ascii="Times" w:eastAsia="Calibri" w:hAnsi="Times" w:cs="Arial"/>
          <w:sz w:val="22"/>
          <w:szCs w:val="22"/>
          <w:lang w:val="en-US"/>
        </w:rPr>
        <w:t>Institute</w:t>
      </w:r>
      <w:r w:rsidRPr="00B43CFA">
        <w:rPr>
          <w:rFonts w:ascii="Times" w:hAnsi="Times" w:cs="Arial"/>
          <w:sz w:val="22"/>
          <w:szCs w:val="22"/>
          <w:lang w:val="en-US"/>
        </w:rPr>
        <w:t xml:space="preserve"> </w:t>
      </w:r>
      <w:r w:rsidRPr="00B43CFA">
        <w:rPr>
          <w:rFonts w:ascii="Times" w:eastAsia="Calibri" w:hAnsi="Times" w:cs="Arial"/>
          <w:sz w:val="22"/>
          <w:szCs w:val="22"/>
          <w:lang w:val="en-US"/>
        </w:rPr>
        <w:t>Reports</w:t>
      </w:r>
      <w:r w:rsidRPr="00B43CFA">
        <w:rPr>
          <w:rFonts w:ascii="Times" w:hAnsi="Times" w:cs="Arial"/>
          <w:sz w:val="22"/>
          <w:szCs w:val="22"/>
          <w:lang w:val="en-US"/>
        </w:rPr>
        <w:t>, 1-156.</w:t>
      </w:r>
    </w:p>
    <w:p w14:paraId="06C80B6C" w14:textId="2B34FADE" w:rsidR="00B43CFA" w:rsidRPr="00B43CFA" w:rsidRDefault="00B43CFA" w:rsidP="007B3303">
      <w:pPr>
        <w:pStyle w:val="Titolo3"/>
        <w:shd w:val="clear" w:color="auto" w:fill="FFFFFF"/>
        <w:spacing w:before="0"/>
        <w:jc w:val="both"/>
        <w:rPr>
          <w:rFonts w:ascii="Times" w:eastAsia="Times New Roman" w:hAnsi="Times" w:cs="Arial"/>
          <w:caps/>
          <w:color w:val="111111"/>
          <w:sz w:val="22"/>
          <w:szCs w:val="22"/>
          <w:lang w:val="en"/>
        </w:rPr>
      </w:pPr>
      <w:r w:rsidRPr="007B3303">
        <w:rPr>
          <w:rStyle w:val="Enfasicorsivo"/>
          <w:rFonts w:ascii="Times" w:eastAsia="Calibri" w:hAnsi="Times" w:cs="Arial"/>
          <w:i w:val="0"/>
          <w:color w:val="111111"/>
          <w:sz w:val="22"/>
          <w:szCs w:val="22"/>
          <w:shd w:val="clear" w:color="auto" w:fill="FFFFFF"/>
          <w:lang w:val="en"/>
        </w:rPr>
        <w:t>M</w:t>
      </w:r>
      <w:r w:rsidRPr="00B43CFA">
        <w:rPr>
          <w:rStyle w:val="Enfasicorsivo"/>
          <w:rFonts w:ascii="Times" w:eastAsia="Calibri" w:hAnsi="Times" w:cs="Arial"/>
          <w:i w:val="0"/>
          <w:color w:val="111111"/>
          <w:sz w:val="22"/>
          <w:szCs w:val="22"/>
          <w:shd w:val="clear" w:color="auto" w:fill="FFFFFF"/>
          <w:lang w:val="en"/>
        </w:rPr>
        <w:t>ohamad</w:t>
      </w:r>
      <w:r w:rsidRPr="007B3303">
        <w:rPr>
          <w:rStyle w:val="Enfasicorsivo"/>
          <w:rFonts w:ascii="Times" w:eastAsia="Times New Roman" w:hAnsi="Times" w:cs="Arial"/>
          <w:i w:val="0"/>
          <w:color w:val="111111"/>
          <w:sz w:val="22"/>
          <w:szCs w:val="22"/>
          <w:shd w:val="clear" w:color="auto" w:fill="FFFFFF"/>
          <w:lang w:val="en"/>
        </w:rPr>
        <w:t>, S.</w:t>
      </w:r>
      <w:r w:rsidRPr="00B43CFA">
        <w:rPr>
          <w:rStyle w:val="Enfasicorsivo"/>
          <w:rFonts w:ascii="Times" w:eastAsia="Times New Roman" w:hAnsi="Times" w:cs="Arial"/>
          <w:i w:val="0"/>
          <w:color w:val="111111"/>
          <w:sz w:val="22"/>
          <w:szCs w:val="22"/>
          <w:shd w:val="clear" w:color="auto" w:fill="FFFFFF"/>
          <w:lang w:val="en"/>
        </w:rPr>
        <w:t xml:space="preserve"> </w:t>
      </w:r>
      <w:r w:rsidRPr="007B3303">
        <w:rPr>
          <w:rStyle w:val="Enfasicorsivo"/>
          <w:rFonts w:ascii="Times" w:eastAsia="Calibri" w:hAnsi="Times" w:cs="Arial"/>
          <w:i w:val="0"/>
          <w:color w:val="111111"/>
          <w:sz w:val="22"/>
          <w:szCs w:val="22"/>
          <w:shd w:val="clear" w:color="auto" w:fill="FFFFFF"/>
          <w:lang w:val="en"/>
        </w:rPr>
        <w:t>H.</w:t>
      </w:r>
      <w:r w:rsidRPr="00B43CFA">
        <w:rPr>
          <w:rStyle w:val="Enfasicorsivo"/>
          <w:rFonts w:ascii="Times" w:eastAsia="Times New Roman" w:hAnsi="Times" w:cs="Arial"/>
          <w:i w:val="0"/>
          <w:color w:val="111111"/>
          <w:sz w:val="22"/>
          <w:szCs w:val="22"/>
          <w:shd w:val="clear" w:color="auto" w:fill="FFFFFF"/>
          <w:lang w:val="en"/>
        </w:rPr>
        <w:t xml:space="preserve">, </w:t>
      </w:r>
      <w:proofErr w:type="spellStart"/>
      <w:r w:rsidRPr="007B3303">
        <w:rPr>
          <w:rStyle w:val="Enfasicorsivo"/>
          <w:rFonts w:ascii="Times" w:eastAsia="Calibri" w:hAnsi="Times" w:cs="Arial"/>
          <w:i w:val="0"/>
          <w:color w:val="111111"/>
          <w:sz w:val="22"/>
          <w:szCs w:val="22"/>
          <w:shd w:val="clear" w:color="auto" w:fill="FFFFFF"/>
          <w:lang w:val="en"/>
        </w:rPr>
        <w:t>R</w:t>
      </w:r>
      <w:r w:rsidRPr="00B43CFA">
        <w:rPr>
          <w:rStyle w:val="Enfasicorsivo"/>
          <w:rFonts w:ascii="Times" w:eastAsia="Calibri" w:hAnsi="Times" w:cs="Arial"/>
          <w:i w:val="0"/>
          <w:color w:val="111111"/>
          <w:sz w:val="22"/>
          <w:szCs w:val="22"/>
          <w:shd w:val="clear" w:color="auto" w:fill="FFFFFF"/>
          <w:lang w:val="en"/>
        </w:rPr>
        <w:t>ashila</w:t>
      </w:r>
      <w:proofErr w:type="spellEnd"/>
      <w:r w:rsidRPr="007B3303">
        <w:rPr>
          <w:rStyle w:val="Enfasicorsivo"/>
          <w:rFonts w:ascii="Times" w:eastAsia="Calibri" w:hAnsi="Times" w:cs="Arial"/>
          <w:i w:val="0"/>
          <w:color w:val="111111"/>
          <w:sz w:val="22"/>
          <w:szCs w:val="22"/>
          <w:shd w:val="clear" w:color="auto" w:fill="FFFFFF"/>
          <w:lang w:val="en"/>
        </w:rPr>
        <w:t>, R.</w:t>
      </w:r>
      <w:r w:rsidRPr="00B43CFA">
        <w:rPr>
          <w:rStyle w:val="Enfasicorsivo"/>
          <w:rFonts w:ascii="Times" w:eastAsia="Times New Roman" w:hAnsi="Times" w:cs="Arial"/>
          <w:i w:val="0"/>
          <w:color w:val="111111"/>
          <w:sz w:val="22"/>
          <w:szCs w:val="22"/>
          <w:shd w:val="clear" w:color="auto" w:fill="FFFFFF"/>
          <w:lang w:val="en"/>
        </w:rPr>
        <w:t xml:space="preserve">, </w:t>
      </w:r>
      <w:r w:rsidRPr="007B3303">
        <w:rPr>
          <w:rStyle w:val="Enfasicorsivo"/>
          <w:rFonts w:ascii="Times" w:eastAsia="Calibri" w:hAnsi="Times" w:cs="Arial"/>
          <w:i w:val="0"/>
          <w:color w:val="111111"/>
          <w:sz w:val="22"/>
          <w:szCs w:val="22"/>
          <w:shd w:val="clear" w:color="auto" w:fill="FFFFFF"/>
          <w:lang w:val="en"/>
        </w:rPr>
        <w:t>M</w:t>
      </w:r>
      <w:r w:rsidRPr="00B43CFA">
        <w:rPr>
          <w:rStyle w:val="Enfasicorsivo"/>
          <w:rFonts w:ascii="Times" w:eastAsia="Calibri" w:hAnsi="Times" w:cs="Arial"/>
          <w:i w:val="0"/>
          <w:color w:val="111111"/>
          <w:sz w:val="22"/>
          <w:szCs w:val="22"/>
          <w:shd w:val="clear" w:color="auto" w:fill="FFFFFF"/>
          <w:lang w:val="en"/>
        </w:rPr>
        <w:t>alek</w:t>
      </w:r>
      <w:r w:rsidRPr="00B43CFA">
        <w:rPr>
          <w:rStyle w:val="Enfasicorsivo"/>
          <w:rFonts w:ascii="Times" w:eastAsia="Times New Roman" w:hAnsi="Times" w:cs="Arial"/>
          <w:i w:val="0"/>
          <w:color w:val="111111"/>
          <w:sz w:val="22"/>
          <w:szCs w:val="22"/>
          <w:shd w:val="clear" w:color="auto" w:fill="FFFFFF"/>
          <w:lang w:val="en"/>
        </w:rPr>
        <w:t xml:space="preserve"> </w:t>
      </w:r>
      <w:r w:rsidRPr="007B3303">
        <w:rPr>
          <w:rStyle w:val="Enfasicorsivo"/>
          <w:rFonts w:ascii="Times" w:eastAsia="Calibri" w:hAnsi="Times" w:cs="Arial"/>
          <w:i w:val="0"/>
          <w:color w:val="111111"/>
          <w:sz w:val="22"/>
          <w:szCs w:val="22"/>
          <w:shd w:val="clear" w:color="auto" w:fill="FFFFFF"/>
          <w:lang w:val="en"/>
        </w:rPr>
        <w:t>M</w:t>
      </w:r>
      <w:r w:rsidRPr="00B43CFA">
        <w:rPr>
          <w:rStyle w:val="Enfasicorsivo"/>
          <w:rFonts w:ascii="Times" w:eastAsia="Calibri" w:hAnsi="Times" w:cs="Arial"/>
          <w:i w:val="0"/>
          <w:color w:val="111111"/>
          <w:sz w:val="22"/>
          <w:szCs w:val="22"/>
          <w:shd w:val="clear" w:color="auto" w:fill="FFFFFF"/>
          <w:lang w:val="en"/>
        </w:rPr>
        <w:t>arwan</w:t>
      </w:r>
      <w:r w:rsidRPr="007B3303">
        <w:rPr>
          <w:rStyle w:val="Enfasicorsivo"/>
          <w:rFonts w:ascii="Times" w:eastAsia="Calibri" w:hAnsi="Times" w:cs="Arial"/>
          <w:i w:val="0"/>
          <w:color w:val="111111"/>
          <w:sz w:val="22"/>
          <w:szCs w:val="22"/>
          <w:shd w:val="clear" w:color="auto" w:fill="FFFFFF"/>
          <w:lang w:val="en"/>
        </w:rPr>
        <w:t>,</w:t>
      </w:r>
      <w:r w:rsidRPr="00B43CFA">
        <w:rPr>
          <w:rStyle w:val="Enfasicorsivo"/>
          <w:rFonts w:ascii="Times" w:eastAsia="Times New Roman" w:hAnsi="Times" w:cs="Arial"/>
          <w:i w:val="0"/>
          <w:color w:val="111111"/>
          <w:sz w:val="22"/>
          <w:szCs w:val="22"/>
          <w:shd w:val="clear" w:color="auto" w:fill="FFFFFF"/>
          <w:lang w:val="en"/>
        </w:rPr>
        <w:t xml:space="preserve"> </w:t>
      </w:r>
      <w:r w:rsidRPr="007B3303">
        <w:rPr>
          <w:rStyle w:val="Enfasicorsivo"/>
          <w:rFonts w:ascii="Times" w:eastAsia="Calibri" w:hAnsi="Times" w:cs="Arial"/>
          <w:i w:val="0"/>
          <w:color w:val="111111"/>
          <w:sz w:val="22"/>
          <w:szCs w:val="22"/>
          <w:shd w:val="clear" w:color="auto" w:fill="FFFFFF"/>
          <w:lang w:val="en"/>
        </w:rPr>
        <w:t>Y.</w:t>
      </w:r>
      <w:r w:rsidRPr="00B43CFA">
        <w:rPr>
          <w:rStyle w:val="Enfasicorsivo"/>
          <w:rFonts w:ascii="Times" w:eastAsia="Times New Roman" w:hAnsi="Times" w:cs="Arial"/>
          <w:i w:val="0"/>
          <w:color w:val="111111"/>
          <w:sz w:val="22"/>
          <w:szCs w:val="22"/>
          <w:shd w:val="clear" w:color="auto" w:fill="FFFFFF"/>
          <w:lang w:val="en"/>
        </w:rPr>
        <w:t xml:space="preserve"> </w:t>
      </w:r>
      <w:r w:rsidRPr="007B3303">
        <w:rPr>
          <w:rStyle w:val="Enfasicorsivo"/>
          <w:rFonts w:ascii="Times" w:eastAsia="Calibri" w:hAnsi="Times" w:cs="Arial"/>
          <w:i w:val="0"/>
          <w:color w:val="111111"/>
          <w:sz w:val="22"/>
          <w:szCs w:val="22"/>
          <w:shd w:val="clear" w:color="auto" w:fill="FFFFFF"/>
          <w:lang w:val="en"/>
        </w:rPr>
        <w:t>I.</w:t>
      </w:r>
      <w:r w:rsidRPr="00B43CFA">
        <w:rPr>
          <w:rStyle w:val="Enfasicorsivo"/>
          <w:rFonts w:ascii="Times" w:eastAsia="Times New Roman" w:hAnsi="Times" w:cs="Arial"/>
          <w:i w:val="0"/>
          <w:color w:val="111111"/>
          <w:sz w:val="22"/>
          <w:szCs w:val="22"/>
          <w:shd w:val="clear" w:color="auto" w:fill="FFFFFF"/>
          <w:lang w:val="en"/>
        </w:rPr>
        <w:t xml:space="preserve">, </w:t>
      </w:r>
      <w:r w:rsidRPr="007B3303">
        <w:rPr>
          <w:rStyle w:val="Enfasicorsivo"/>
          <w:rFonts w:ascii="Times" w:eastAsia="Calibri" w:hAnsi="Times" w:cs="Arial"/>
          <w:i w:val="0"/>
          <w:color w:val="111111"/>
          <w:sz w:val="22"/>
          <w:szCs w:val="22"/>
          <w:shd w:val="clear" w:color="auto" w:fill="FFFFFF"/>
          <w:lang w:val="en"/>
        </w:rPr>
        <w:t>R</w:t>
      </w:r>
      <w:r w:rsidRPr="00B43CFA">
        <w:rPr>
          <w:rStyle w:val="Enfasicorsivo"/>
          <w:rFonts w:ascii="Times" w:eastAsia="Calibri" w:hAnsi="Times" w:cs="Arial"/>
          <w:i w:val="0"/>
          <w:color w:val="111111"/>
          <w:sz w:val="22"/>
          <w:szCs w:val="22"/>
          <w:shd w:val="clear" w:color="auto" w:fill="FFFFFF"/>
          <w:lang w:val="en"/>
        </w:rPr>
        <w:t>aghad</w:t>
      </w:r>
      <w:r w:rsidRPr="00B43CFA">
        <w:rPr>
          <w:rStyle w:val="Enfasicorsivo"/>
          <w:rFonts w:ascii="Times" w:eastAsia="Times New Roman" w:hAnsi="Times" w:cs="Arial"/>
          <w:i w:val="0"/>
          <w:color w:val="111111"/>
          <w:sz w:val="22"/>
          <w:szCs w:val="22"/>
          <w:shd w:val="clear" w:color="auto" w:fill="FFFFFF"/>
          <w:lang w:val="en"/>
        </w:rPr>
        <w:t xml:space="preserve"> </w:t>
      </w:r>
      <w:r w:rsidRPr="007B3303">
        <w:rPr>
          <w:rStyle w:val="Enfasicorsivo"/>
          <w:rFonts w:ascii="Times" w:eastAsia="Calibri" w:hAnsi="Times" w:cs="Arial"/>
          <w:i w:val="0"/>
          <w:color w:val="111111"/>
          <w:sz w:val="22"/>
          <w:szCs w:val="22"/>
          <w:shd w:val="clear" w:color="auto" w:fill="FFFFFF"/>
          <w:lang w:val="en"/>
        </w:rPr>
        <w:t>A</w:t>
      </w:r>
      <w:r w:rsidRPr="00B43CFA">
        <w:rPr>
          <w:rStyle w:val="Enfasicorsivo"/>
          <w:rFonts w:ascii="Times" w:eastAsia="Calibri" w:hAnsi="Times" w:cs="Arial"/>
          <w:i w:val="0"/>
          <w:color w:val="111111"/>
          <w:sz w:val="22"/>
          <w:szCs w:val="22"/>
          <w:shd w:val="clear" w:color="auto" w:fill="FFFFFF"/>
          <w:lang w:val="en"/>
        </w:rPr>
        <w:t>zzam</w:t>
      </w:r>
      <w:r w:rsidRPr="007B3303">
        <w:rPr>
          <w:rStyle w:val="Enfasicorsivo"/>
          <w:rFonts w:ascii="Times" w:eastAsia="Times New Roman" w:hAnsi="Times" w:cs="Arial"/>
          <w:i w:val="0"/>
          <w:color w:val="111111"/>
          <w:sz w:val="22"/>
          <w:szCs w:val="22"/>
          <w:shd w:val="clear" w:color="auto" w:fill="FFFFFF"/>
          <w:lang w:val="en"/>
        </w:rPr>
        <w:t xml:space="preserve">, </w:t>
      </w:r>
      <w:r w:rsidRPr="007B3303">
        <w:rPr>
          <w:rStyle w:val="Enfasicorsivo"/>
          <w:rFonts w:ascii="Times" w:eastAsia="Calibri" w:hAnsi="Times" w:cs="Arial"/>
          <w:i w:val="0"/>
          <w:color w:val="111111"/>
          <w:sz w:val="22"/>
          <w:szCs w:val="22"/>
          <w:shd w:val="clear" w:color="auto" w:fill="FFFFFF"/>
          <w:lang w:val="en"/>
        </w:rPr>
        <w:t>I.</w:t>
      </w:r>
      <w:r w:rsidRPr="00B43CFA">
        <w:rPr>
          <w:rStyle w:val="Enfasicorsivo"/>
          <w:rFonts w:ascii="Times" w:eastAsia="Times New Roman" w:hAnsi="Times" w:cs="Arial"/>
          <w:i w:val="0"/>
          <w:color w:val="111111"/>
          <w:sz w:val="22"/>
          <w:szCs w:val="22"/>
          <w:shd w:val="clear" w:color="auto" w:fill="FFFFFF"/>
          <w:lang w:val="en"/>
        </w:rPr>
        <w:t xml:space="preserve"> (2015), </w:t>
      </w:r>
      <w:r w:rsidRPr="007B3303">
        <w:rPr>
          <w:rFonts w:ascii="Times" w:eastAsia="Calibri" w:hAnsi="Times" w:cs="Arial"/>
          <w:bCs/>
          <w:i/>
          <w:color w:val="111111"/>
          <w:sz w:val="22"/>
          <w:szCs w:val="22"/>
          <w:lang w:val="en"/>
        </w:rPr>
        <w:t>R</w:t>
      </w:r>
      <w:r w:rsidRPr="00B43CFA">
        <w:rPr>
          <w:rFonts w:ascii="Times" w:eastAsia="Calibri" w:hAnsi="Times" w:cs="Arial"/>
          <w:bCs/>
          <w:i/>
          <w:color w:val="111111"/>
          <w:sz w:val="22"/>
          <w:szCs w:val="22"/>
          <w:lang w:val="en"/>
        </w:rPr>
        <w:t>eputation</w:t>
      </w:r>
      <w:r w:rsidRPr="00B43CFA">
        <w:rPr>
          <w:rFonts w:ascii="Times" w:eastAsia="Times New Roman" w:hAnsi="Times" w:cs="Arial"/>
          <w:bCs/>
          <w:i/>
          <w:color w:val="111111"/>
          <w:sz w:val="22"/>
          <w:szCs w:val="22"/>
          <w:lang w:val="en"/>
        </w:rPr>
        <w:t xml:space="preserve"> </w:t>
      </w:r>
      <w:r w:rsidRPr="00B43CFA">
        <w:rPr>
          <w:rFonts w:ascii="Times" w:eastAsia="Calibri" w:hAnsi="Times" w:cs="Arial"/>
          <w:bCs/>
          <w:i/>
          <w:color w:val="111111"/>
          <w:sz w:val="22"/>
          <w:szCs w:val="22"/>
          <w:lang w:val="en"/>
        </w:rPr>
        <w:t>risk</w:t>
      </w:r>
      <w:r w:rsidRPr="00B43CFA">
        <w:rPr>
          <w:rFonts w:ascii="Times" w:eastAsia="Times New Roman" w:hAnsi="Times" w:cs="Arial"/>
          <w:bCs/>
          <w:i/>
          <w:color w:val="111111"/>
          <w:sz w:val="22"/>
          <w:szCs w:val="22"/>
          <w:lang w:val="en"/>
        </w:rPr>
        <w:t xml:space="preserve"> </w:t>
      </w:r>
      <w:r w:rsidRPr="00B43CFA">
        <w:rPr>
          <w:rFonts w:ascii="Times" w:eastAsia="Calibri" w:hAnsi="Times" w:cs="Arial"/>
          <w:bCs/>
          <w:i/>
          <w:color w:val="111111"/>
          <w:sz w:val="22"/>
          <w:szCs w:val="22"/>
          <w:lang w:val="en"/>
        </w:rPr>
        <w:t>and</w:t>
      </w:r>
      <w:r w:rsidRPr="00B43CFA">
        <w:rPr>
          <w:rFonts w:ascii="Times" w:eastAsia="Times New Roman" w:hAnsi="Times" w:cs="Arial"/>
          <w:bCs/>
          <w:i/>
          <w:color w:val="111111"/>
          <w:sz w:val="22"/>
          <w:szCs w:val="22"/>
          <w:lang w:val="en"/>
        </w:rPr>
        <w:t xml:space="preserve"> </w:t>
      </w:r>
      <w:r w:rsidRPr="00B43CFA">
        <w:rPr>
          <w:rFonts w:ascii="Times" w:eastAsia="Calibri" w:hAnsi="Times" w:cs="Arial"/>
          <w:bCs/>
          <w:i/>
          <w:color w:val="111111"/>
          <w:sz w:val="22"/>
          <w:szCs w:val="22"/>
          <w:lang w:val="en"/>
        </w:rPr>
        <w:t>its</w:t>
      </w:r>
      <w:r w:rsidRPr="00B43CFA">
        <w:rPr>
          <w:rFonts w:ascii="Times" w:eastAsia="Times New Roman" w:hAnsi="Times" w:cs="Arial"/>
          <w:bCs/>
          <w:i/>
          <w:color w:val="111111"/>
          <w:sz w:val="22"/>
          <w:szCs w:val="22"/>
          <w:lang w:val="en"/>
        </w:rPr>
        <w:t xml:space="preserve"> </w:t>
      </w:r>
      <w:r w:rsidRPr="00B43CFA">
        <w:rPr>
          <w:rFonts w:ascii="Times" w:eastAsia="Calibri" w:hAnsi="Times" w:cs="Arial"/>
          <w:bCs/>
          <w:i/>
          <w:color w:val="111111"/>
          <w:sz w:val="22"/>
          <w:szCs w:val="22"/>
          <w:lang w:val="en"/>
        </w:rPr>
        <w:t>impact</w:t>
      </w:r>
      <w:r w:rsidRPr="00B43CFA">
        <w:rPr>
          <w:rFonts w:ascii="Times" w:eastAsia="Times New Roman" w:hAnsi="Times" w:cs="Arial"/>
          <w:bCs/>
          <w:i/>
          <w:color w:val="111111"/>
          <w:sz w:val="22"/>
          <w:szCs w:val="22"/>
          <w:lang w:val="en"/>
        </w:rPr>
        <w:t xml:space="preserve"> </w:t>
      </w:r>
      <w:r w:rsidRPr="00B43CFA">
        <w:rPr>
          <w:rFonts w:ascii="Times" w:eastAsia="Calibri" w:hAnsi="Times" w:cs="Arial"/>
          <w:bCs/>
          <w:i/>
          <w:color w:val="111111"/>
          <w:sz w:val="22"/>
          <w:szCs w:val="22"/>
          <w:lang w:val="en"/>
        </w:rPr>
        <w:t>on</w:t>
      </w:r>
      <w:r w:rsidRPr="00B43CFA">
        <w:rPr>
          <w:rFonts w:ascii="Times" w:eastAsia="Times New Roman" w:hAnsi="Times" w:cs="Arial"/>
          <w:bCs/>
          <w:i/>
          <w:color w:val="111111"/>
          <w:sz w:val="22"/>
          <w:szCs w:val="22"/>
          <w:lang w:val="en"/>
        </w:rPr>
        <w:t xml:space="preserve"> </w:t>
      </w:r>
      <w:r w:rsidRPr="00B43CFA">
        <w:rPr>
          <w:rFonts w:ascii="Times" w:eastAsia="Calibri" w:hAnsi="Times" w:cs="Arial"/>
          <w:bCs/>
          <w:i/>
          <w:color w:val="111111"/>
          <w:sz w:val="22"/>
          <w:szCs w:val="22"/>
          <w:lang w:val="en"/>
        </w:rPr>
        <w:t>the</w:t>
      </w:r>
      <w:r w:rsidRPr="00B43CFA">
        <w:rPr>
          <w:rFonts w:ascii="Times" w:eastAsia="Times New Roman" w:hAnsi="Times" w:cs="Arial"/>
          <w:bCs/>
          <w:i/>
          <w:color w:val="111111"/>
          <w:sz w:val="22"/>
          <w:szCs w:val="22"/>
          <w:lang w:val="en"/>
        </w:rPr>
        <w:t xml:space="preserve"> </w:t>
      </w:r>
      <w:proofErr w:type="spellStart"/>
      <w:r w:rsidRPr="00B43CFA">
        <w:rPr>
          <w:rFonts w:ascii="Times" w:eastAsia="Calibri" w:hAnsi="Times" w:cs="Arial"/>
          <w:bCs/>
          <w:i/>
          <w:color w:val="111111"/>
          <w:sz w:val="22"/>
          <w:szCs w:val="22"/>
          <w:lang w:val="en"/>
        </w:rPr>
        <w:t>islamic</w:t>
      </w:r>
      <w:proofErr w:type="spellEnd"/>
      <w:r w:rsidRPr="00B43CFA">
        <w:rPr>
          <w:rFonts w:ascii="Times" w:eastAsia="Times New Roman" w:hAnsi="Times" w:cs="Arial"/>
          <w:bCs/>
          <w:i/>
          <w:color w:val="111111"/>
          <w:sz w:val="22"/>
          <w:szCs w:val="22"/>
          <w:lang w:val="en"/>
        </w:rPr>
        <w:t xml:space="preserve"> </w:t>
      </w:r>
      <w:r w:rsidRPr="00B43CFA">
        <w:rPr>
          <w:rFonts w:ascii="Times" w:eastAsia="Calibri" w:hAnsi="Times" w:cs="Arial"/>
          <w:bCs/>
          <w:i/>
          <w:color w:val="111111"/>
          <w:sz w:val="22"/>
          <w:szCs w:val="22"/>
          <w:lang w:val="en"/>
        </w:rPr>
        <w:t>banks</w:t>
      </w:r>
      <w:r w:rsidRPr="00B43CFA">
        <w:rPr>
          <w:rFonts w:ascii="Times" w:eastAsia="Times New Roman" w:hAnsi="Times" w:cs="Arial"/>
          <w:bCs/>
          <w:i/>
          <w:color w:val="111111"/>
          <w:sz w:val="22"/>
          <w:szCs w:val="22"/>
          <w:lang w:val="en"/>
        </w:rPr>
        <w:t xml:space="preserve">: </w:t>
      </w:r>
      <w:r w:rsidRPr="00B43CFA">
        <w:rPr>
          <w:rFonts w:ascii="Times" w:eastAsia="Calibri" w:hAnsi="Times" w:cs="Arial"/>
          <w:bCs/>
          <w:i/>
          <w:color w:val="111111"/>
          <w:sz w:val="22"/>
          <w:szCs w:val="22"/>
          <w:lang w:val="en"/>
        </w:rPr>
        <w:t>case</w:t>
      </w:r>
      <w:r w:rsidRPr="00B43CFA">
        <w:rPr>
          <w:rFonts w:ascii="Times" w:eastAsia="Times New Roman" w:hAnsi="Times" w:cs="Arial"/>
          <w:bCs/>
          <w:i/>
          <w:color w:val="111111"/>
          <w:sz w:val="22"/>
          <w:szCs w:val="22"/>
          <w:lang w:val="en"/>
        </w:rPr>
        <w:t xml:space="preserve"> </w:t>
      </w:r>
      <w:r w:rsidRPr="00B43CFA">
        <w:rPr>
          <w:rFonts w:ascii="Times" w:eastAsia="Calibri" w:hAnsi="Times" w:cs="Arial"/>
          <w:bCs/>
          <w:i/>
          <w:color w:val="111111"/>
          <w:sz w:val="22"/>
          <w:szCs w:val="22"/>
          <w:lang w:val="en"/>
        </w:rPr>
        <w:t>of</w:t>
      </w:r>
      <w:r w:rsidRPr="00B43CFA">
        <w:rPr>
          <w:rFonts w:ascii="Times" w:eastAsia="Times New Roman" w:hAnsi="Times" w:cs="Arial"/>
          <w:bCs/>
          <w:i/>
          <w:color w:val="111111"/>
          <w:sz w:val="22"/>
          <w:szCs w:val="22"/>
          <w:lang w:val="en"/>
        </w:rPr>
        <w:t xml:space="preserve"> </w:t>
      </w:r>
      <w:r w:rsidRPr="00B43CFA">
        <w:rPr>
          <w:rFonts w:ascii="Times" w:eastAsia="Calibri" w:hAnsi="Times" w:cs="Arial"/>
          <w:bCs/>
          <w:i/>
          <w:color w:val="111111"/>
          <w:sz w:val="22"/>
          <w:szCs w:val="22"/>
          <w:lang w:val="en"/>
        </w:rPr>
        <w:t>the</w:t>
      </w:r>
      <w:r w:rsidRPr="00B43CFA">
        <w:rPr>
          <w:rFonts w:ascii="Times" w:eastAsia="Times New Roman" w:hAnsi="Times" w:cs="Arial"/>
          <w:bCs/>
          <w:i/>
          <w:color w:val="111111"/>
          <w:sz w:val="22"/>
          <w:szCs w:val="22"/>
          <w:lang w:val="en"/>
        </w:rPr>
        <w:t xml:space="preserve"> </w:t>
      </w:r>
      <w:proofErr w:type="spellStart"/>
      <w:r>
        <w:rPr>
          <w:rFonts w:ascii="Times" w:eastAsia="Calibri" w:hAnsi="Times" w:cs="Arial"/>
          <w:bCs/>
          <w:i/>
          <w:color w:val="111111"/>
          <w:sz w:val="22"/>
          <w:szCs w:val="22"/>
          <w:lang w:val="en"/>
        </w:rPr>
        <w:t>M</w:t>
      </w:r>
      <w:r w:rsidRPr="00B43CFA">
        <w:rPr>
          <w:rFonts w:ascii="Times" w:eastAsia="Calibri" w:hAnsi="Times" w:cs="Arial"/>
          <w:bCs/>
          <w:i/>
          <w:color w:val="111111"/>
          <w:sz w:val="22"/>
          <w:szCs w:val="22"/>
          <w:lang w:val="en"/>
        </w:rPr>
        <w:t>urabaha</w:t>
      </w:r>
      <w:proofErr w:type="spellEnd"/>
      <w:r w:rsidRPr="007B3303">
        <w:rPr>
          <w:rFonts w:ascii="Times" w:eastAsia="Times New Roman" w:hAnsi="Times" w:cs="Arial"/>
          <w:bCs/>
          <w:color w:val="111111"/>
          <w:sz w:val="22"/>
          <w:szCs w:val="22"/>
          <w:lang w:val="en"/>
        </w:rPr>
        <w:t xml:space="preserve">. </w:t>
      </w:r>
      <w:r w:rsidRPr="00B43CFA">
        <w:rPr>
          <w:rFonts w:ascii="Times" w:eastAsia="Calibri" w:hAnsi="Times" w:cs="Arial"/>
          <w:color w:val="000000"/>
          <w:sz w:val="22"/>
          <w:szCs w:val="22"/>
          <w:lang w:val="en"/>
        </w:rPr>
        <w:t>International</w:t>
      </w:r>
      <w:r w:rsidRPr="00B43CFA">
        <w:rPr>
          <w:rFonts w:ascii="Times" w:eastAsia="Times New Roman" w:hAnsi="Times" w:cs="Arial"/>
          <w:color w:val="000000"/>
          <w:sz w:val="22"/>
          <w:szCs w:val="22"/>
          <w:lang w:val="en"/>
        </w:rPr>
        <w:t xml:space="preserve"> </w:t>
      </w:r>
      <w:r w:rsidRPr="00B43CFA">
        <w:rPr>
          <w:rFonts w:ascii="Times" w:eastAsia="Calibri" w:hAnsi="Times" w:cs="Arial"/>
          <w:color w:val="000000"/>
          <w:sz w:val="22"/>
          <w:szCs w:val="22"/>
          <w:lang w:val="en"/>
        </w:rPr>
        <w:t>Journal</w:t>
      </w:r>
      <w:r w:rsidRPr="00B43CFA">
        <w:rPr>
          <w:rFonts w:ascii="Times" w:eastAsia="Times New Roman" w:hAnsi="Times" w:cs="Arial"/>
          <w:color w:val="000000"/>
          <w:sz w:val="22"/>
          <w:szCs w:val="22"/>
          <w:lang w:val="en"/>
        </w:rPr>
        <w:t xml:space="preserve"> </w:t>
      </w:r>
      <w:r w:rsidRPr="00B43CFA">
        <w:rPr>
          <w:rFonts w:ascii="Times" w:eastAsia="Calibri" w:hAnsi="Times" w:cs="Arial"/>
          <w:color w:val="000000"/>
          <w:sz w:val="22"/>
          <w:szCs w:val="22"/>
          <w:lang w:val="en"/>
        </w:rPr>
        <w:t>of</w:t>
      </w:r>
      <w:r w:rsidRPr="00B43CFA">
        <w:rPr>
          <w:rFonts w:ascii="Times" w:eastAsia="Times New Roman" w:hAnsi="Times" w:cs="Arial"/>
          <w:color w:val="000000"/>
          <w:sz w:val="22"/>
          <w:szCs w:val="22"/>
          <w:lang w:val="en"/>
        </w:rPr>
        <w:t xml:space="preserve"> </w:t>
      </w:r>
      <w:r w:rsidRPr="00B43CFA">
        <w:rPr>
          <w:rFonts w:ascii="Times" w:eastAsia="Calibri" w:hAnsi="Times" w:cs="Arial"/>
          <w:color w:val="000000"/>
          <w:sz w:val="22"/>
          <w:szCs w:val="22"/>
          <w:lang w:val="en"/>
        </w:rPr>
        <w:t>Economics</w:t>
      </w:r>
      <w:r w:rsidRPr="00B43CFA">
        <w:rPr>
          <w:rFonts w:ascii="Times" w:eastAsia="Times New Roman" w:hAnsi="Times" w:cs="Arial"/>
          <w:color w:val="000000"/>
          <w:sz w:val="22"/>
          <w:szCs w:val="22"/>
          <w:lang w:val="en"/>
        </w:rPr>
        <w:t xml:space="preserve"> </w:t>
      </w:r>
      <w:r w:rsidRPr="00B43CFA">
        <w:rPr>
          <w:rFonts w:ascii="Times" w:eastAsia="Calibri" w:hAnsi="Times" w:cs="Arial"/>
          <w:color w:val="000000"/>
          <w:sz w:val="22"/>
          <w:szCs w:val="22"/>
          <w:lang w:val="en"/>
        </w:rPr>
        <w:t>and</w:t>
      </w:r>
      <w:r w:rsidRPr="00B43CFA">
        <w:rPr>
          <w:rFonts w:ascii="Times" w:eastAsia="Times New Roman" w:hAnsi="Times" w:cs="Arial"/>
          <w:color w:val="000000"/>
          <w:sz w:val="22"/>
          <w:szCs w:val="22"/>
          <w:lang w:val="en"/>
        </w:rPr>
        <w:t xml:space="preserve"> </w:t>
      </w:r>
      <w:r w:rsidRPr="00B43CFA">
        <w:rPr>
          <w:rFonts w:ascii="Times" w:eastAsia="Calibri" w:hAnsi="Times" w:cs="Arial"/>
          <w:color w:val="000000"/>
          <w:sz w:val="22"/>
          <w:szCs w:val="22"/>
          <w:lang w:val="en"/>
        </w:rPr>
        <w:t>Financial</w:t>
      </w:r>
      <w:r w:rsidRPr="00B43CFA">
        <w:rPr>
          <w:rFonts w:ascii="Times" w:eastAsia="Times New Roman" w:hAnsi="Times" w:cs="Arial"/>
          <w:color w:val="000000"/>
          <w:sz w:val="22"/>
          <w:szCs w:val="22"/>
          <w:lang w:val="en"/>
        </w:rPr>
        <w:t xml:space="preserve"> </w:t>
      </w:r>
      <w:r w:rsidRPr="00B43CFA">
        <w:rPr>
          <w:rFonts w:ascii="Times" w:eastAsia="Calibri" w:hAnsi="Times" w:cs="Arial"/>
          <w:color w:val="000000"/>
          <w:sz w:val="22"/>
          <w:szCs w:val="22"/>
          <w:lang w:val="en"/>
        </w:rPr>
        <w:t>Issues</w:t>
      </w:r>
      <w:r w:rsidRPr="00B43CFA">
        <w:rPr>
          <w:rFonts w:ascii="Times" w:eastAsia="Times New Roman" w:hAnsi="Times" w:cs="Arial"/>
          <w:color w:val="000000"/>
          <w:sz w:val="22"/>
          <w:szCs w:val="22"/>
          <w:lang w:val="en"/>
        </w:rPr>
        <w:t xml:space="preserve">, </w:t>
      </w:r>
      <w:r w:rsidRPr="007B3303">
        <w:rPr>
          <w:rFonts w:ascii="Times" w:eastAsia="Times New Roman" w:hAnsi="Times" w:cs="Arial"/>
          <w:color w:val="000000"/>
          <w:sz w:val="22"/>
          <w:szCs w:val="22"/>
          <w:lang w:val="en"/>
        </w:rPr>
        <w:t>5(</w:t>
      </w:r>
      <w:r w:rsidRPr="00B43CFA">
        <w:rPr>
          <w:rFonts w:ascii="Times" w:eastAsia="Times New Roman" w:hAnsi="Times" w:cs="Arial"/>
          <w:color w:val="000000"/>
          <w:sz w:val="22"/>
          <w:szCs w:val="22"/>
          <w:lang w:val="en"/>
        </w:rPr>
        <w:t>4</w:t>
      </w:r>
      <w:r w:rsidRPr="007B3303">
        <w:rPr>
          <w:rFonts w:ascii="Times" w:eastAsia="Times New Roman" w:hAnsi="Times" w:cs="Arial"/>
          <w:color w:val="000000"/>
          <w:sz w:val="22"/>
          <w:szCs w:val="22"/>
          <w:lang w:val="en"/>
        </w:rPr>
        <w:t>)</w:t>
      </w:r>
      <w:r w:rsidRPr="00B43CFA">
        <w:rPr>
          <w:rFonts w:ascii="Times" w:eastAsia="Times New Roman" w:hAnsi="Times" w:cs="Arial"/>
          <w:color w:val="000000"/>
          <w:sz w:val="22"/>
          <w:szCs w:val="22"/>
          <w:lang w:val="en"/>
        </w:rPr>
        <w:t>, 854-859</w:t>
      </w:r>
      <w:r w:rsidRPr="007B3303">
        <w:rPr>
          <w:rFonts w:ascii="Times" w:eastAsia="Times New Roman" w:hAnsi="Times" w:cs="Arial"/>
          <w:color w:val="000000"/>
          <w:sz w:val="22"/>
          <w:szCs w:val="22"/>
          <w:lang w:val="en"/>
        </w:rPr>
        <w:t>.</w:t>
      </w:r>
    </w:p>
    <w:p w14:paraId="436AF411" w14:textId="77777777" w:rsidR="00B43CFA" w:rsidRPr="00B43CFA" w:rsidRDefault="00B43CFA" w:rsidP="00B43CFA">
      <w:pPr>
        <w:jc w:val="both"/>
        <w:rPr>
          <w:rFonts w:ascii="Times" w:hAnsi="Times" w:cs="Arial"/>
          <w:sz w:val="22"/>
          <w:szCs w:val="22"/>
          <w:lang w:val="en-US"/>
        </w:rPr>
      </w:pPr>
      <w:r w:rsidRPr="00B43CFA">
        <w:rPr>
          <w:rFonts w:ascii="Times" w:eastAsia="Calibri" w:hAnsi="Times" w:cs="Arial"/>
          <w:sz w:val="22"/>
          <w:szCs w:val="22"/>
          <w:lang w:val="en-US"/>
        </w:rPr>
        <w:t>Muller,</w:t>
      </w:r>
      <w:r w:rsidRPr="00B43CFA">
        <w:rPr>
          <w:rFonts w:ascii="Times" w:hAnsi="Times" w:cs="Arial"/>
          <w:sz w:val="22"/>
          <w:szCs w:val="22"/>
          <w:lang w:val="en-US"/>
        </w:rPr>
        <w:t xml:space="preserve"> </w:t>
      </w:r>
      <w:r w:rsidRPr="00B43CFA">
        <w:rPr>
          <w:rFonts w:ascii="Times" w:eastAsia="Calibri" w:hAnsi="Times" w:cs="Arial"/>
          <w:sz w:val="22"/>
          <w:szCs w:val="22"/>
          <w:lang w:val="en-US"/>
        </w:rPr>
        <w:t>O</w:t>
      </w:r>
      <w:r w:rsidRPr="00B43CFA">
        <w:rPr>
          <w:rFonts w:ascii="Times" w:hAnsi="Times" w:cs="Arial"/>
          <w:sz w:val="22"/>
          <w:szCs w:val="22"/>
          <w:lang w:val="en-US"/>
        </w:rPr>
        <w:t xml:space="preserve">., </w:t>
      </w:r>
      <w:r w:rsidRPr="00B43CFA">
        <w:rPr>
          <w:rFonts w:ascii="Times" w:eastAsia="Calibri" w:hAnsi="Times" w:cs="Arial"/>
          <w:sz w:val="22"/>
          <w:szCs w:val="22"/>
          <w:lang w:val="en-US"/>
        </w:rPr>
        <w:t>Fay</w:t>
      </w:r>
      <w:r w:rsidRPr="00B43CFA">
        <w:rPr>
          <w:rFonts w:ascii="Times" w:hAnsi="Times" w:cs="Arial"/>
          <w:sz w:val="22"/>
          <w:szCs w:val="22"/>
          <w:lang w:val="en-US"/>
        </w:rPr>
        <w:t xml:space="preserve">, </w:t>
      </w:r>
      <w:r w:rsidRPr="00B43CFA">
        <w:rPr>
          <w:rFonts w:ascii="Times" w:eastAsia="Calibri" w:hAnsi="Times" w:cs="Arial"/>
          <w:sz w:val="22"/>
          <w:szCs w:val="22"/>
          <w:lang w:val="en-US"/>
        </w:rPr>
        <w:t>M</w:t>
      </w:r>
      <w:r w:rsidRPr="00B43CFA">
        <w:rPr>
          <w:rFonts w:ascii="Times" w:hAnsi="Times" w:cs="Arial"/>
          <w:sz w:val="22"/>
          <w:szCs w:val="22"/>
          <w:lang w:val="en-US"/>
        </w:rPr>
        <w:t xml:space="preserve">., </w:t>
      </w:r>
      <w:proofErr w:type="spellStart"/>
      <w:r w:rsidRPr="00B43CFA">
        <w:rPr>
          <w:rFonts w:ascii="Times" w:eastAsia="Calibri" w:hAnsi="Times" w:cs="Arial"/>
          <w:sz w:val="22"/>
          <w:szCs w:val="22"/>
          <w:lang w:val="en-US"/>
        </w:rPr>
        <w:t>Vom</w:t>
      </w:r>
      <w:proofErr w:type="spellEnd"/>
      <w:r w:rsidRPr="00B43CFA">
        <w:rPr>
          <w:rFonts w:ascii="Times" w:hAnsi="Times" w:cs="Arial"/>
          <w:sz w:val="22"/>
          <w:szCs w:val="22"/>
          <w:lang w:val="en-US"/>
        </w:rPr>
        <w:t xml:space="preserve"> </w:t>
      </w:r>
      <w:r w:rsidRPr="00B43CFA">
        <w:rPr>
          <w:rFonts w:ascii="Times" w:eastAsia="Calibri" w:hAnsi="Times" w:cs="Arial"/>
          <w:sz w:val="22"/>
          <w:szCs w:val="22"/>
          <w:lang w:val="en-US"/>
        </w:rPr>
        <w:t>Broke,</w:t>
      </w:r>
      <w:r w:rsidRPr="00B43CFA">
        <w:rPr>
          <w:rFonts w:ascii="Times" w:hAnsi="Times" w:cs="Arial"/>
          <w:sz w:val="22"/>
          <w:szCs w:val="22"/>
          <w:lang w:val="en-US"/>
        </w:rPr>
        <w:t xml:space="preserve"> </w:t>
      </w:r>
      <w:r w:rsidRPr="00B43CFA">
        <w:rPr>
          <w:rFonts w:ascii="Times" w:eastAsia="Calibri" w:hAnsi="Times" w:cs="Arial"/>
          <w:sz w:val="22"/>
          <w:szCs w:val="22"/>
          <w:lang w:val="en-US"/>
        </w:rPr>
        <w:t>J</w:t>
      </w:r>
      <w:r w:rsidRPr="00B43CFA">
        <w:rPr>
          <w:rFonts w:ascii="Times" w:hAnsi="Times" w:cs="Arial"/>
          <w:sz w:val="22"/>
          <w:szCs w:val="22"/>
          <w:lang w:val="en-US"/>
        </w:rPr>
        <w:t xml:space="preserve">. (2018), </w:t>
      </w:r>
      <w:r w:rsidRPr="00B43CFA">
        <w:rPr>
          <w:rFonts w:ascii="Times" w:eastAsia="Calibri" w:hAnsi="Times" w:cs="Arial"/>
          <w:i/>
          <w:sz w:val="22"/>
          <w:szCs w:val="22"/>
          <w:lang w:val="en-US"/>
        </w:rPr>
        <w:t>The</w:t>
      </w:r>
      <w:r w:rsidRPr="00B43CFA">
        <w:rPr>
          <w:rFonts w:ascii="Times" w:hAnsi="Times" w:cs="Arial"/>
          <w:i/>
          <w:sz w:val="22"/>
          <w:szCs w:val="22"/>
          <w:lang w:val="en-US"/>
        </w:rPr>
        <w:t xml:space="preserve"> </w:t>
      </w:r>
      <w:r w:rsidRPr="00B43CFA">
        <w:rPr>
          <w:rFonts w:ascii="Times" w:eastAsia="Calibri" w:hAnsi="Times" w:cs="Arial"/>
          <w:i/>
          <w:sz w:val="22"/>
          <w:szCs w:val="22"/>
          <w:lang w:val="en-US"/>
        </w:rPr>
        <w:t>effect</w:t>
      </w:r>
      <w:r w:rsidRPr="00B43CFA">
        <w:rPr>
          <w:rFonts w:ascii="Times" w:hAnsi="Times" w:cs="Arial"/>
          <w:i/>
          <w:sz w:val="22"/>
          <w:szCs w:val="22"/>
          <w:lang w:val="en-US"/>
        </w:rPr>
        <w:t xml:space="preserve"> </w:t>
      </w:r>
      <w:r w:rsidRPr="00B43CFA">
        <w:rPr>
          <w:rFonts w:ascii="Times" w:eastAsia="Calibri" w:hAnsi="Times" w:cs="Arial"/>
          <w:i/>
          <w:sz w:val="22"/>
          <w:szCs w:val="22"/>
          <w:lang w:val="en-US"/>
        </w:rPr>
        <w:t>of</w:t>
      </w:r>
      <w:r w:rsidRPr="00B43CFA">
        <w:rPr>
          <w:rFonts w:ascii="Times" w:hAnsi="Times" w:cs="Arial"/>
          <w:i/>
          <w:sz w:val="22"/>
          <w:szCs w:val="22"/>
          <w:lang w:val="en-US"/>
        </w:rPr>
        <w:t xml:space="preserve"> </w:t>
      </w:r>
      <w:r w:rsidRPr="00B43CFA">
        <w:rPr>
          <w:rFonts w:ascii="Times" w:eastAsia="Calibri" w:hAnsi="Times" w:cs="Arial"/>
          <w:i/>
          <w:sz w:val="22"/>
          <w:szCs w:val="22"/>
          <w:lang w:val="en-US"/>
        </w:rPr>
        <w:t>Big</w:t>
      </w:r>
      <w:r w:rsidRPr="00B43CFA">
        <w:rPr>
          <w:rFonts w:ascii="Times" w:hAnsi="Times" w:cs="Arial"/>
          <w:i/>
          <w:sz w:val="22"/>
          <w:szCs w:val="22"/>
          <w:lang w:val="en-US"/>
        </w:rPr>
        <w:t xml:space="preserve"> </w:t>
      </w:r>
      <w:r w:rsidRPr="00B43CFA">
        <w:rPr>
          <w:rFonts w:ascii="Times" w:eastAsia="Calibri" w:hAnsi="Times" w:cs="Arial"/>
          <w:i/>
          <w:sz w:val="22"/>
          <w:szCs w:val="22"/>
          <w:lang w:val="en-US"/>
        </w:rPr>
        <w:t>Data</w:t>
      </w:r>
      <w:r w:rsidRPr="00B43CFA">
        <w:rPr>
          <w:rFonts w:ascii="Times" w:hAnsi="Times" w:cs="Arial"/>
          <w:i/>
          <w:sz w:val="22"/>
          <w:szCs w:val="22"/>
          <w:lang w:val="en-US"/>
        </w:rPr>
        <w:t xml:space="preserve"> </w:t>
      </w:r>
      <w:r w:rsidRPr="00B43CFA">
        <w:rPr>
          <w:rFonts w:ascii="Times" w:eastAsia="Calibri" w:hAnsi="Times" w:cs="Arial"/>
          <w:i/>
          <w:sz w:val="22"/>
          <w:szCs w:val="22"/>
          <w:lang w:val="en-US"/>
        </w:rPr>
        <w:t>and</w:t>
      </w:r>
      <w:r w:rsidRPr="00B43CFA">
        <w:rPr>
          <w:rFonts w:ascii="Times" w:hAnsi="Times" w:cs="Arial"/>
          <w:i/>
          <w:sz w:val="22"/>
          <w:szCs w:val="22"/>
          <w:lang w:val="en-US"/>
        </w:rPr>
        <w:t xml:space="preserve"> </w:t>
      </w:r>
      <w:r w:rsidRPr="00B43CFA">
        <w:rPr>
          <w:rFonts w:ascii="Times" w:eastAsia="Calibri" w:hAnsi="Times" w:cs="Arial"/>
          <w:i/>
          <w:sz w:val="22"/>
          <w:szCs w:val="22"/>
          <w:lang w:val="en-US"/>
        </w:rPr>
        <w:t>Analytics</w:t>
      </w:r>
      <w:r w:rsidRPr="00B43CFA">
        <w:rPr>
          <w:rFonts w:ascii="Times" w:hAnsi="Times" w:cs="Arial"/>
          <w:i/>
          <w:sz w:val="22"/>
          <w:szCs w:val="22"/>
          <w:lang w:val="en-US"/>
        </w:rPr>
        <w:t xml:space="preserve"> </w:t>
      </w:r>
      <w:r w:rsidRPr="00B43CFA">
        <w:rPr>
          <w:rFonts w:ascii="Times" w:eastAsia="Calibri" w:hAnsi="Times" w:cs="Arial"/>
          <w:i/>
          <w:sz w:val="22"/>
          <w:szCs w:val="22"/>
          <w:lang w:val="en-US"/>
        </w:rPr>
        <w:t>on</w:t>
      </w:r>
      <w:r w:rsidRPr="00B43CFA">
        <w:rPr>
          <w:rFonts w:ascii="Times" w:hAnsi="Times" w:cs="Arial"/>
          <w:i/>
          <w:sz w:val="22"/>
          <w:szCs w:val="22"/>
          <w:lang w:val="en-US"/>
        </w:rPr>
        <w:t xml:space="preserve"> </w:t>
      </w:r>
      <w:r w:rsidRPr="00B43CFA">
        <w:rPr>
          <w:rFonts w:ascii="Times" w:eastAsia="Calibri" w:hAnsi="Times" w:cs="Arial"/>
          <w:i/>
          <w:sz w:val="22"/>
          <w:szCs w:val="22"/>
          <w:lang w:val="en-US"/>
        </w:rPr>
        <w:t>Firm</w:t>
      </w:r>
      <w:r w:rsidRPr="00B43CFA">
        <w:rPr>
          <w:rFonts w:ascii="Times" w:hAnsi="Times" w:cs="Arial"/>
          <w:i/>
          <w:sz w:val="22"/>
          <w:szCs w:val="22"/>
          <w:lang w:val="en-US"/>
        </w:rPr>
        <w:t xml:space="preserve"> </w:t>
      </w:r>
      <w:r w:rsidRPr="00B43CFA">
        <w:rPr>
          <w:rFonts w:ascii="Times" w:eastAsia="Calibri" w:hAnsi="Times" w:cs="Arial"/>
          <w:i/>
          <w:sz w:val="22"/>
          <w:szCs w:val="22"/>
          <w:lang w:val="en-US"/>
        </w:rPr>
        <w:t>Performance</w:t>
      </w:r>
      <w:r w:rsidRPr="00B43CFA">
        <w:rPr>
          <w:rFonts w:ascii="Times" w:hAnsi="Times" w:cs="Arial"/>
          <w:i/>
          <w:sz w:val="22"/>
          <w:szCs w:val="22"/>
          <w:lang w:val="en-US"/>
        </w:rPr>
        <w:t xml:space="preserve">; </w:t>
      </w:r>
      <w:r w:rsidRPr="00B43CFA">
        <w:rPr>
          <w:rFonts w:ascii="Times" w:eastAsia="Calibri" w:hAnsi="Times" w:cs="Arial"/>
          <w:i/>
          <w:sz w:val="22"/>
          <w:szCs w:val="22"/>
          <w:lang w:val="en-US"/>
        </w:rPr>
        <w:t>An</w:t>
      </w:r>
      <w:r w:rsidRPr="00B43CFA">
        <w:rPr>
          <w:rFonts w:ascii="Times" w:hAnsi="Times" w:cs="Arial"/>
          <w:i/>
          <w:sz w:val="22"/>
          <w:szCs w:val="22"/>
          <w:lang w:val="en-US"/>
        </w:rPr>
        <w:t xml:space="preserve"> </w:t>
      </w:r>
      <w:r w:rsidRPr="00B43CFA">
        <w:rPr>
          <w:rFonts w:ascii="Times" w:eastAsia="Calibri" w:hAnsi="Times" w:cs="Arial"/>
          <w:i/>
          <w:sz w:val="22"/>
          <w:szCs w:val="22"/>
          <w:lang w:val="en-US"/>
        </w:rPr>
        <w:t>Econometric</w:t>
      </w:r>
      <w:r w:rsidRPr="00B43CFA">
        <w:rPr>
          <w:rFonts w:ascii="Times" w:hAnsi="Times" w:cs="Arial"/>
          <w:i/>
          <w:sz w:val="22"/>
          <w:szCs w:val="22"/>
          <w:lang w:val="en-US"/>
        </w:rPr>
        <w:t xml:space="preserve"> </w:t>
      </w:r>
      <w:r w:rsidRPr="00B43CFA">
        <w:rPr>
          <w:rFonts w:ascii="Times" w:eastAsia="Calibri" w:hAnsi="Times" w:cs="Arial"/>
          <w:i/>
          <w:sz w:val="22"/>
          <w:szCs w:val="22"/>
          <w:lang w:val="en-US"/>
        </w:rPr>
        <w:t>Analysis</w:t>
      </w:r>
      <w:r w:rsidRPr="00B43CFA">
        <w:rPr>
          <w:rFonts w:ascii="Times" w:hAnsi="Times" w:cs="Arial"/>
          <w:i/>
          <w:sz w:val="22"/>
          <w:szCs w:val="22"/>
          <w:lang w:val="en-US"/>
        </w:rPr>
        <w:t xml:space="preserve"> </w:t>
      </w:r>
      <w:r w:rsidRPr="00B43CFA">
        <w:rPr>
          <w:rFonts w:ascii="Times" w:eastAsia="Calibri" w:hAnsi="Times" w:cs="Arial"/>
          <w:i/>
          <w:sz w:val="22"/>
          <w:szCs w:val="22"/>
          <w:lang w:val="en-US"/>
        </w:rPr>
        <w:t>Considering</w:t>
      </w:r>
      <w:r w:rsidRPr="00B43CFA">
        <w:rPr>
          <w:rFonts w:ascii="Times" w:hAnsi="Times" w:cs="Arial"/>
          <w:i/>
          <w:sz w:val="22"/>
          <w:szCs w:val="22"/>
          <w:lang w:val="en-US"/>
        </w:rPr>
        <w:t xml:space="preserve"> </w:t>
      </w:r>
      <w:r w:rsidRPr="00B43CFA">
        <w:rPr>
          <w:rFonts w:ascii="Times" w:eastAsia="Calibri" w:hAnsi="Times" w:cs="Arial"/>
          <w:i/>
          <w:sz w:val="22"/>
          <w:szCs w:val="22"/>
          <w:lang w:val="en-US"/>
        </w:rPr>
        <w:t>Industry</w:t>
      </w:r>
      <w:r w:rsidRPr="00B43CFA">
        <w:rPr>
          <w:rFonts w:ascii="Times" w:hAnsi="Times" w:cs="Arial"/>
          <w:i/>
          <w:sz w:val="22"/>
          <w:szCs w:val="22"/>
          <w:lang w:val="en-US"/>
        </w:rPr>
        <w:t xml:space="preserve"> </w:t>
      </w:r>
      <w:r w:rsidRPr="00B43CFA">
        <w:rPr>
          <w:rFonts w:ascii="Times" w:eastAsia="Calibri" w:hAnsi="Times" w:cs="Arial"/>
          <w:i/>
          <w:sz w:val="22"/>
          <w:szCs w:val="22"/>
          <w:lang w:val="en-US"/>
        </w:rPr>
        <w:t>Characteristics</w:t>
      </w:r>
      <w:r w:rsidRPr="00B43CFA">
        <w:rPr>
          <w:rFonts w:ascii="Times" w:hAnsi="Times" w:cs="Arial"/>
          <w:sz w:val="22"/>
          <w:szCs w:val="22"/>
          <w:lang w:val="en-US"/>
        </w:rPr>
        <w:t xml:space="preserve">.  </w:t>
      </w:r>
      <w:r w:rsidRPr="00B43CFA">
        <w:rPr>
          <w:rFonts w:ascii="Times" w:eastAsia="Calibri" w:hAnsi="Times" w:cs="Arial"/>
          <w:sz w:val="22"/>
          <w:szCs w:val="22"/>
          <w:lang w:val="en-US"/>
        </w:rPr>
        <w:t>Journal</w:t>
      </w:r>
      <w:r w:rsidRPr="00B43CFA">
        <w:rPr>
          <w:rFonts w:ascii="Times" w:hAnsi="Times" w:cs="Arial"/>
          <w:sz w:val="22"/>
          <w:szCs w:val="22"/>
          <w:lang w:val="en-US"/>
        </w:rPr>
        <w:t xml:space="preserve"> </w:t>
      </w:r>
      <w:r w:rsidRPr="00B43CFA">
        <w:rPr>
          <w:rFonts w:ascii="Times" w:eastAsia="Calibri" w:hAnsi="Times" w:cs="Arial"/>
          <w:sz w:val="22"/>
          <w:szCs w:val="22"/>
          <w:lang w:val="en-US"/>
        </w:rPr>
        <w:t>of</w:t>
      </w:r>
      <w:r w:rsidRPr="00B43CFA">
        <w:rPr>
          <w:rFonts w:ascii="Times" w:hAnsi="Times" w:cs="Arial"/>
          <w:sz w:val="22"/>
          <w:szCs w:val="22"/>
          <w:lang w:val="en-US"/>
        </w:rPr>
        <w:t xml:space="preserve"> </w:t>
      </w:r>
      <w:r w:rsidRPr="00B43CFA">
        <w:rPr>
          <w:rFonts w:ascii="Times" w:eastAsia="Calibri" w:hAnsi="Times" w:cs="Arial"/>
          <w:sz w:val="22"/>
          <w:szCs w:val="22"/>
          <w:lang w:val="en-US"/>
        </w:rPr>
        <w:t>Management</w:t>
      </w:r>
      <w:r w:rsidRPr="00B43CFA">
        <w:rPr>
          <w:rFonts w:ascii="Times" w:hAnsi="Times" w:cs="Arial"/>
          <w:sz w:val="22"/>
          <w:szCs w:val="22"/>
          <w:lang w:val="en-US"/>
        </w:rPr>
        <w:t xml:space="preserve"> </w:t>
      </w:r>
      <w:r w:rsidRPr="00B43CFA">
        <w:rPr>
          <w:rFonts w:ascii="Times" w:eastAsia="Calibri" w:hAnsi="Times" w:cs="Arial"/>
          <w:sz w:val="22"/>
          <w:szCs w:val="22"/>
          <w:lang w:val="en-US"/>
        </w:rPr>
        <w:t>Information</w:t>
      </w:r>
      <w:r w:rsidRPr="00B43CFA">
        <w:rPr>
          <w:rFonts w:ascii="Times" w:hAnsi="Times" w:cs="Arial"/>
          <w:sz w:val="22"/>
          <w:szCs w:val="22"/>
          <w:lang w:val="en-US"/>
        </w:rPr>
        <w:t xml:space="preserve"> </w:t>
      </w:r>
      <w:r w:rsidRPr="00B43CFA">
        <w:rPr>
          <w:rFonts w:ascii="Times" w:eastAsia="Calibri" w:hAnsi="Times" w:cs="Arial"/>
          <w:sz w:val="22"/>
          <w:szCs w:val="22"/>
          <w:lang w:val="en-US"/>
        </w:rPr>
        <w:t>System</w:t>
      </w:r>
      <w:r w:rsidRPr="00B43CFA">
        <w:rPr>
          <w:rFonts w:ascii="Times" w:hAnsi="Times" w:cs="Arial"/>
          <w:sz w:val="22"/>
          <w:szCs w:val="22"/>
          <w:lang w:val="en-US"/>
        </w:rPr>
        <w:t xml:space="preserve">, 35, </w:t>
      </w:r>
      <w:r w:rsidRPr="00B43CFA">
        <w:rPr>
          <w:rFonts w:ascii="Times" w:eastAsia="Calibri" w:hAnsi="Times" w:cs="Arial"/>
          <w:sz w:val="22"/>
          <w:szCs w:val="22"/>
          <w:lang w:val="en-US"/>
        </w:rPr>
        <w:t>(</w:t>
      </w:r>
      <w:r w:rsidRPr="00B43CFA">
        <w:rPr>
          <w:rFonts w:ascii="Times" w:hAnsi="Times" w:cs="Arial"/>
          <w:sz w:val="22"/>
          <w:szCs w:val="22"/>
          <w:lang w:val="en-US"/>
        </w:rPr>
        <w:t>2), 488-509.</w:t>
      </w:r>
    </w:p>
    <w:p w14:paraId="7922151A" w14:textId="77777777" w:rsidR="00B43CFA" w:rsidRPr="00B43CFA" w:rsidRDefault="00B43CFA" w:rsidP="00B43CFA">
      <w:pPr>
        <w:jc w:val="both"/>
        <w:rPr>
          <w:rFonts w:ascii="Times" w:hAnsi="Times" w:cs="Arial"/>
          <w:sz w:val="22"/>
          <w:szCs w:val="22"/>
          <w:lang w:val="en-US"/>
        </w:rPr>
      </w:pPr>
      <w:proofErr w:type="spellStart"/>
      <w:r w:rsidRPr="00B43CFA">
        <w:rPr>
          <w:rFonts w:ascii="Times" w:eastAsia="Calibri" w:hAnsi="Times" w:cs="Arial"/>
          <w:sz w:val="22"/>
          <w:szCs w:val="22"/>
          <w:lang w:val="en-US"/>
        </w:rPr>
        <w:t>Munesh</w:t>
      </w:r>
      <w:proofErr w:type="spellEnd"/>
      <w:r w:rsidRPr="00B43CFA">
        <w:rPr>
          <w:rFonts w:ascii="Times" w:eastAsia="Calibri" w:hAnsi="Times" w:cs="Arial"/>
          <w:sz w:val="22"/>
          <w:szCs w:val="22"/>
          <w:lang w:val="en-US"/>
        </w:rPr>
        <w:t>,</w:t>
      </w:r>
      <w:r w:rsidRPr="00B43CFA">
        <w:rPr>
          <w:rFonts w:ascii="Times" w:hAnsi="Times" w:cs="Arial"/>
          <w:sz w:val="22"/>
          <w:szCs w:val="22"/>
          <w:lang w:val="en-US"/>
        </w:rPr>
        <w:t xml:space="preserve"> </w:t>
      </w:r>
      <w:r w:rsidRPr="00B43CFA">
        <w:rPr>
          <w:rFonts w:ascii="Times" w:eastAsia="Calibri" w:hAnsi="Times" w:cs="Arial"/>
          <w:sz w:val="22"/>
          <w:szCs w:val="22"/>
          <w:lang w:val="en-US"/>
        </w:rPr>
        <w:t>K</w:t>
      </w:r>
      <w:r w:rsidRPr="00B43CFA">
        <w:rPr>
          <w:rFonts w:ascii="Times" w:hAnsi="Times" w:cs="Arial"/>
          <w:sz w:val="22"/>
          <w:szCs w:val="22"/>
          <w:lang w:val="en-US"/>
        </w:rPr>
        <w:t xml:space="preserve">., </w:t>
      </w:r>
      <w:r w:rsidRPr="00B43CFA">
        <w:rPr>
          <w:rFonts w:ascii="Times" w:eastAsia="Calibri" w:hAnsi="Times" w:cs="Arial"/>
          <w:sz w:val="22"/>
          <w:szCs w:val="22"/>
          <w:lang w:val="en-US"/>
        </w:rPr>
        <w:t>Mittal</w:t>
      </w:r>
      <w:r w:rsidRPr="00B43CFA">
        <w:rPr>
          <w:rFonts w:ascii="Times" w:hAnsi="Times" w:cs="Arial"/>
          <w:sz w:val="22"/>
          <w:szCs w:val="22"/>
          <w:lang w:val="en-US"/>
        </w:rPr>
        <w:t xml:space="preserve">, </w:t>
      </w:r>
      <w:r w:rsidRPr="00B43CFA">
        <w:rPr>
          <w:rFonts w:ascii="Times" w:eastAsia="Calibri" w:hAnsi="Times" w:cs="Arial"/>
          <w:sz w:val="22"/>
          <w:szCs w:val="22"/>
          <w:lang w:val="en-US"/>
        </w:rPr>
        <w:t>P</w:t>
      </w:r>
      <w:r w:rsidRPr="00B43CFA">
        <w:rPr>
          <w:rFonts w:ascii="Times" w:hAnsi="Times" w:cs="Arial"/>
          <w:sz w:val="22"/>
          <w:szCs w:val="22"/>
          <w:lang w:val="en-US"/>
        </w:rPr>
        <w:t xml:space="preserve">. (2014), </w:t>
      </w:r>
      <w:r w:rsidRPr="00B43CFA">
        <w:rPr>
          <w:rFonts w:ascii="Times" w:eastAsia="Calibri" w:hAnsi="Times" w:cs="Arial"/>
          <w:i/>
          <w:sz w:val="22"/>
          <w:szCs w:val="22"/>
          <w:lang w:val="en-US"/>
        </w:rPr>
        <w:t>Big</w:t>
      </w:r>
      <w:r w:rsidRPr="00B43CFA">
        <w:rPr>
          <w:rFonts w:ascii="Times" w:hAnsi="Times" w:cs="Arial"/>
          <w:i/>
          <w:sz w:val="22"/>
          <w:szCs w:val="22"/>
          <w:lang w:val="en-US"/>
        </w:rPr>
        <w:t xml:space="preserve"> </w:t>
      </w:r>
      <w:r w:rsidRPr="00B43CFA">
        <w:rPr>
          <w:rFonts w:ascii="Times" w:eastAsia="Calibri" w:hAnsi="Times" w:cs="Arial"/>
          <w:i/>
          <w:sz w:val="22"/>
          <w:szCs w:val="22"/>
          <w:lang w:val="en-US"/>
        </w:rPr>
        <w:t>Data</w:t>
      </w:r>
      <w:r w:rsidRPr="00B43CFA">
        <w:rPr>
          <w:rFonts w:ascii="Times" w:hAnsi="Times" w:cs="Arial"/>
          <w:i/>
          <w:sz w:val="22"/>
          <w:szCs w:val="22"/>
          <w:lang w:val="en-US"/>
        </w:rPr>
        <w:t xml:space="preserve">: </w:t>
      </w:r>
      <w:r w:rsidRPr="00B43CFA">
        <w:rPr>
          <w:rFonts w:ascii="Times" w:eastAsia="Calibri" w:hAnsi="Times" w:cs="Arial"/>
          <w:i/>
          <w:sz w:val="22"/>
          <w:szCs w:val="22"/>
          <w:lang w:val="en-US"/>
        </w:rPr>
        <w:t>A</w:t>
      </w:r>
      <w:r w:rsidRPr="00B43CFA">
        <w:rPr>
          <w:rFonts w:ascii="Times" w:hAnsi="Times" w:cs="Arial"/>
          <w:i/>
          <w:sz w:val="22"/>
          <w:szCs w:val="22"/>
          <w:lang w:val="en-US"/>
        </w:rPr>
        <w:t xml:space="preserve"> </w:t>
      </w:r>
      <w:r w:rsidRPr="00B43CFA">
        <w:rPr>
          <w:rFonts w:ascii="Times" w:eastAsia="Calibri" w:hAnsi="Times" w:cs="Arial"/>
          <w:i/>
          <w:sz w:val="22"/>
          <w:szCs w:val="22"/>
          <w:lang w:val="en-US"/>
        </w:rPr>
        <w:t>Review</w:t>
      </w:r>
      <w:r w:rsidRPr="00B43CFA">
        <w:rPr>
          <w:rFonts w:ascii="Times" w:hAnsi="Times" w:cs="Arial"/>
          <w:sz w:val="22"/>
          <w:szCs w:val="22"/>
          <w:lang w:val="en-US"/>
        </w:rPr>
        <w:t xml:space="preserve">. </w:t>
      </w:r>
      <w:r w:rsidRPr="00B43CFA">
        <w:rPr>
          <w:rFonts w:ascii="Times" w:eastAsia="Calibri" w:hAnsi="Times" w:cs="Arial"/>
          <w:sz w:val="22"/>
          <w:szCs w:val="22"/>
          <w:lang w:val="en-US"/>
        </w:rPr>
        <w:t>International</w:t>
      </w:r>
      <w:r w:rsidRPr="00B43CFA">
        <w:rPr>
          <w:rFonts w:ascii="Times" w:hAnsi="Times" w:cs="Arial"/>
          <w:sz w:val="22"/>
          <w:szCs w:val="22"/>
          <w:lang w:val="en-US"/>
        </w:rPr>
        <w:t xml:space="preserve"> </w:t>
      </w:r>
      <w:r w:rsidRPr="00B43CFA">
        <w:rPr>
          <w:rFonts w:ascii="Times" w:eastAsia="Calibri" w:hAnsi="Times" w:cs="Arial"/>
          <w:sz w:val="22"/>
          <w:szCs w:val="22"/>
          <w:lang w:val="en-US"/>
        </w:rPr>
        <w:t>Journal</w:t>
      </w:r>
      <w:r w:rsidRPr="00B43CFA">
        <w:rPr>
          <w:rFonts w:ascii="Times" w:hAnsi="Times" w:cs="Arial"/>
          <w:sz w:val="22"/>
          <w:szCs w:val="22"/>
          <w:lang w:val="en-US"/>
        </w:rPr>
        <w:t xml:space="preserve"> </w:t>
      </w:r>
      <w:r w:rsidRPr="00B43CFA">
        <w:rPr>
          <w:rFonts w:ascii="Times" w:eastAsia="Calibri" w:hAnsi="Times" w:cs="Arial"/>
          <w:sz w:val="22"/>
          <w:szCs w:val="22"/>
          <w:lang w:val="en-US"/>
        </w:rPr>
        <w:t>of</w:t>
      </w:r>
      <w:r w:rsidRPr="00B43CFA">
        <w:rPr>
          <w:rFonts w:ascii="Times" w:hAnsi="Times" w:cs="Arial"/>
          <w:sz w:val="22"/>
          <w:szCs w:val="22"/>
          <w:lang w:val="en-US"/>
        </w:rPr>
        <w:t xml:space="preserve"> </w:t>
      </w:r>
      <w:r w:rsidRPr="00B43CFA">
        <w:rPr>
          <w:rFonts w:ascii="Times" w:eastAsia="Calibri" w:hAnsi="Times" w:cs="Arial"/>
          <w:sz w:val="22"/>
          <w:szCs w:val="22"/>
          <w:lang w:val="en-US"/>
        </w:rPr>
        <w:t>Computer</w:t>
      </w:r>
      <w:r w:rsidRPr="00B43CFA">
        <w:rPr>
          <w:rFonts w:ascii="Times" w:hAnsi="Times" w:cs="Arial"/>
          <w:sz w:val="22"/>
          <w:szCs w:val="22"/>
          <w:lang w:val="en-US"/>
        </w:rPr>
        <w:t xml:space="preserve"> </w:t>
      </w:r>
      <w:r w:rsidRPr="00B43CFA">
        <w:rPr>
          <w:rFonts w:ascii="Times" w:eastAsia="Calibri" w:hAnsi="Times" w:cs="Arial"/>
          <w:sz w:val="22"/>
          <w:szCs w:val="22"/>
          <w:lang w:val="en-US"/>
        </w:rPr>
        <w:t>Science</w:t>
      </w:r>
      <w:r w:rsidRPr="00B43CFA">
        <w:rPr>
          <w:rFonts w:ascii="Times" w:hAnsi="Times" w:cs="Arial"/>
          <w:sz w:val="22"/>
          <w:szCs w:val="22"/>
          <w:lang w:val="en-US"/>
        </w:rPr>
        <w:t xml:space="preserve"> </w:t>
      </w:r>
      <w:r w:rsidRPr="00B43CFA">
        <w:rPr>
          <w:rFonts w:ascii="Times" w:eastAsia="Calibri" w:hAnsi="Times" w:cs="Arial"/>
          <w:sz w:val="22"/>
          <w:szCs w:val="22"/>
          <w:lang w:val="en-US"/>
        </w:rPr>
        <w:t>and</w:t>
      </w:r>
      <w:r w:rsidRPr="00B43CFA">
        <w:rPr>
          <w:rFonts w:ascii="Times" w:hAnsi="Times" w:cs="Arial"/>
          <w:sz w:val="22"/>
          <w:szCs w:val="22"/>
          <w:lang w:val="en-US"/>
        </w:rPr>
        <w:t xml:space="preserve"> </w:t>
      </w:r>
      <w:r w:rsidRPr="00B43CFA">
        <w:rPr>
          <w:rFonts w:ascii="Times" w:eastAsia="Calibri" w:hAnsi="Times" w:cs="Arial"/>
          <w:sz w:val="22"/>
          <w:szCs w:val="22"/>
          <w:lang w:val="en-US"/>
        </w:rPr>
        <w:t>Mobile</w:t>
      </w:r>
      <w:r w:rsidRPr="00B43CFA">
        <w:rPr>
          <w:rFonts w:ascii="Times" w:hAnsi="Times" w:cs="Arial"/>
          <w:sz w:val="22"/>
          <w:szCs w:val="22"/>
          <w:lang w:val="en-US"/>
        </w:rPr>
        <w:t xml:space="preserve"> </w:t>
      </w:r>
      <w:r w:rsidRPr="00B43CFA">
        <w:rPr>
          <w:rFonts w:ascii="Times" w:eastAsia="Calibri" w:hAnsi="Times" w:cs="Arial"/>
          <w:sz w:val="22"/>
          <w:szCs w:val="22"/>
          <w:lang w:val="en-US"/>
        </w:rPr>
        <w:t>Computing</w:t>
      </w:r>
      <w:r w:rsidRPr="00B43CFA">
        <w:rPr>
          <w:rFonts w:ascii="Times" w:hAnsi="Times" w:cs="Arial"/>
          <w:sz w:val="22"/>
          <w:szCs w:val="22"/>
          <w:lang w:val="en-US"/>
        </w:rPr>
        <w:t>, 3(7), 106-110.</w:t>
      </w:r>
    </w:p>
    <w:p w14:paraId="2B9079FC" w14:textId="77777777" w:rsidR="00B43CFA" w:rsidRPr="00B43CFA" w:rsidRDefault="00B43CFA" w:rsidP="00B43CFA">
      <w:pPr>
        <w:shd w:val="clear" w:color="auto" w:fill="FFFFFF"/>
        <w:jc w:val="both"/>
        <w:rPr>
          <w:rFonts w:ascii="Times" w:eastAsia="Times New Roman" w:hAnsi="Times" w:cs="Arial"/>
          <w:sz w:val="22"/>
          <w:szCs w:val="22"/>
          <w:lang w:val="en-US"/>
        </w:rPr>
      </w:pPr>
      <w:proofErr w:type="spellStart"/>
      <w:r w:rsidRPr="00B43CFA">
        <w:rPr>
          <w:rFonts w:ascii="Times" w:eastAsia="Calibri" w:hAnsi="Times" w:cs="Arial"/>
          <w:sz w:val="22"/>
          <w:szCs w:val="22"/>
          <w:lang w:val="en-US"/>
        </w:rPr>
        <w:t>Navak</w:t>
      </w:r>
      <w:proofErr w:type="spellEnd"/>
      <w:r w:rsidRPr="00B43CFA">
        <w:rPr>
          <w:rFonts w:ascii="Times" w:eastAsia="Calibri" w:hAnsi="Times" w:cs="Arial"/>
          <w:sz w:val="22"/>
          <w:szCs w:val="22"/>
          <w:lang w:val="en-US"/>
        </w:rPr>
        <w:t>,</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N</w:t>
      </w:r>
      <w:r w:rsidRPr="00B43CFA">
        <w:rPr>
          <w:rFonts w:ascii="Times" w:eastAsia="Times New Roman" w:hAnsi="Times" w:cs="Arial"/>
          <w:sz w:val="22"/>
          <w:szCs w:val="22"/>
          <w:lang w:val="en-US"/>
        </w:rPr>
        <w:t xml:space="preserve">., </w:t>
      </w:r>
      <w:proofErr w:type="spellStart"/>
      <w:r w:rsidRPr="00B43CFA">
        <w:rPr>
          <w:rFonts w:ascii="Times" w:eastAsia="Calibri" w:hAnsi="Times" w:cs="Arial"/>
          <w:sz w:val="22"/>
          <w:szCs w:val="22"/>
          <w:lang w:val="en-US"/>
        </w:rPr>
        <w:t>Akkiraju</w:t>
      </w:r>
      <w:proofErr w:type="spellEnd"/>
      <w:r w:rsidRPr="00B43CFA">
        <w:rPr>
          <w:rFonts w:ascii="Times" w:eastAsia="Calibri" w:hAnsi="Times" w:cs="Arial"/>
          <w:sz w:val="22"/>
          <w:szCs w:val="22"/>
          <w:lang w:val="en-US"/>
        </w:rPr>
        <w:t>,</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R</w:t>
      </w:r>
      <w:r w:rsidRPr="00B43CFA">
        <w:rPr>
          <w:rFonts w:ascii="Times" w:eastAsia="Times New Roman" w:hAnsi="Times" w:cs="Arial"/>
          <w:sz w:val="22"/>
          <w:szCs w:val="22"/>
          <w:lang w:val="en-US"/>
        </w:rPr>
        <w:t xml:space="preserve">. (2012), </w:t>
      </w:r>
      <w:r w:rsidRPr="00B43CFA">
        <w:rPr>
          <w:rFonts w:ascii="Times" w:eastAsia="Calibri" w:hAnsi="Times" w:cs="Arial"/>
          <w:i/>
          <w:sz w:val="22"/>
          <w:szCs w:val="22"/>
          <w:lang w:val="en-US"/>
        </w:rPr>
        <w:t>Knowledge</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driven</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Enterprise</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Risk</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Management</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Annual</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SRII</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Global</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Conference</w:t>
      </w:r>
      <w:r w:rsidRPr="00B43CFA">
        <w:rPr>
          <w:rFonts w:ascii="Times" w:eastAsia="Times New Roman" w:hAnsi="Times" w:cs="Arial"/>
          <w:sz w:val="22"/>
          <w:szCs w:val="22"/>
          <w:lang w:val="en-US"/>
        </w:rPr>
        <w:t>.</w:t>
      </w:r>
    </w:p>
    <w:p w14:paraId="60A495FB" w14:textId="77777777" w:rsidR="00B43CFA" w:rsidRPr="00B43CFA" w:rsidRDefault="00B43CFA" w:rsidP="00B43CFA">
      <w:pPr>
        <w:jc w:val="both"/>
        <w:rPr>
          <w:rFonts w:ascii="Times" w:eastAsia="Times New Roman" w:hAnsi="Times" w:cs="Arial"/>
          <w:sz w:val="22"/>
          <w:szCs w:val="22"/>
          <w:lang w:val="en-US"/>
        </w:rPr>
      </w:pPr>
      <w:proofErr w:type="spellStart"/>
      <w:r w:rsidRPr="00B43CFA">
        <w:rPr>
          <w:rFonts w:ascii="Times" w:eastAsia="Calibri" w:hAnsi="Times" w:cs="Arial"/>
          <w:sz w:val="22"/>
          <w:szCs w:val="22"/>
          <w:lang w:val="en-US"/>
        </w:rPr>
        <w:t>Nocco</w:t>
      </w:r>
      <w:proofErr w:type="spellEnd"/>
      <w:r w:rsidRPr="00B43CFA">
        <w:rPr>
          <w:rFonts w:ascii="Times" w:eastAsia="Calibri" w:hAnsi="Times" w:cs="Arial"/>
          <w:sz w:val="22"/>
          <w:szCs w:val="22"/>
          <w:lang w:val="en-US"/>
        </w:rPr>
        <w:t>,</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W</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B</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René,</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M</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S</w:t>
      </w:r>
      <w:r w:rsidRPr="00B43CFA">
        <w:rPr>
          <w:rFonts w:ascii="Times" w:eastAsia="Times New Roman" w:hAnsi="Times" w:cs="Arial"/>
          <w:sz w:val="22"/>
          <w:szCs w:val="22"/>
          <w:lang w:val="en-US"/>
        </w:rPr>
        <w:t xml:space="preserve">. (2006), </w:t>
      </w:r>
      <w:r w:rsidRPr="00B43CFA">
        <w:rPr>
          <w:rFonts w:ascii="Times" w:eastAsia="Calibri" w:hAnsi="Times" w:cs="Arial"/>
          <w:i/>
          <w:sz w:val="22"/>
          <w:szCs w:val="22"/>
          <w:lang w:val="en-US"/>
        </w:rPr>
        <w:t>Enterprise</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Risk</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Management</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Theory</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and</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Practice</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Journal</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of</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Applied</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Corporate</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Finance</w:t>
      </w:r>
      <w:r w:rsidRPr="00B43CFA">
        <w:rPr>
          <w:rFonts w:ascii="Times" w:eastAsia="Times New Roman" w:hAnsi="Times" w:cs="Arial"/>
          <w:sz w:val="22"/>
          <w:szCs w:val="22"/>
          <w:lang w:val="en-US"/>
        </w:rPr>
        <w:t>, 18(4), 8-20.</w:t>
      </w:r>
    </w:p>
    <w:p w14:paraId="251AAB6E" w14:textId="77777777" w:rsidR="00B43CFA" w:rsidRPr="00B43CFA" w:rsidRDefault="00B43CFA" w:rsidP="00B43CFA">
      <w:pPr>
        <w:jc w:val="both"/>
        <w:rPr>
          <w:rFonts w:ascii="Times" w:hAnsi="Times" w:cs="Arial"/>
          <w:sz w:val="22"/>
          <w:szCs w:val="22"/>
          <w:lang w:val="en-US"/>
        </w:rPr>
      </w:pPr>
      <w:proofErr w:type="spellStart"/>
      <w:r w:rsidRPr="00B43CFA">
        <w:rPr>
          <w:rFonts w:ascii="Times" w:eastAsia="Calibri" w:hAnsi="Times" w:cs="Arial"/>
          <w:sz w:val="22"/>
          <w:szCs w:val="22"/>
          <w:lang w:val="en-US"/>
        </w:rPr>
        <w:t>Ozkose</w:t>
      </w:r>
      <w:proofErr w:type="spellEnd"/>
      <w:r w:rsidRPr="00B43CFA">
        <w:rPr>
          <w:rFonts w:ascii="Times" w:eastAsia="Calibri" w:hAnsi="Times" w:cs="Arial"/>
          <w:sz w:val="22"/>
          <w:szCs w:val="22"/>
          <w:lang w:val="en-US"/>
        </w:rPr>
        <w:t>,</w:t>
      </w:r>
      <w:r w:rsidRPr="00B43CFA">
        <w:rPr>
          <w:rFonts w:ascii="Times" w:hAnsi="Times" w:cs="Arial"/>
          <w:sz w:val="22"/>
          <w:szCs w:val="22"/>
          <w:lang w:val="en-US"/>
        </w:rPr>
        <w:t xml:space="preserve"> </w:t>
      </w:r>
      <w:r w:rsidRPr="00B43CFA">
        <w:rPr>
          <w:rFonts w:ascii="Times" w:eastAsia="Calibri" w:hAnsi="Times" w:cs="Arial"/>
          <w:sz w:val="22"/>
          <w:szCs w:val="22"/>
          <w:lang w:val="en-US"/>
        </w:rPr>
        <w:t>H</w:t>
      </w:r>
      <w:r w:rsidRPr="00B43CFA">
        <w:rPr>
          <w:rFonts w:ascii="Times" w:hAnsi="Times" w:cs="Arial"/>
          <w:sz w:val="22"/>
          <w:szCs w:val="22"/>
          <w:lang w:val="en-US"/>
        </w:rPr>
        <w:t xml:space="preserve">., </w:t>
      </w:r>
      <w:proofErr w:type="spellStart"/>
      <w:r w:rsidRPr="00B43CFA">
        <w:rPr>
          <w:rFonts w:ascii="Times" w:eastAsia="Calibri" w:hAnsi="Times" w:cs="Arial"/>
          <w:sz w:val="22"/>
          <w:szCs w:val="22"/>
          <w:lang w:val="en-US"/>
        </w:rPr>
        <w:t>Sertac</w:t>
      </w:r>
      <w:proofErr w:type="spellEnd"/>
      <w:r w:rsidRPr="00B43CFA">
        <w:rPr>
          <w:rFonts w:ascii="Times" w:hAnsi="Times" w:cs="Arial"/>
          <w:sz w:val="22"/>
          <w:szCs w:val="22"/>
          <w:lang w:val="en-US"/>
        </w:rPr>
        <w:t xml:space="preserve"> </w:t>
      </w:r>
      <w:r w:rsidRPr="00B43CFA">
        <w:rPr>
          <w:rFonts w:ascii="Times" w:eastAsia="Calibri" w:hAnsi="Times" w:cs="Arial"/>
          <w:sz w:val="22"/>
          <w:szCs w:val="22"/>
          <w:lang w:val="en-US"/>
        </w:rPr>
        <w:t>Ari,</w:t>
      </w:r>
      <w:r w:rsidRPr="00B43CFA">
        <w:rPr>
          <w:rFonts w:ascii="Times" w:hAnsi="Times" w:cs="Arial"/>
          <w:sz w:val="22"/>
          <w:szCs w:val="22"/>
          <w:lang w:val="en-US"/>
        </w:rPr>
        <w:t xml:space="preserve"> </w:t>
      </w:r>
      <w:r w:rsidRPr="00B43CFA">
        <w:rPr>
          <w:rFonts w:ascii="Times" w:eastAsia="Calibri" w:hAnsi="Times" w:cs="Arial"/>
          <w:sz w:val="22"/>
          <w:szCs w:val="22"/>
          <w:lang w:val="en-US"/>
        </w:rPr>
        <w:t>E</w:t>
      </w:r>
      <w:r w:rsidRPr="00B43CFA">
        <w:rPr>
          <w:rFonts w:ascii="Times" w:hAnsi="Times" w:cs="Arial"/>
          <w:sz w:val="22"/>
          <w:szCs w:val="22"/>
          <w:lang w:val="en-US"/>
        </w:rPr>
        <w:t xml:space="preserve">., </w:t>
      </w:r>
      <w:proofErr w:type="spellStart"/>
      <w:r w:rsidRPr="00B43CFA">
        <w:rPr>
          <w:rFonts w:ascii="Times" w:eastAsia="Calibri" w:hAnsi="Times" w:cs="Arial"/>
          <w:sz w:val="22"/>
          <w:szCs w:val="22"/>
          <w:lang w:val="en-US"/>
        </w:rPr>
        <w:t>Gencer</w:t>
      </w:r>
      <w:proofErr w:type="spellEnd"/>
      <w:r w:rsidRPr="00B43CFA">
        <w:rPr>
          <w:rFonts w:ascii="Times" w:eastAsia="Calibri" w:hAnsi="Times" w:cs="Arial"/>
          <w:sz w:val="22"/>
          <w:szCs w:val="22"/>
          <w:lang w:val="en-US"/>
        </w:rPr>
        <w:t>,</w:t>
      </w:r>
      <w:r w:rsidRPr="00B43CFA">
        <w:rPr>
          <w:rFonts w:ascii="Times" w:hAnsi="Times" w:cs="Arial"/>
          <w:sz w:val="22"/>
          <w:szCs w:val="22"/>
          <w:lang w:val="en-US"/>
        </w:rPr>
        <w:t xml:space="preserve"> </w:t>
      </w:r>
      <w:r w:rsidRPr="00B43CFA">
        <w:rPr>
          <w:rFonts w:ascii="Times" w:eastAsia="Calibri" w:hAnsi="Times" w:cs="Arial"/>
          <w:sz w:val="22"/>
          <w:szCs w:val="22"/>
          <w:lang w:val="en-US"/>
        </w:rPr>
        <w:t>C</w:t>
      </w:r>
      <w:r w:rsidRPr="00B43CFA">
        <w:rPr>
          <w:rFonts w:ascii="Times" w:hAnsi="Times" w:cs="Arial"/>
          <w:sz w:val="22"/>
          <w:szCs w:val="22"/>
          <w:lang w:val="en-US"/>
        </w:rPr>
        <w:t xml:space="preserve">. (2015), </w:t>
      </w:r>
      <w:r w:rsidRPr="00B43CFA">
        <w:rPr>
          <w:rFonts w:ascii="Times" w:eastAsia="Calibri" w:hAnsi="Times" w:cs="Arial"/>
          <w:i/>
          <w:sz w:val="22"/>
          <w:szCs w:val="22"/>
          <w:lang w:val="en-US"/>
        </w:rPr>
        <w:t>Yesterday</w:t>
      </w:r>
      <w:r w:rsidRPr="00B43CFA">
        <w:rPr>
          <w:rFonts w:ascii="Times" w:hAnsi="Times" w:cs="Arial"/>
          <w:i/>
          <w:sz w:val="22"/>
          <w:szCs w:val="22"/>
          <w:lang w:val="en-US"/>
        </w:rPr>
        <w:t xml:space="preserve">, </w:t>
      </w:r>
      <w:r w:rsidRPr="00B43CFA">
        <w:rPr>
          <w:rFonts w:ascii="Times" w:eastAsia="Calibri" w:hAnsi="Times" w:cs="Arial"/>
          <w:i/>
          <w:sz w:val="22"/>
          <w:szCs w:val="22"/>
          <w:lang w:val="en-US"/>
        </w:rPr>
        <w:t>Today</w:t>
      </w:r>
      <w:r w:rsidRPr="00B43CFA">
        <w:rPr>
          <w:rFonts w:ascii="Times" w:hAnsi="Times" w:cs="Arial"/>
          <w:i/>
          <w:sz w:val="22"/>
          <w:szCs w:val="22"/>
          <w:lang w:val="en-US"/>
        </w:rPr>
        <w:t xml:space="preserve"> </w:t>
      </w:r>
      <w:r w:rsidRPr="00B43CFA">
        <w:rPr>
          <w:rFonts w:ascii="Times" w:eastAsia="Calibri" w:hAnsi="Times" w:cs="Arial"/>
          <w:i/>
          <w:sz w:val="22"/>
          <w:szCs w:val="22"/>
          <w:lang w:val="en-US"/>
        </w:rPr>
        <w:t>and</w:t>
      </w:r>
      <w:r w:rsidRPr="00B43CFA">
        <w:rPr>
          <w:rFonts w:ascii="Times" w:hAnsi="Times" w:cs="Arial"/>
          <w:i/>
          <w:sz w:val="22"/>
          <w:szCs w:val="22"/>
          <w:lang w:val="en-US"/>
        </w:rPr>
        <w:t xml:space="preserve"> </w:t>
      </w:r>
      <w:r w:rsidRPr="00B43CFA">
        <w:rPr>
          <w:rFonts w:ascii="Times" w:eastAsia="Calibri" w:hAnsi="Times" w:cs="Arial"/>
          <w:i/>
          <w:sz w:val="22"/>
          <w:szCs w:val="22"/>
          <w:lang w:val="en-US"/>
        </w:rPr>
        <w:t>Tomorrow</w:t>
      </w:r>
      <w:r w:rsidRPr="00B43CFA">
        <w:rPr>
          <w:rFonts w:ascii="Times" w:hAnsi="Times" w:cs="Arial"/>
          <w:i/>
          <w:sz w:val="22"/>
          <w:szCs w:val="22"/>
          <w:lang w:val="en-US"/>
        </w:rPr>
        <w:t xml:space="preserve"> </w:t>
      </w:r>
      <w:r w:rsidRPr="00B43CFA">
        <w:rPr>
          <w:rFonts w:ascii="Times" w:eastAsia="Calibri" w:hAnsi="Times" w:cs="Arial"/>
          <w:i/>
          <w:sz w:val="22"/>
          <w:szCs w:val="22"/>
          <w:lang w:val="en-US"/>
        </w:rPr>
        <w:t>of</w:t>
      </w:r>
      <w:r w:rsidRPr="00B43CFA">
        <w:rPr>
          <w:rFonts w:ascii="Times" w:hAnsi="Times" w:cs="Arial"/>
          <w:i/>
          <w:sz w:val="22"/>
          <w:szCs w:val="22"/>
          <w:lang w:val="en-US"/>
        </w:rPr>
        <w:t xml:space="preserve"> </w:t>
      </w:r>
      <w:r w:rsidRPr="00B43CFA">
        <w:rPr>
          <w:rFonts w:ascii="Times" w:eastAsia="Calibri" w:hAnsi="Times" w:cs="Arial"/>
          <w:i/>
          <w:sz w:val="22"/>
          <w:szCs w:val="22"/>
          <w:lang w:val="en-US"/>
        </w:rPr>
        <w:t>Big</w:t>
      </w:r>
      <w:r w:rsidRPr="00B43CFA">
        <w:rPr>
          <w:rFonts w:ascii="Times" w:hAnsi="Times" w:cs="Arial"/>
          <w:i/>
          <w:sz w:val="22"/>
          <w:szCs w:val="22"/>
          <w:lang w:val="en-US"/>
        </w:rPr>
        <w:t xml:space="preserve"> </w:t>
      </w:r>
      <w:r w:rsidRPr="00B43CFA">
        <w:rPr>
          <w:rFonts w:ascii="Times" w:eastAsia="Calibri" w:hAnsi="Times" w:cs="Arial"/>
          <w:i/>
          <w:sz w:val="22"/>
          <w:szCs w:val="22"/>
          <w:lang w:val="en-US"/>
        </w:rPr>
        <w:t>Data</w:t>
      </w:r>
      <w:r w:rsidRPr="00B43CFA">
        <w:rPr>
          <w:rFonts w:ascii="Times" w:hAnsi="Times" w:cs="Arial"/>
          <w:sz w:val="22"/>
          <w:szCs w:val="22"/>
          <w:lang w:val="en-US"/>
        </w:rPr>
        <w:t xml:space="preserve">. </w:t>
      </w:r>
      <w:r w:rsidRPr="00B43CFA">
        <w:rPr>
          <w:rFonts w:ascii="Times" w:eastAsia="Calibri" w:hAnsi="Times" w:cs="Arial"/>
          <w:sz w:val="22"/>
          <w:szCs w:val="22"/>
          <w:lang w:val="en-US"/>
        </w:rPr>
        <w:t>Procedia</w:t>
      </w:r>
      <w:r w:rsidRPr="00B43CFA">
        <w:rPr>
          <w:rFonts w:ascii="Times" w:hAnsi="Times" w:cs="Arial"/>
          <w:sz w:val="22"/>
          <w:szCs w:val="22"/>
          <w:lang w:val="en-US"/>
        </w:rPr>
        <w:t>-</w:t>
      </w:r>
      <w:r w:rsidRPr="00B43CFA">
        <w:rPr>
          <w:rFonts w:ascii="Times" w:eastAsia="Calibri" w:hAnsi="Times" w:cs="Arial"/>
          <w:sz w:val="22"/>
          <w:szCs w:val="22"/>
          <w:lang w:val="en-US"/>
        </w:rPr>
        <w:t>Social</w:t>
      </w:r>
      <w:r w:rsidRPr="00B43CFA">
        <w:rPr>
          <w:rFonts w:ascii="Times" w:hAnsi="Times" w:cs="Arial"/>
          <w:sz w:val="22"/>
          <w:szCs w:val="22"/>
          <w:lang w:val="en-US"/>
        </w:rPr>
        <w:t xml:space="preserve"> </w:t>
      </w:r>
      <w:r w:rsidRPr="00B43CFA">
        <w:rPr>
          <w:rFonts w:ascii="Times" w:eastAsia="Calibri" w:hAnsi="Times" w:cs="Arial"/>
          <w:sz w:val="22"/>
          <w:szCs w:val="22"/>
          <w:lang w:val="en-US"/>
        </w:rPr>
        <w:t>and</w:t>
      </w:r>
      <w:r w:rsidRPr="00B43CFA">
        <w:rPr>
          <w:rFonts w:ascii="Times" w:hAnsi="Times" w:cs="Arial"/>
          <w:sz w:val="22"/>
          <w:szCs w:val="22"/>
          <w:lang w:val="en-US"/>
        </w:rPr>
        <w:t xml:space="preserve"> </w:t>
      </w:r>
      <w:proofErr w:type="spellStart"/>
      <w:r w:rsidRPr="00B43CFA">
        <w:rPr>
          <w:rFonts w:ascii="Times" w:eastAsia="Calibri" w:hAnsi="Times" w:cs="Arial"/>
          <w:sz w:val="22"/>
          <w:szCs w:val="22"/>
          <w:lang w:val="en-US"/>
        </w:rPr>
        <w:t>Behavioural</w:t>
      </w:r>
      <w:proofErr w:type="spellEnd"/>
      <w:r w:rsidRPr="00B43CFA">
        <w:rPr>
          <w:rFonts w:ascii="Times" w:hAnsi="Times" w:cs="Arial"/>
          <w:sz w:val="22"/>
          <w:szCs w:val="22"/>
          <w:lang w:val="en-US"/>
        </w:rPr>
        <w:t xml:space="preserve"> </w:t>
      </w:r>
      <w:r w:rsidRPr="00B43CFA">
        <w:rPr>
          <w:rFonts w:ascii="Times" w:eastAsia="Calibri" w:hAnsi="Times" w:cs="Arial"/>
          <w:sz w:val="22"/>
          <w:szCs w:val="22"/>
          <w:lang w:val="en-US"/>
        </w:rPr>
        <w:t>Sciences</w:t>
      </w:r>
      <w:r w:rsidRPr="00B43CFA">
        <w:rPr>
          <w:rFonts w:ascii="Times" w:hAnsi="Times" w:cs="Arial"/>
          <w:sz w:val="22"/>
          <w:szCs w:val="22"/>
          <w:lang w:val="en-US"/>
        </w:rPr>
        <w:t>,</w:t>
      </w:r>
      <w:r w:rsidRPr="007B3303">
        <w:rPr>
          <w:rFonts w:ascii="Times" w:hAnsi="Times" w:cs="Arial"/>
          <w:sz w:val="22"/>
          <w:szCs w:val="22"/>
          <w:lang w:val="en-US"/>
        </w:rPr>
        <w:t xml:space="preserve"> 195, </w:t>
      </w:r>
      <w:r w:rsidRPr="00B43CFA">
        <w:rPr>
          <w:rFonts w:ascii="Times" w:hAnsi="Times" w:cs="Arial"/>
          <w:sz w:val="22"/>
          <w:szCs w:val="22"/>
          <w:lang w:val="en-US"/>
        </w:rPr>
        <w:t>1042-1050.</w:t>
      </w:r>
    </w:p>
    <w:p w14:paraId="0B2F6E5C" w14:textId="77777777" w:rsidR="00B43CFA" w:rsidRPr="00B43CFA" w:rsidRDefault="00B43CFA" w:rsidP="00B43CFA">
      <w:pPr>
        <w:jc w:val="both"/>
        <w:rPr>
          <w:rFonts w:ascii="Times" w:hAnsi="Times" w:cs="Arial"/>
          <w:sz w:val="22"/>
          <w:szCs w:val="22"/>
          <w:lang w:val="en-US"/>
        </w:rPr>
      </w:pPr>
      <w:proofErr w:type="spellStart"/>
      <w:r w:rsidRPr="00B43CFA">
        <w:rPr>
          <w:rFonts w:ascii="Times" w:eastAsia="Calibri" w:hAnsi="Times" w:cs="Arial"/>
          <w:sz w:val="22"/>
          <w:szCs w:val="22"/>
          <w:lang w:val="en-US"/>
        </w:rPr>
        <w:t>Radmehr</w:t>
      </w:r>
      <w:proofErr w:type="spellEnd"/>
      <w:r w:rsidRPr="00B43CFA">
        <w:rPr>
          <w:rFonts w:ascii="Times" w:eastAsia="Calibri" w:hAnsi="Times" w:cs="Arial"/>
          <w:sz w:val="22"/>
          <w:szCs w:val="22"/>
          <w:lang w:val="en-US"/>
        </w:rPr>
        <w:t>,</w:t>
      </w:r>
      <w:r w:rsidRPr="00B43CFA">
        <w:rPr>
          <w:rFonts w:ascii="Times" w:hAnsi="Times" w:cs="Arial"/>
          <w:sz w:val="22"/>
          <w:szCs w:val="22"/>
          <w:lang w:val="en-US"/>
        </w:rPr>
        <w:t xml:space="preserve"> </w:t>
      </w:r>
      <w:r w:rsidRPr="00B43CFA">
        <w:rPr>
          <w:rFonts w:ascii="Times" w:eastAsia="Calibri" w:hAnsi="Times" w:cs="Arial"/>
          <w:sz w:val="22"/>
          <w:szCs w:val="22"/>
          <w:lang w:val="en-US"/>
        </w:rPr>
        <w:t>E</w:t>
      </w:r>
      <w:r w:rsidRPr="00B43CFA">
        <w:rPr>
          <w:rFonts w:ascii="Times" w:hAnsi="Times" w:cs="Arial"/>
          <w:sz w:val="22"/>
          <w:szCs w:val="22"/>
          <w:lang w:val="en-US"/>
        </w:rPr>
        <w:t xml:space="preserve">., </w:t>
      </w:r>
      <w:proofErr w:type="spellStart"/>
      <w:r w:rsidRPr="00B43CFA">
        <w:rPr>
          <w:rFonts w:ascii="Times" w:eastAsia="Calibri" w:hAnsi="Times" w:cs="Arial"/>
          <w:sz w:val="22"/>
          <w:szCs w:val="22"/>
          <w:lang w:val="en-US"/>
        </w:rPr>
        <w:t>Bazmara</w:t>
      </w:r>
      <w:proofErr w:type="spellEnd"/>
      <w:r w:rsidRPr="00B43CFA">
        <w:rPr>
          <w:rFonts w:ascii="Times" w:eastAsia="Calibri" w:hAnsi="Times" w:cs="Arial"/>
          <w:sz w:val="22"/>
          <w:szCs w:val="22"/>
          <w:lang w:val="en-US"/>
        </w:rPr>
        <w:t>,</w:t>
      </w:r>
      <w:r w:rsidRPr="00B43CFA">
        <w:rPr>
          <w:rFonts w:ascii="Times" w:hAnsi="Times" w:cs="Arial"/>
          <w:sz w:val="22"/>
          <w:szCs w:val="22"/>
          <w:lang w:val="en-US"/>
        </w:rPr>
        <w:t xml:space="preserve"> </w:t>
      </w:r>
      <w:r w:rsidRPr="00B43CFA">
        <w:rPr>
          <w:rFonts w:ascii="Times" w:eastAsia="Calibri" w:hAnsi="Times" w:cs="Arial"/>
          <w:sz w:val="22"/>
          <w:szCs w:val="22"/>
          <w:lang w:val="en-US"/>
        </w:rPr>
        <w:t>M</w:t>
      </w:r>
      <w:r w:rsidRPr="00B43CFA">
        <w:rPr>
          <w:rFonts w:ascii="Times" w:hAnsi="Times" w:cs="Arial"/>
          <w:sz w:val="22"/>
          <w:szCs w:val="22"/>
          <w:lang w:val="en-US"/>
        </w:rPr>
        <w:t xml:space="preserve">. (2017), </w:t>
      </w:r>
      <w:r w:rsidRPr="00B43CFA">
        <w:rPr>
          <w:rFonts w:ascii="Times" w:eastAsia="Calibri" w:hAnsi="Times" w:cs="Arial"/>
          <w:i/>
          <w:sz w:val="22"/>
          <w:szCs w:val="22"/>
          <w:lang w:val="en-US"/>
        </w:rPr>
        <w:t>A</w:t>
      </w:r>
      <w:r w:rsidRPr="00B43CFA">
        <w:rPr>
          <w:rFonts w:ascii="Times" w:hAnsi="Times" w:cs="Arial"/>
          <w:i/>
          <w:sz w:val="22"/>
          <w:szCs w:val="22"/>
          <w:lang w:val="en-US"/>
        </w:rPr>
        <w:t xml:space="preserve"> </w:t>
      </w:r>
      <w:r w:rsidRPr="00B43CFA">
        <w:rPr>
          <w:rFonts w:ascii="Times" w:eastAsia="Calibri" w:hAnsi="Times" w:cs="Arial"/>
          <w:i/>
          <w:sz w:val="22"/>
          <w:szCs w:val="22"/>
          <w:lang w:val="en-US"/>
        </w:rPr>
        <w:t>Survey</w:t>
      </w:r>
      <w:r w:rsidRPr="00B43CFA">
        <w:rPr>
          <w:rFonts w:ascii="Times" w:hAnsi="Times" w:cs="Arial"/>
          <w:i/>
          <w:sz w:val="22"/>
          <w:szCs w:val="22"/>
          <w:lang w:val="en-US"/>
        </w:rPr>
        <w:t xml:space="preserve"> </w:t>
      </w:r>
      <w:r w:rsidRPr="00B43CFA">
        <w:rPr>
          <w:rFonts w:ascii="Times" w:eastAsia="Calibri" w:hAnsi="Times" w:cs="Arial"/>
          <w:i/>
          <w:sz w:val="22"/>
          <w:szCs w:val="22"/>
          <w:lang w:val="en-US"/>
        </w:rPr>
        <w:t>on</w:t>
      </w:r>
      <w:r w:rsidRPr="00B43CFA">
        <w:rPr>
          <w:rFonts w:ascii="Times" w:hAnsi="Times" w:cs="Arial"/>
          <w:i/>
          <w:sz w:val="22"/>
          <w:szCs w:val="22"/>
          <w:lang w:val="en-US"/>
        </w:rPr>
        <w:t xml:space="preserve"> </w:t>
      </w:r>
      <w:r w:rsidRPr="00B43CFA">
        <w:rPr>
          <w:rFonts w:ascii="Times" w:eastAsia="Calibri" w:hAnsi="Times" w:cs="Arial"/>
          <w:i/>
          <w:sz w:val="22"/>
          <w:szCs w:val="22"/>
          <w:lang w:val="en-US"/>
        </w:rPr>
        <w:t>Business</w:t>
      </w:r>
      <w:r w:rsidRPr="00B43CFA">
        <w:rPr>
          <w:rFonts w:ascii="Times" w:hAnsi="Times" w:cs="Arial"/>
          <w:i/>
          <w:sz w:val="22"/>
          <w:szCs w:val="22"/>
          <w:lang w:val="en-US"/>
        </w:rPr>
        <w:t xml:space="preserve"> </w:t>
      </w:r>
      <w:r w:rsidRPr="00B43CFA">
        <w:rPr>
          <w:rFonts w:ascii="Times" w:eastAsia="Calibri" w:hAnsi="Times" w:cs="Arial"/>
          <w:i/>
          <w:sz w:val="22"/>
          <w:szCs w:val="22"/>
          <w:lang w:val="en-US"/>
        </w:rPr>
        <w:t>Intelligence</w:t>
      </w:r>
      <w:r w:rsidRPr="00B43CFA">
        <w:rPr>
          <w:rFonts w:ascii="Times" w:hAnsi="Times" w:cs="Arial"/>
          <w:i/>
          <w:sz w:val="22"/>
          <w:szCs w:val="22"/>
          <w:lang w:val="en-US"/>
        </w:rPr>
        <w:t xml:space="preserve"> </w:t>
      </w:r>
      <w:r w:rsidRPr="00B43CFA">
        <w:rPr>
          <w:rFonts w:ascii="Times" w:eastAsia="Calibri" w:hAnsi="Times" w:cs="Arial"/>
          <w:i/>
          <w:sz w:val="22"/>
          <w:szCs w:val="22"/>
          <w:lang w:val="en-US"/>
        </w:rPr>
        <w:t>Solutions</w:t>
      </w:r>
      <w:r w:rsidRPr="00B43CFA">
        <w:rPr>
          <w:rFonts w:ascii="Times" w:hAnsi="Times" w:cs="Arial"/>
          <w:i/>
          <w:sz w:val="22"/>
          <w:szCs w:val="22"/>
          <w:lang w:val="en-US"/>
        </w:rPr>
        <w:t xml:space="preserve"> </w:t>
      </w:r>
      <w:r w:rsidRPr="00B43CFA">
        <w:rPr>
          <w:rFonts w:ascii="Times" w:eastAsia="Calibri" w:hAnsi="Times" w:cs="Arial"/>
          <w:i/>
          <w:sz w:val="22"/>
          <w:szCs w:val="22"/>
          <w:lang w:val="en-US"/>
        </w:rPr>
        <w:t>in</w:t>
      </w:r>
      <w:r w:rsidRPr="00B43CFA">
        <w:rPr>
          <w:rFonts w:ascii="Times" w:hAnsi="Times" w:cs="Arial"/>
          <w:i/>
          <w:sz w:val="22"/>
          <w:szCs w:val="22"/>
          <w:lang w:val="en-US"/>
        </w:rPr>
        <w:t xml:space="preserve"> </w:t>
      </w:r>
      <w:r w:rsidRPr="00B43CFA">
        <w:rPr>
          <w:rFonts w:ascii="Times" w:eastAsia="Calibri" w:hAnsi="Times" w:cs="Arial"/>
          <w:i/>
          <w:sz w:val="22"/>
          <w:szCs w:val="22"/>
          <w:lang w:val="en-US"/>
        </w:rPr>
        <w:t>Banking</w:t>
      </w:r>
      <w:r w:rsidRPr="00B43CFA">
        <w:rPr>
          <w:rFonts w:ascii="Times" w:hAnsi="Times" w:cs="Arial"/>
          <w:i/>
          <w:sz w:val="22"/>
          <w:szCs w:val="22"/>
          <w:lang w:val="en-US"/>
        </w:rPr>
        <w:t xml:space="preserve"> </w:t>
      </w:r>
      <w:r w:rsidRPr="00B43CFA">
        <w:rPr>
          <w:rFonts w:ascii="Times" w:eastAsia="Calibri" w:hAnsi="Times" w:cs="Arial"/>
          <w:i/>
          <w:sz w:val="22"/>
          <w:szCs w:val="22"/>
          <w:lang w:val="en-US"/>
        </w:rPr>
        <w:t>Industry</w:t>
      </w:r>
      <w:r w:rsidRPr="00B43CFA">
        <w:rPr>
          <w:rFonts w:ascii="Times" w:hAnsi="Times" w:cs="Arial"/>
          <w:i/>
          <w:sz w:val="22"/>
          <w:szCs w:val="22"/>
          <w:lang w:val="en-US"/>
        </w:rPr>
        <w:t xml:space="preserve"> </w:t>
      </w:r>
      <w:r w:rsidRPr="00B43CFA">
        <w:rPr>
          <w:rFonts w:ascii="Times" w:eastAsia="Calibri" w:hAnsi="Times" w:cs="Arial"/>
          <w:i/>
          <w:sz w:val="22"/>
          <w:szCs w:val="22"/>
          <w:lang w:val="en-US"/>
        </w:rPr>
        <w:t>and</w:t>
      </w:r>
      <w:r w:rsidRPr="00B43CFA">
        <w:rPr>
          <w:rFonts w:ascii="Times" w:hAnsi="Times" w:cs="Arial"/>
          <w:i/>
          <w:sz w:val="22"/>
          <w:szCs w:val="22"/>
          <w:lang w:val="en-US"/>
        </w:rPr>
        <w:t xml:space="preserve"> </w:t>
      </w:r>
      <w:r w:rsidRPr="00B43CFA">
        <w:rPr>
          <w:rFonts w:ascii="Times" w:eastAsia="Calibri" w:hAnsi="Times" w:cs="Arial"/>
          <w:i/>
          <w:sz w:val="22"/>
          <w:szCs w:val="22"/>
          <w:lang w:val="en-US"/>
        </w:rPr>
        <w:t>Big</w:t>
      </w:r>
      <w:r w:rsidRPr="00B43CFA">
        <w:rPr>
          <w:rFonts w:ascii="Times" w:hAnsi="Times" w:cs="Arial"/>
          <w:i/>
          <w:sz w:val="22"/>
          <w:szCs w:val="22"/>
          <w:lang w:val="en-US"/>
        </w:rPr>
        <w:t xml:space="preserve"> </w:t>
      </w:r>
      <w:r w:rsidRPr="00B43CFA">
        <w:rPr>
          <w:rFonts w:ascii="Times" w:eastAsia="Calibri" w:hAnsi="Times" w:cs="Arial"/>
          <w:i/>
          <w:sz w:val="22"/>
          <w:szCs w:val="22"/>
          <w:lang w:val="en-US"/>
        </w:rPr>
        <w:t>Data</w:t>
      </w:r>
      <w:r w:rsidRPr="00B43CFA">
        <w:rPr>
          <w:rFonts w:ascii="Times" w:hAnsi="Times" w:cs="Arial"/>
          <w:i/>
          <w:sz w:val="22"/>
          <w:szCs w:val="22"/>
          <w:lang w:val="en-US"/>
        </w:rPr>
        <w:t xml:space="preserve"> </w:t>
      </w:r>
      <w:r w:rsidRPr="00B43CFA">
        <w:rPr>
          <w:rFonts w:ascii="Times" w:eastAsia="Calibri" w:hAnsi="Times" w:cs="Arial"/>
          <w:i/>
          <w:sz w:val="22"/>
          <w:szCs w:val="22"/>
          <w:lang w:val="en-US"/>
        </w:rPr>
        <w:t>Applications</w:t>
      </w:r>
      <w:r w:rsidRPr="00B43CFA">
        <w:rPr>
          <w:rFonts w:ascii="Times" w:hAnsi="Times" w:cs="Arial"/>
          <w:sz w:val="22"/>
          <w:szCs w:val="22"/>
          <w:lang w:val="en-US"/>
        </w:rPr>
        <w:t xml:space="preserve">. </w:t>
      </w:r>
      <w:r w:rsidRPr="00B43CFA">
        <w:rPr>
          <w:rFonts w:ascii="Times" w:eastAsia="Calibri" w:hAnsi="Times" w:cs="Arial"/>
          <w:sz w:val="22"/>
          <w:szCs w:val="22"/>
          <w:lang w:val="en-US"/>
        </w:rPr>
        <w:t>International</w:t>
      </w:r>
      <w:r w:rsidRPr="00B43CFA">
        <w:rPr>
          <w:rFonts w:ascii="Times" w:hAnsi="Times" w:cs="Arial"/>
          <w:sz w:val="22"/>
          <w:szCs w:val="22"/>
          <w:lang w:val="en-US"/>
        </w:rPr>
        <w:t xml:space="preserve"> </w:t>
      </w:r>
      <w:r w:rsidRPr="00B43CFA">
        <w:rPr>
          <w:rFonts w:ascii="Times" w:eastAsia="Calibri" w:hAnsi="Times" w:cs="Arial"/>
          <w:sz w:val="22"/>
          <w:szCs w:val="22"/>
          <w:lang w:val="en-US"/>
        </w:rPr>
        <w:t>Journal</w:t>
      </w:r>
      <w:r w:rsidRPr="00B43CFA">
        <w:rPr>
          <w:rFonts w:ascii="Times" w:hAnsi="Times" w:cs="Arial"/>
          <w:sz w:val="22"/>
          <w:szCs w:val="22"/>
          <w:lang w:val="en-US"/>
        </w:rPr>
        <w:t xml:space="preserve"> </w:t>
      </w:r>
      <w:r w:rsidRPr="00B43CFA">
        <w:rPr>
          <w:rFonts w:ascii="Times" w:eastAsia="Calibri" w:hAnsi="Times" w:cs="Arial"/>
          <w:sz w:val="22"/>
          <w:szCs w:val="22"/>
          <w:lang w:val="en-US"/>
        </w:rPr>
        <w:t>of</w:t>
      </w:r>
      <w:r w:rsidRPr="00B43CFA">
        <w:rPr>
          <w:rFonts w:ascii="Times" w:hAnsi="Times" w:cs="Arial"/>
          <w:sz w:val="22"/>
          <w:szCs w:val="22"/>
          <w:lang w:val="en-US"/>
        </w:rPr>
        <w:t xml:space="preserve"> </w:t>
      </w:r>
      <w:r w:rsidRPr="00B43CFA">
        <w:rPr>
          <w:rFonts w:ascii="Times" w:eastAsia="Calibri" w:hAnsi="Times" w:cs="Arial"/>
          <w:sz w:val="22"/>
          <w:szCs w:val="22"/>
          <w:lang w:val="en-US"/>
        </w:rPr>
        <w:t>Mechatronic</w:t>
      </w:r>
      <w:r w:rsidRPr="00B43CFA">
        <w:rPr>
          <w:rFonts w:ascii="Times" w:hAnsi="Times" w:cs="Arial"/>
          <w:sz w:val="22"/>
          <w:szCs w:val="22"/>
          <w:lang w:val="en-US"/>
        </w:rPr>
        <w:t xml:space="preserve">, </w:t>
      </w:r>
      <w:r w:rsidRPr="00B43CFA">
        <w:rPr>
          <w:rFonts w:ascii="Times" w:eastAsia="Calibri" w:hAnsi="Times" w:cs="Arial"/>
          <w:sz w:val="22"/>
          <w:szCs w:val="22"/>
          <w:lang w:val="en-US"/>
        </w:rPr>
        <w:t>Electrical</w:t>
      </w:r>
      <w:r w:rsidRPr="00B43CFA">
        <w:rPr>
          <w:rFonts w:ascii="Times" w:hAnsi="Times" w:cs="Arial"/>
          <w:sz w:val="22"/>
          <w:szCs w:val="22"/>
          <w:lang w:val="en-US"/>
        </w:rPr>
        <w:t xml:space="preserve">, </w:t>
      </w:r>
      <w:r w:rsidRPr="00B43CFA">
        <w:rPr>
          <w:rFonts w:ascii="Times" w:eastAsia="Calibri" w:hAnsi="Times" w:cs="Arial"/>
          <w:sz w:val="22"/>
          <w:szCs w:val="22"/>
          <w:lang w:val="en-US"/>
        </w:rPr>
        <w:t>Computer</w:t>
      </w:r>
      <w:r w:rsidRPr="00B43CFA">
        <w:rPr>
          <w:rFonts w:ascii="Times" w:hAnsi="Times" w:cs="Arial"/>
          <w:sz w:val="22"/>
          <w:szCs w:val="22"/>
          <w:lang w:val="en-US"/>
        </w:rPr>
        <w:t xml:space="preserve"> </w:t>
      </w:r>
      <w:r w:rsidRPr="00B43CFA">
        <w:rPr>
          <w:rFonts w:ascii="Times" w:eastAsia="Calibri" w:hAnsi="Times" w:cs="Arial"/>
          <w:sz w:val="22"/>
          <w:szCs w:val="22"/>
          <w:lang w:val="en-US"/>
        </w:rPr>
        <w:t>Technology</w:t>
      </w:r>
      <w:r w:rsidRPr="00B43CFA">
        <w:rPr>
          <w:rFonts w:ascii="Times" w:hAnsi="Times" w:cs="Arial"/>
          <w:sz w:val="22"/>
          <w:szCs w:val="22"/>
          <w:lang w:val="en-US"/>
        </w:rPr>
        <w:t xml:space="preserve">, 7(23), 3280-3329. </w:t>
      </w:r>
    </w:p>
    <w:p w14:paraId="35A97944" w14:textId="77777777" w:rsidR="00B43CFA" w:rsidRPr="00B43CFA" w:rsidRDefault="00B43CFA" w:rsidP="00B43CFA">
      <w:pPr>
        <w:shd w:val="clear" w:color="auto" w:fill="FFFFFF"/>
        <w:tabs>
          <w:tab w:val="left" w:pos="567"/>
        </w:tabs>
        <w:jc w:val="both"/>
        <w:rPr>
          <w:rFonts w:ascii="Times" w:eastAsia="Times New Roman" w:hAnsi="Times" w:cs="Arial"/>
          <w:sz w:val="22"/>
          <w:szCs w:val="22"/>
          <w:lang w:val="en-US"/>
        </w:rPr>
      </w:pPr>
      <w:r w:rsidRPr="00B43CFA">
        <w:rPr>
          <w:rFonts w:ascii="Times" w:eastAsia="Calibri" w:hAnsi="Times" w:cs="Arial"/>
          <w:sz w:val="22"/>
          <w:szCs w:val="22"/>
          <w:lang w:val="en-US"/>
        </w:rPr>
        <w:t>Rasmussen,</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J</w:t>
      </w:r>
      <w:r w:rsidRPr="00B43CFA">
        <w:rPr>
          <w:rFonts w:ascii="Times" w:eastAsia="Times New Roman" w:hAnsi="Times" w:cs="Arial"/>
          <w:sz w:val="22"/>
          <w:szCs w:val="22"/>
          <w:lang w:val="en-US"/>
        </w:rPr>
        <w:t xml:space="preserve">. (1997), </w:t>
      </w:r>
      <w:r w:rsidRPr="00B43CFA">
        <w:rPr>
          <w:rFonts w:ascii="Times" w:eastAsia="Calibri" w:hAnsi="Times" w:cs="Arial"/>
          <w:i/>
          <w:sz w:val="22"/>
          <w:szCs w:val="22"/>
          <w:lang w:val="en-US"/>
        </w:rPr>
        <w:t>Risk</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management</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in</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a</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dynamic</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society</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A</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modelling</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problem</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Safety</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Science</w:t>
      </w:r>
      <w:r w:rsidRPr="00B43CFA">
        <w:rPr>
          <w:rFonts w:ascii="Times" w:eastAsia="Times New Roman" w:hAnsi="Times" w:cs="Arial"/>
          <w:sz w:val="22"/>
          <w:szCs w:val="22"/>
          <w:lang w:val="en-US"/>
        </w:rPr>
        <w:t>, 27(2/3), 183-213.</w:t>
      </w:r>
    </w:p>
    <w:p w14:paraId="419E083C" w14:textId="77777777" w:rsidR="00B43CFA" w:rsidRPr="00B43CFA" w:rsidRDefault="00B43CFA" w:rsidP="00B43CFA">
      <w:pPr>
        <w:jc w:val="both"/>
        <w:rPr>
          <w:rFonts w:ascii="Times" w:hAnsi="Times" w:cs="Arial"/>
          <w:sz w:val="22"/>
          <w:szCs w:val="22"/>
          <w:lang w:val="it-IT"/>
        </w:rPr>
      </w:pPr>
      <w:r w:rsidRPr="00B43CFA">
        <w:rPr>
          <w:rFonts w:ascii="Times" w:eastAsia="Calibri" w:hAnsi="Times" w:cs="Arial"/>
          <w:sz w:val="22"/>
          <w:szCs w:val="22"/>
          <w:lang w:val="en-US"/>
        </w:rPr>
        <w:t>Ravisankar,</w:t>
      </w:r>
      <w:r w:rsidRPr="00B43CFA">
        <w:rPr>
          <w:rFonts w:ascii="Times" w:hAnsi="Times" w:cs="Arial"/>
          <w:sz w:val="22"/>
          <w:szCs w:val="22"/>
          <w:lang w:val="en-US"/>
        </w:rPr>
        <w:t xml:space="preserve"> </w:t>
      </w:r>
      <w:r w:rsidRPr="00B43CFA">
        <w:rPr>
          <w:rFonts w:ascii="Times" w:eastAsia="Calibri" w:hAnsi="Times" w:cs="Arial"/>
          <w:sz w:val="22"/>
          <w:szCs w:val="22"/>
          <w:lang w:val="en-US"/>
        </w:rPr>
        <w:t>P</w:t>
      </w:r>
      <w:r w:rsidRPr="00B43CFA">
        <w:rPr>
          <w:rFonts w:ascii="Times" w:hAnsi="Times" w:cs="Arial"/>
          <w:sz w:val="22"/>
          <w:szCs w:val="22"/>
          <w:lang w:val="en-US"/>
        </w:rPr>
        <w:t xml:space="preserve">., </w:t>
      </w:r>
      <w:r w:rsidRPr="00B43CFA">
        <w:rPr>
          <w:rFonts w:ascii="Times" w:eastAsia="Calibri" w:hAnsi="Times" w:cs="Arial"/>
          <w:sz w:val="22"/>
          <w:szCs w:val="22"/>
          <w:lang w:val="en-US"/>
        </w:rPr>
        <w:t>Ravi,</w:t>
      </w:r>
      <w:r w:rsidRPr="00B43CFA">
        <w:rPr>
          <w:rFonts w:ascii="Times" w:hAnsi="Times" w:cs="Arial"/>
          <w:sz w:val="22"/>
          <w:szCs w:val="22"/>
          <w:lang w:val="en-US"/>
        </w:rPr>
        <w:t xml:space="preserve"> </w:t>
      </w:r>
      <w:r w:rsidRPr="00B43CFA">
        <w:rPr>
          <w:rFonts w:ascii="Times" w:eastAsia="Calibri" w:hAnsi="Times" w:cs="Arial"/>
          <w:sz w:val="22"/>
          <w:szCs w:val="22"/>
          <w:lang w:val="en-US"/>
        </w:rPr>
        <w:t>P</w:t>
      </w:r>
      <w:r w:rsidRPr="00B43CFA">
        <w:rPr>
          <w:rFonts w:ascii="Times" w:hAnsi="Times" w:cs="Arial"/>
          <w:sz w:val="22"/>
          <w:szCs w:val="22"/>
          <w:lang w:val="en-US"/>
        </w:rPr>
        <w:t xml:space="preserve">., </w:t>
      </w:r>
      <w:r w:rsidRPr="00B43CFA">
        <w:rPr>
          <w:rFonts w:ascii="Times" w:eastAsia="Calibri" w:hAnsi="Times" w:cs="Arial"/>
          <w:sz w:val="22"/>
          <w:szCs w:val="22"/>
          <w:lang w:val="en-US"/>
        </w:rPr>
        <w:t>Raghava,</w:t>
      </w:r>
      <w:r w:rsidRPr="00B43CFA">
        <w:rPr>
          <w:rFonts w:ascii="Times" w:hAnsi="Times" w:cs="Arial"/>
          <w:sz w:val="22"/>
          <w:szCs w:val="22"/>
          <w:lang w:val="en-US"/>
        </w:rPr>
        <w:t xml:space="preserve"> </w:t>
      </w:r>
      <w:r w:rsidRPr="00B43CFA">
        <w:rPr>
          <w:rFonts w:ascii="Times" w:eastAsia="Calibri" w:hAnsi="Times" w:cs="Arial"/>
          <w:sz w:val="22"/>
          <w:szCs w:val="22"/>
          <w:lang w:val="en-US"/>
        </w:rPr>
        <w:t>R</w:t>
      </w:r>
      <w:r w:rsidRPr="00B43CFA">
        <w:rPr>
          <w:rFonts w:ascii="Times" w:hAnsi="Times" w:cs="Arial"/>
          <w:sz w:val="22"/>
          <w:szCs w:val="22"/>
          <w:lang w:val="en-US"/>
        </w:rPr>
        <w:t>.</w:t>
      </w:r>
      <w:r w:rsidRPr="00B43CFA">
        <w:rPr>
          <w:rFonts w:ascii="Times" w:eastAsia="Calibri" w:hAnsi="Times" w:cs="Arial"/>
          <w:sz w:val="22"/>
          <w:szCs w:val="22"/>
          <w:lang w:val="en-US"/>
        </w:rPr>
        <w:t>G</w:t>
      </w:r>
      <w:r w:rsidRPr="00B43CFA">
        <w:rPr>
          <w:rFonts w:ascii="Times" w:hAnsi="Times" w:cs="Arial"/>
          <w:sz w:val="22"/>
          <w:szCs w:val="22"/>
          <w:lang w:val="en-US"/>
        </w:rPr>
        <w:t xml:space="preserve">., </w:t>
      </w:r>
      <w:r w:rsidRPr="00B43CFA">
        <w:rPr>
          <w:rFonts w:ascii="Times" w:eastAsia="Calibri" w:hAnsi="Times" w:cs="Arial"/>
          <w:sz w:val="22"/>
          <w:szCs w:val="22"/>
          <w:lang w:val="en-US"/>
        </w:rPr>
        <w:t>Bose, I</w:t>
      </w:r>
      <w:r w:rsidRPr="00B43CFA">
        <w:rPr>
          <w:rFonts w:ascii="Times" w:hAnsi="Times" w:cs="Arial"/>
          <w:sz w:val="22"/>
          <w:szCs w:val="22"/>
          <w:lang w:val="en-US"/>
        </w:rPr>
        <w:t xml:space="preserve">. (2011), </w:t>
      </w:r>
      <w:r w:rsidRPr="00B43CFA">
        <w:rPr>
          <w:rFonts w:ascii="Times" w:eastAsia="Calibri" w:hAnsi="Times" w:cs="Arial"/>
          <w:i/>
          <w:sz w:val="22"/>
          <w:szCs w:val="22"/>
          <w:lang w:val="en-US"/>
        </w:rPr>
        <w:t>Detection</w:t>
      </w:r>
      <w:r w:rsidRPr="00B43CFA">
        <w:rPr>
          <w:rFonts w:ascii="Times" w:hAnsi="Times" w:cs="Arial"/>
          <w:i/>
          <w:sz w:val="22"/>
          <w:szCs w:val="22"/>
          <w:lang w:val="en-US"/>
        </w:rPr>
        <w:t xml:space="preserve"> </w:t>
      </w:r>
      <w:r w:rsidRPr="00B43CFA">
        <w:rPr>
          <w:rFonts w:ascii="Times" w:eastAsia="Calibri" w:hAnsi="Times" w:cs="Arial"/>
          <w:i/>
          <w:sz w:val="22"/>
          <w:szCs w:val="22"/>
          <w:lang w:val="en-US"/>
        </w:rPr>
        <w:t>of</w:t>
      </w:r>
      <w:r w:rsidRPr="00B43CFA">
        <w:rPr>
          <w:rFonts w:ascii="Times" w:hAnsi="Times" w:cs="Arial"/>
          <w:i/>
          <w:sz w:val="22"/>
          <w:szCs w:val="22"/>
          <w:lang w:val="en-US"/>
        </w:rPr>
        <w:t xml:space="preserve"> </w:t>
      </w:r>
      <w:r w:rsidRPr="00B43CFA">
        <w:rPr>
          <w:rFonts w:ascii="Times" w:eastAsia="Calibri" w:hAnsi="Times" w:cs="Arial"/>
          <w:i/>
          <w:sz w:val="22"/>
          <w:szCs w:val="22"/>
          <w:lang w:val="en-US"/>
        </w:rPr>
        <w:t>financial</w:t>
      </w:r>
      <w:r w:rsidRPr="00B43CFA">
        <w:rPr>
          <w:rFonts w:ascii="Times" w:hAnsi="Times" w:cs="Arial"/>
          <w:i/>
          <w:sz w:val="22"/>
          <w:szCs w:val="22"/>
          <w:lang w:val="en-US"/>
        </w:rPr>
        <w:t xml:space="preserve"> </w:t>
      </w:r>
      <w:r w:rsidRPr="00B43CFA">
        <w:rPr>
          <w:rFonts w:ascii="Times" w:eastAsia="Calibri" w:hAnsi="Times" w:cs="Arial"/>
          <w:i/>
          <w:sz w:val="22"/>
          <w:szCs w:val="22"/>
          <w:lang w:val="en-US"/>
        </w:rPr>
        <w:t>statement</w:t>
      </w:r>
      <w:r w:rsidRPr="00B43CFA">
        <w:rPr>
          <w:rFonts w:ascii="Times" w:hAnsi="Times" w:cs="Arial"/>
          <w:i/>
          <w:sz w:val="22"/>
          <w:szCs w:val="22"/>
          <w:lang w:val="en-US"/>
        </w:rPr>
        <w:t xml:space="preserve"> </w:t>
      </w:r>
      <w:r w:rsidRPr="00B43CFA">
        <w:rPr>
          <w:rFonts w:ascii="Times" w:eastAsia="Calibri" w:hAnsi="Times" w:cs="Arial"/>
          <w:i/>
          <w:sz w:val="22"/>
          <w:szCs w:val="22"/>
          <w:lang w:val="en-US"/>
        </w:rPr>
        <w:t>fraud</w:t>
      </w:r>
      <w:r w:rsidRPr="00B43CFA">
        <w:rPr>
          <w:rFonts w:ascii="Times" w:hAnsi="Times" w:cs="Arial"/>
          <w:i/>
          <w:sz w:val="22"/>
          <w:szCs w:val="22"/>
          <w:lang w:val="en-US"/>
        </w:rPr>
        <w:t xml:space="preserve"> </w:t>
      </w:r>
      <w:r w:rsidRPr="00B43CFA">
        <w:rPr>
          <w:rFonts w:ascii="Times" w:eastAsia="Calibri" w:hAnsi="Times" w:cs="Arial"/>
          <w:i/>
          <w:sz w:val="22"/>
          <w:szCs w:val="22"/>
          <w:lang w:val="en-US"/>
        </w:rPr>
        <w:t>and</w:t>
      </w:r>
      <w:r w:rsidRPr="00B43CFA">
        <w:rPr>
          <w:rFonts w:ascii="Times" w:hAnsi="Times" w:cs="Arial"/>
          <w:i/>
          <w:sz w:val="22"/>
          <w:szCs w:val="22"/>
          <w:lang w:val="en-US"/>
        </w:rPr>
        <w:t xml:space="preserve"> </w:t>
      </w:r>
      <w:r w:rsidRPr="00B43CFA">
        <w:rPr>
          <w:rFonts w:ascii="Times" w:eastAsia="Calibri" w:hAnsi="Times" w:cs="Arial"/>
          <w:i/>
          <w:sz w:val="22"/>
          <w:szCs w:val="22"/>
          <w:lang w:val="en-US"/>
        </w:rPr>
        <w:t>feature</w:t>
      </w:r>
      <w:r w:rsidRPr="00B43CFA">
        <w:rPr>
          <w:rFonts w:ascii="Times" w:hAnsi="Times" w:cs="Arial"/>
          <w:i/>
          <w:sz w:val="22"/>
          <w:szCs w:val="22"/>
          <w:lang w:val="en-US"/>
        </w:rPr>
        <w:t xml:space="preserve"> </w:t>
      </w:r>
      <w:r w:rsidRPr="00B43CFA">
        <w:rPr>
          <w:rFonts w:ascii="Times" w:eastAsia="Calibri" w:hAnsi="Times" w:cs="Arial"/>
          <w:i/>
          <w:sz w:val="22"/>
          <w:szCs w:val="22"/>
          <w:lang w:val="en-US"/>
        </w:rPr>
        <w:t>selection</w:t>
      </w:r>
      <w:r w:rsidRPr="00B43CFA">
        <w:rPr>
          <w:rFonts w:ascii="Times" w:hAnsi="Times" w:cs="Arial"/>
          <w:i/>
          <w:sz w:val="22"/>
          <w:szCs w:val="22"/>
          <w:lang w:val="en-US"/>
        </w:rPr>
        <w:t xml:space="preserve"> </w:t>
      </w:r>
      <w:r w:rsidRPr="00B43CFA">
        <w:rPr>
          <w:rFonts w:ascii="Times" w:eastAsia="Calibri" w:hAnsi="Times" w:cs="Arial"/>
          <w:i/>
          <w:sz w:val="22"/>
          <w:szCs w:val="22"/>
          <w:lang w:val="en-US"/>
        </w:rPr>
        <w:t>using</w:t>
      </w:r>
      <w:r w:rsidRPr="00B43CFA">
        <w:rPr>
          <w:rFonts w:ascii="Times" w:hAnsi="Times" w:cs="Arial"/>
          <w:i/>
          <w:sz w:val="22"/>
          <w:szCs w:val="22"/>
          <w:lang w:val="en-US"/>
        </w:rPr>
        <w:t xml:space="preserve"> </w:t>
      </w:r>
      <w:r w:rsidRPr="00B43CFA">
        <w:rPr>
          <w:rFonts w:ascii="Times" w:eastAsia="Calibri" w:hAnsi="Times" w:cs="Arial"/>
          <w:i/>
          <w:sz w:val="22"/>
          <w:szCs w:val="22"/>
          <w:lang w:val="en-US"/>
        </w:rPr>
        <w:t>data</w:t>
      </w:r>
      <w:r w:rsidRPr="00B43CFA">
        <w:rPr>
          <w:rFonts w:ascii="Times" w:hAnsi="Times" w:cs="Arial"/>
          <w:i/>
          <w:sz w:val="22"/>
          <w:szCs w:val="22"/>
          <w:lang w:val="en-US"/>
        </w:rPr>
        <w:t xml:space="preserve"> </w:t>
      </w:r>
      <w:r w:rsidRPr="00B43CFA">
        <w:rPr>
          <w:rFonts w:ascii="Times" w:eastAsia="Calibri" w:hAnsi="Times" w:cs="Arial"/>
          <w:i/>
          <w:sz w:val="22"/>
          <w:szCs w:val="22"/>
          <w:lang w:val="en-US"/>
        </w:rPr>
        <w:t>mining</w:t>
      </w:r>
      <w:r w:rsidRPr="00B43CFA">
        <w:rPr>
          <w:rFonts w:ascii="Times" w:hAnsi="Times" w:cs="Arial"/>
          <w:i/>
          <w:sz w:val="22"/>
          <w:szCs w:val="22"/>
          <w:lang w:val="en-US"/>
        </w:rPr>
        <w:t xml:space="preserve"> </w:t>
      </w:r>
      <w:r w:rsidRPr="00B43CFA">
        <w:rPr>
          <w:rFonts w:ascii="Times" w:eastAsia="Calibri" w:hAnsi="Times" w:cs="Arial"/>
          <w:i/>
          <w:sz w:val="22"/>
          <w:szCs w:val="22"/>
          <w:lang w:val="en-US"/>
        </w:rPr>
        <w:t>techniques</w:t>
      </w:r>
      <w:r w:rsidRPr="00B43CFA">
        <w:rPr>
          <w:rFonts w:ascii="Times" w:hAnsi="Times" w:cs="Arial"/>
          <w:sz w:val="22"/>
          <w:szCs w:val="22"/>
          <w:lang w:val="en-US"/>
        </w:rPr>
        <w:t xml:space="preserve">. </w:t>
      </w:r>
      <w:proofErr w:type="spellStart"/>
      <w:r w:rsidRPr="00B43CFA">
        <w:rPr>
          <w:rFonts w:ascii="Times" w:eastAsia="Calibri" w:hAnsi="Times" w:cs="Arial"/>
          <w:sz w:val="22"/>
          <w:szCs w:val="22"/>
          <w:lang w:val="it-IT"/>
        </w:rPr>
        <w:t>Decision</w:t>
      </w:r>
      <w:proofErr w:type="spellEnd"/>
      <w:r w:rsidRPr="00B43CFA">
        <w:rPr>
          <w:rFonts w:ascii="Times" w:hAnsi="Times" w:cs="Arial"/>
          <w:sz w:val="22"/>
          <w:szCs w:val="22"/>
          <w:lang w:val="it-IT"/>
        </w:rPr>
        <w:t xml:space="preserve"> </w:t>
      </w:r>
      <w:r w:rsidRPr="00B43CFA">
        <w:rPr>
          <w:rFonts w:ascii="Times" w:eastAsia="Calibri" w:hAnsi="Times" w:cs="Arial"/>
          <w:sz w:val="22"/>
          <w:szCs w:val="22"/>
          <w:lang w:val="it-IT"/>
        </w:rPr>
        <w:t>Support</w:t>
      </w:r>
      <w:r w:rsidRPr="00B43CFA">
        <w:rPr>
          <w:rFonts w:ascii="Times" w:hAnsi="Times" w:cs="Arial"/>
          <w:sz w:val="22"/>
          <w:szCs w:val="22"/>
          <w:lang w:val="it-IT"/>
        </w:rPr>
        <w:t xml:space="preserve"> </w:t>
      </w:r>
      <w:r w:rsidRPr="00B43CFA">
        <w:rPr>
          <w:rFonts w:ascii="Times" w:eastAsia="Calibri" w:hAnsi="Times" w:cs="Arial"/>
          <w:sz w:val="22"/>
          <w:szCs w:val="22"/>
          <w:lang w:val="it-IT"/>
        </w:rPr>
        <w:t>Systems</w:t>
      </w:r>
      <w:r w:rsidRPr="00B43CFA">
        <w:rPr>
          <w:rFonts w:ascii="Times" w:hAnsi="Times" w:cs="Arial"/>
          <w:sz w:val="22"/>
          <w:szCs w:val="22"/>
          <w:lang w:val="it-IT"/>
        </w:rPr>
        <w:t>, 50(2), 491-500.</w:t>
      </w:r>
    </w:p>
    <w:p w14:paraId="5828CB54" w14:textId="77777777" w:rsidR="00B43CFA" w:rsidRPr="00B43CFA" w:rsidRDefault="00B43CFA" w:rsidP="00B43CFA">
      <w:pPr>
        <w:jc w:val="both"/>
        <w:rPr>
          <w:rFonts w:ascii="Times" w:hAnsi="Times" w:cs="Arial"/>
          <w:sz w:val="22"/>
          <w:szCs w:val="22"/>
          <w:lang w:val="en-US"/>
        </w:rPr>
      </w:pPr>
      <w:proofErr w:type="spellStart"/>
      <w:r w:rsidRPr="00B43CFA">
        <w:rPr>
          <w:rFonts w:ascii="Times" w:eastAsia="Calibri" w:hAnsi="Times" w:cs="Arial"/>
          <w:sz w:val="22"/>
          <w:szCs w:val="22"/>
          <w:lang w:val="en-US"/>
        </w:rPr>
        <w:t>Saggi</w:t>
      </w:r>
      <w:proofErr w:type="spellEnd"/>
      <w:r w:rsidRPr="00B43CFA">
        <w:rPr>
          <w:rFonts w:ascii="Times" w:hAnsi="Times" w:cs="Arial"/>
          <w:sz w:val="22"/>
          <w:szCs w:val="22"/>
          <w:lang w:val="en-US"/>
        </w:rPr>
        <w:t xml:space="preserve">, </w:t>
      </w:r>
      <w:r w:rsidRPr="00B43CFA">
        <w:rPr>
          <w:rFonts w:ascii="Times" w:eastAsia="Calibri" w:hAnsi="Times" w:cs="Arial"/>
          <w:sz w:val="22"/>
          <w:szCs w:val="22"/>
          <w:lang w:val="en-US"/>
        </w:rPr>
        <w:t>M</w:t>
      </w:r>
      <w:r w:rsidRPr="00B43CFA">
        <w:rPr>
          <w:rFonts w:ascii="Times" w:hAnsi="Times" w:cs="Arial"/>
          <w:sz w:val="22"/>
          <w:szCs w:val="22"/>
          <w:lang w:val="en-US"/>
        </w:rPr>
        <w:t>.</w:t>
      </w:r>
      <w:r w:rsidRPr="00B43CFA">
        <w:rPr>
          <w:rFonts w:ascii="Times" w:eastAsia="Calibri" w:hAnsi="Times" w:cs="Arial"/>
          <w:sz w:val="22"/>
          <w:szCs w:val="22"/>
          <w:lang w:val="en-US"/>
        </w:rPr>
        <w:t>K</w:t>
      </w:r>
      <w:r w:rsidRPr="00B43CFA">
        <w:rPr>
          <w:rFonts w:ascii="Times" w:hAnsi="Times" w:cs="Arial"/>
          <w:sz w:val="22"/>
          <w:szCs w:val="22"/>
          <w:lang w:val="en-US"/>
        </w:rPr>
        <w:t xml:space="preserve">., </w:t>
      </w:r>
      <w:r w:rsidRPr="00B43CFA">
        <w:rPr>
          <w:rFonts w:ascii="Times" w:eastAsia="Calibri" w:hAnsi="Times" w:cs="Arial"/>
          <w:sz w:val="22"/>
          <w:szCs w:val="22"/>
          <w:lang w:val="en-US"/>
        </w:rPr>
        <w:t>Jain, F</w:t>
      </w:r>
      <w:r w:rsidRPr="00B43CFA">
        <w:rPr>
          <w:rFonts w:ascii="Times" w:hAnsi="Times" w:cs="Arial"/>
          <w:sz w:val="22"/>
          <w:szCs w:val="22"/>
          <w:lang w:val="en-US"/>
        </w:rPr>
        <w:t xml:space="preserve">. (2018), </w:t>
      </w:r>
      <w:r w:rsidRPr="00B43CFA">
        <w:rPr>
          <w:rFonts w:ascii="Times" w:eastAsia="Calibri" w:hAnsi="Times" w:cs="Arial"/>
          <w:i/>
          <w:sz w:val="22"/>
          <w:szCs w:val="22"/>
          <w:lang w:val="en-US"/>
        </w:rPr>
        <w:t>A</w:t>
      </w:r>
      <w:r w:rsidRPr="00B43CFA">
        <w:rPr>
          <w:rFonts w:ascii="Times" w:hAnsi="Times" w:cs="Arial"/>
          <w:i/>
          <w:sz w:val="22"/>
          <w:szCs w:val="22"/>
          <w:lang w:val="en-US"/>
        </w:rPr>
        <w:t xml:space="preserve"> </w:t>
      </w:r>
      <w:r w:rsidRPr="00B43CFA">
        <w:rPr>
          <w:rFonts w:ascii="Times" w:eastAsia="Calibri" w:hAnsi="Times" w:cs="Arial"/>
          <w:i/>
          <w:sz w:val="22"/>
          <w:szCs w:val="22"/>
          <w:lang w:val="en-US"/>
        </w:rPr>
        <w:t>survey</w:t>
      </w:r>
      <w:r w:rsidRPr="00B43CFA">
        <w:rPr>
          <w:rFonts w:ascii="Times" w:hAnsi="Times" w:cs="Arial"/>
          <w:i/>
          <w:sz w:val="22"/>
          <w:szCs w:val="22"/>
          <w:lang w:val="en-US"/>
        </w:rPr>
        <w:t xml:space="preserve"> </w:t>
      </w:r>
      <w:r w:rsidRPr="00B43CFA">
        <w:rPr>
          <w:rFonts w:ascii="Times" w:eastAsia="Calibri" w:hAnsi="Times" w:cs="Arial"/>
          <w:i/>
          <w:sz w:val="22"/>
          <w:szCs w:val="22"/>
          <w:lang w:val="en-US"/>
        </w:rPr>
        <w:t>towards</w:t>
      </w:r>
      <w:r w:rsidRPr="00B43CFA">
        <w:rPr>
          <w:rFonts w:ascii="Times" w:hAnsi="Times" w:cs="Arial"/>
          <w:i/>
          <w:sz w:val="22"/>
          <w:szCs w:val="22"/>
          <w:lang w:val="en-US"/>
        </w:rPr>
        <w:t xml:space="preserve"> </w:t>
      </w:r>
      <w:r w:rsidRPr="00B43CFA">
        <w:rPr>
          <w:rFonts w:ascii="Times" w:eastAsia="Calibri" w:hAnsi="Times" w:cs="Arial"/>
          <w:i/>
          <w:sz w:val="22"/>
          <w:szCs w:val="22"/>
          <w:lang w:val="en-US"/>
        </w:rPr>
        <w:t>an</w:t>
      </w:r>
      <w:r w:rsidRPr="00B43CFA">
        <w:rPr>
          <w:rFonts w:ascii="Times" w:hAnsi="Times" w:cs="Arial"/>
          <w:i/>
          <w:sz w:val="22"/>
          <w:szCs w:val="22"/>
          <w:lang w:val="en-US"/>
        </w:rPr>
        <w:t xml:space="preserve"> </w:t>
      </w:r>
      <w:r w:rsidRPr="00B43CFA">
        <w:rPr>
          <w:rFonts w:ascii="Times" w:eastAsia="Calibri" w:hAnsi="Times" w:cs="Arial"/>
          <w:i/>
          <w:sz w:val="22"/>
          <w:szCs w:val="22"/>
          <w:lang w:val="en-US"/>
        </w:rPr>
        <w:t>integration</w:t>
      </w:r>
      <w:r w:rsidRPr="00B43CFA">
        <w:rPr>
          <w:rFonts w:ascii="Times" w:hAnsi="Times" w:cs="Arial"/>
          <w:i/>
          <w:sz w:val="22"/>
          <w:szCs w:val="22"/>
          <w:lang w:val="en-US"/>
        </w:rPr>
        <w:t xml:space="preserve"> </w:t>
      </w:r>
      <w:r w:rsidRPr="00B43CFA">
        <w:rPr>
          <w:rFonts w:ascii="Times" w:eastAsia="Calibri" w:hAnsi="Times" w:cs="Arial"/>
          <w:i/>
          <w:sz w:val="22"/>
          <w:szCs w:val="22"/>
          <w:lang w:val="en-US"/>
        </w:rPr>
        <w:t>of</w:t>
      </w:r>
      <w:r w:rsidRPr="00B43CFA">
        <w:rPr>
          <w:rFonts w:ascii="Times" w:hAnsi="Times" w:cs="Arial"/>
          <w:i/>
          <w:sz w:val="22"/>
          <w:szCs w:val="22"/>
          <w:lang w:val="en-US"/>
        </w:rPr>
        <w:t xml:space="preserve"> </w:t>
      </w:r>
      <w:r w:rsidRPr="00B43CFA">
        <w:rPr>
          <w:rFonts w:ascii="Times" w:eastAsia="Calibri" w:hAnsi="Times" w:cs="Arial"/>
          <w:i/>
          <w:sz w:val="22"/>
          <w:szCs w:val="22"/>
          <w:lang w:val="en-US"/>
        </w:rPr>
        <w:t>big</w:t>
      </w:r>
      <w:r w:rsidRPr="00B43CFA">
        <w:rPr>
          <w:rFonts w:ascii="Times" w:hAnsi="Times" w:cs="Arial"/>
          <w:i/>
          <w:sz w:val="22"/>
          <w:szCs w:val="22"/>
          <w:lang w:val="en-US"/>
        </w:rPr>
        <w:t xml:space="preserve"> </w:t>
      </w:r>
      <w:r w:rsidRPr="00B43CFA">
        <w:rPr>
          <w:rFonts w:ascii="Times" w:eastAsia="Calibri" w:hAnsi="Times" w:cs="Arial"/>
          <w:i/>
          <w:sz w:val="22"/>
          <w:szCs w:val="22"/>
          <w:lang w:val="en-US"/>
        </w:rPr>
        <w:t>data</w:t>
      </w:r>
      <w:r w:rsidRPr="00B43CFA">
        <w:rPr>
          <w:rFonts w:ascii="Times" w:hAnsi="Times" w:cs="Arial"/>
          <w:i/>
          <w:sz w:val="22"/>
          <w:szCs w:val="22"/>
          <w:lang w:val="en-US"/>
        </w:rPr>
        <w:t xml:space="preserve"> </w:t>
      </w:r>
      <w:r w:rsidRPr="00B43CFA">
        <w:rPr>
          <w:rFonts w:ascii="Times" w:eastAsia="Calibri" w:hAnsi="Times" w:cs="Arial"/>
          <w:i/>
          <w:sz w:val="22"/>
          <w:szCs w:val="22"/>
          <w:lang w:val="en-US"/>
        </w:rPr>
        <w:t>analytics</w:t>
      </w:r>
      <w:r w:rsidRPr="00B43CFA">
        <w:rPr>
          <w:rFonts w:ascii="Times" w:hAnsi="Times" w:cs="Arial"/>
          <w:i/>
          <w:sz w:val="22"/>
          <w:szCs w:val="22"/>
          <w:lang w:val="en-US"/>
        </w:rPr>
        <w:t xml:space="preserve"> </w:t>
      </w:r>
      <w:r w:rsidRPr="00B43CFA">
        <w:rPr>
          <w:rFonts w:ascii="Times" w:eastAsia="Calibri" w:hAnsi="Times" w:cs="Arial"/>
          <w:i/>
          <w:sz w:val="22"/>
          <w:szCs w:val="22"/>
          <w:lang w:val="en-US"/>
        </w:rPr>
        <w:t>to</w:t>
      </w:r>
      <w:r w:rsidRPr="00B43CFA">
        <w:rPr>
          <w:rFonts w:ascii="Times" w:hAnsi="Times" w:cs="Arial"/>
          <w:i/>
          <w:sz w:val="22"/>
          <w:szCs w:val="22"/>
          <w:lang w:val="en-US"/>
        </w:rPr>
        <w:t xml:space="preserve"> </w:t>
      </w:r>
      <w:r w:rsidRPr="00B43CFA">
        <w:rPr>
          <w:rFonts w:ascii="Times" w:eastAsia="Calibri" w:hAnsi="Times" w:cs="Arial"/>
          <w:i/>
          <w:sz w:val="22"/>
          <w:szCs w:val="22"/>
          <w:lang w:val="en-US"/>
        </w:rPr>
        <w:t>big</w:t>
      </w:r>
      <w:r w:rsidRPr="00B43CFA">
        <w:rPr>
          <w:rFonts w:ascii="Times" w:hAnsi="Times" w:cs="Arial"/>
          <w:i/>
          <w:sz w:val="22"/>
          <w:szCs w:val="22"/>
          <w:lang w:val="en-US"/>
        </w:rPr>
        <w:t xml:space="preserve"> </w:t>
      </w:r>
      <w:r w:rsidRPr="00B43CFA">
        <w:rPr>
          <w:rFonts w:ascii="Times" w:eastAsia="Calibri" w:hAnsi="Times" w:cs="Arial"/>
          <w:i/>
          <w:sz w:val="22"/>
          <w:szCs w:val="22"/>
          <w:lang w:val="en-US"/>
        </w:rPr>
        <w:t>insights</w:t>
      </w:r>
      <w:r w:rsidRPr="00B43CFA">
        <w:rPr>
          <w:rFonts w:ascii="Times" w:hAnsi="Times" w:cs="Arial"/>
          <w:i/>
          <w:sz w:val="22"/>
          <w:szCs w:val="22"/>
          <w:lang w:val="en-US"/>
        </w:rPr>
        <w:t xml:space="preserve"> </w:t>
      </w:r>
      <w:r w:rsidRPr="00B43CFA">
        <w:rPr>
          <w:rFonts w:ascii="Times" w:eastAsia="Calibri" w:hAnsi="Times" w:cs="Arial"/>
          <w:i/>
          <w:sz w:val="22"/>
          <w:szCs w:val="22"/>
          <w:lang w:val="en-US"/>
        </w:rPr>
        <w:t>for</w:t>
      </w:r>
      <w:r w:rsidRPr="00B43CFA">
        <w:rPr>
          <w:rFonts w:ascii="Times" w:hAnsi="Times" w:cs="Arial"/>
          <w:i/>
          <w:sz w:val="22"/>
          <w:szCs w:val="22"/>
          <w:lang w:val="en-US"/>
        </w:rPr>
        <w:t xml:space="preserve"> </w:t>
      </w:r>
      <w:r w:rsidRPr="00B43CFA">
        <w:rPr>
          <w:rFonts w:ascii="Times" w:eastAsia="Calibri" w:hAnsi="Times" w:cs="Arial"/>
          <w:i/>
          <w:sz w:val="22"/>
          <w:szCs w:val="22"/>
          <w:lang w:val="en-US"/>
        </w:rPr>
        <w:t>value</w:t>
      </w:r>
      <w:r w:rsidRPr="00B43CFA">
        <w:rPr>
          <w:rFonts w:ascii="Times" w:hAnsi="Times" w:cs="Arial"/>
          <w:i/>
          <w:sz w:val="22"/>
          <w:szCs w:val="22"/>
          <w:lang w:val="en-US"/>
        </w:rPr>
        <w:t>-</w:t>
      </w:r>
      <w:r w:rsidRPr="00B43CFA">
        <w:rPr>
          <w:rFonts w:ascii="Times" w:eastAsia="Calibri" w:hAnsi="Times" w:cs="Arial"/>
          <w:i/>
          <w:sz w:val="22"/>
          <w:szCs w:val="22"/>
          <w:lang w:val="en-US"/>
        </w:rPr>
        <w:t>creation</w:t>
      </w:r>
      <w:r w:rsidRPr="00B43CFA">
        <w:rPr>
          <w:rFonts w:ascii="Times" w:hAnsi="Times" w:cs="Arial"/>
          <w:sz w:val="22"/>
          <w:szCs w:val="22"/>
          <w:lang w:val="en-US"/>
        </w:rPr>
        <w:t xml:space="preserve">. </w:t>
      </w:r>
      <w:r w:rsidRPr="00B43CFA">
        <w:rPr>
          <w:rFonts w:ascii="Times" w:eastAsia="Calibri" w:hAnsi="Times" w:cs="Arial"/>
          <w:sz w:val="22"/>
          <w:szCs w:val="22"/>
          <w:lang w:val="en-US"/>
        </w:rPr>
        <w:t>Information</w:t>
      </w:r>
      <w:r w:rsidRPr="00B43CFA">
        <w:rPr>
          <w:rFonts w:ascii="Times" w:hAnsi="Times" w:cs="Arial"/>
          <w:sz w:val="22"/>
          <w:szCs w:val="22"/>
          <w:lang w:val="en-US"/>
        </w:rPr>
        <w:t xml:space="preserve"> </w:t>
      </w:r>
      <w:r w:rsidRPr="00B43CFA">
        <w:rPr>
          <w:rFonts w:ascii="Times" w:eastAsia="Calibri" w:hAnsi="Times" w:cs="Arial"/>
          <w:sz w:val="22"/>
          <w:szCs w:val="22"/>
          <w:lang w:val="en-US"/>
        </w:rPr>
        <w:t>Processing</w:t>
      </w:r>
      <w:r w:rsidRPr="00B43CFA">
        <w:rPr>
          <w:rFonts w:ascii="Times" w:hAnsi="Times" w:cs="Arial"/>
          <w:sz w:val="22"/>
          <w:szCs w:val="22"/>
          <w:lang w:val="en-US"/>
        </w:rPr>
        <w:t xml:space="preserve"> </w:t>
      </w:r>
      <w:r w:rsidRPr="00B43CFA">
        <w:rPr>
          <w:rFonts w:ascii="Times" w:eastAsia="Calibri" w:hAnsi="Times" w:cs="Arial"/>
          <w:sz w:val="22"/>
          <w:szCs w:val="22"/>
          <w:lang w:val="en-US"/>
        </w:rPr>
        <w:t>and</w:t>
      </w:r>
      <w:r w:rsidRPr="00B43CFA">
        <w:rPr>
          <w:rFonts w:ascii="Times" w:hAnsi="Times" w:cs="Arial"/>
          <w:sz w:val="22"/>
          <w:szCs w:val="22"/>
          <w:lang w:val="en-US"/>
        </w:rPr>
        <w:t xml:space="preserve"> </w:t>
      </w:r>
      <w:r w:rsidRPr="00B43CFA">
        <w:rPr>
          <w:rFonts w:ascii="Times" w:eastAsia="Calibri" w:hAnsi="Times" w:cs="Arial"/>
          <w:sz w:val="22"/>
          <w:szCs w:val="22"/>
          <w:lang w:val="en-US"/>
        </w:rPr>
        <w:t>Management</w:t>
      </w:r>
      <w:r w:rsidRPr="00B43CFA">
        <w:rPr>
          <w:rFonts w:ascii="Times" w:hAnsi="Times" w:cs="Arial"/>
          <w:sz w:val="22"/>
          <w:szCs w:val="22"/>
          <w:lang w:val="en-US"/>
        </w:rPr>
        <w:t>, 54, 758-790.</w:t>
      </w:r>
    </w:p>
    <w:p w14:paraId="300D28D6" w14:textId="77777777" w:rsidR="00B43CFA" w:rsidRPr="00B43CFA" w:rsidRDefault="00B43CFA" w:rsidP="00B43CFA">
      <w:pPr>
        <w:jc w:val="both"/>
        <w:rPr>
          <w:rFonts w:ascii="Times" w:hAnsi="Times" w:cs="Arial"/>
          <w:sz w:val="22"/>
          <w:szCs w:val="22"/>
          <w:lang w:val="en-US"/>
        </w:rPr>
      </w:pPr>
      <w:proofErr w:type="spellStart"/>
      <w:r w:rsidRPr="00B43CFA">
        <w:rPr>
          <w:rFonts w:ascii="Times" w:eastAsia="Calibri" w:hAnsi="Times" w:cs="Arial"/>
          <w:sz w:val="22"/>
          <w:szCs w:val="22"/>
          <w:lang w:val="en-US"/>
        </w:rPr>
        <w:t>Sagiroglu</w:t>
      </w:r>
      <w:proofErr w:type="spellEnd"/>
      <w:r w:rsidRPr="00B43CFA">
        <w:rPr>
          <w:rFonts w:ascii="Times" w:eastAsia="Calibri" w:hAnsi="Times" w:cs="Arial"/>
          <w:sz w:val="22"/>
          <w:szCs w:val="22"/>
          <w:lang w:val="en-US"/>
        </w:rPr>
        <w:t>,</w:t>
      </w:r>
      <w:r w:rsidRPr="00B43CFA">
        <w:rPr>
          <w:rFonts w:ascii="Times" w:hAnsi="Times" w:cs="Arial"/>
          <w:sz w:val="22"/>
          <w:szCs w:val="22"/>
          <w:lang w:val="en-US"/>
        </w:rPr>
        <w:t xml:space="preserve"> </w:t>
      </w:r>
      <w:r w:rsidRPr="00B43CFA">
        <w:rPr>
          <w:rFonts w:ascii="Times" w:eastAsia="Calibri" w:hAnsi="Times" w:cs="Arial"/>
          <w:sz w:val="22"/>
          <w:szCs w:val="22"/>
          <w:lang w:val="en-US"/>
        </w:rPr>
        <w:t>S</w:t>
      </w:r>
      <w:r w:rsidRPr="00B43CFA">
        <w:rPr>
          <w:rFonts w:ascii="Times" w:hAnsi="Times" w:cs="Arial"/>
          <w:sz w:val="22"/>
          <w:szCs w:val="22"/>
          <w:lang w:val="en-US"/>
        </w:rPr>
        <w:t xml:space="preserve">., </w:t>
      </w:r>
      <w:proofErr w:type="spellStart"/>
      <w:r w:rsidRPr="00B43CFA">
        <w:rPr>
          <w:rFonts w:ascii="Times" w:eastAsia="Calibri" w:hAnsi="Times" w:cs="Arial"/>
          <w:sz w:val="22"/>
          <w:szCs w:val="22"/>
          <w:lang w:val="en-US"/>
        </w:rPr>
        <w:t>Sinanc</w:t>
      </w:r>
      <w:proofErr w:type="spellEnd"/>
      <w:r w:rsidRPr="00B43CFA">
        <w:rPr>
          <w:rFonts w:ascii="Times" w:hAnsi="Times" w:cs="Arial"/>
          <w:sz w:val="22"/>
          <w:szCs w:val="22"/>
          <w:lang w:val="en-US"/>
        </w:rPr>
        <w:t xml:space="preserve">, </w:t>
      </w:r>
      <w:r w:rsidRPr="00B43CFA">
        <w:rPr>
          <w:rFonts w:ascii="Times" w:eastAsia="Calibri" w:hAnsi="Times" w:cs="Arial"/>
          <w:sz w:val="22"/>
          <w:szCs w:val="22"/>
          <w:lang w:val="en-US"/>
        </w:rPr>
        <w:t>D</w:t>
      </w:r>
      <w:r w:rsidRPr="00B43CFA">
        <w:rPr>
          <w:rFonts w:ascii="Times" w:hAnsi="Times" w:cs="Arial"/>
          <w:sz w:val="22"/>
          <w:szCs w:val="22"/>
          <w:lang w:val="en-US"/>
        </w:rPr>
        <w:t xml:space="preserve">. (2013), </w:t>
      </w:r>
      <w:r w:rsidRPr="00B43CFA">
        <w:rPr>
          <w:rFonts w:ascii="Times" w:eastAsia="Calibri" w:hAnsi="Times" w:cs="Arial"/>
          <w:i/>
          <w:sz w:val="22"/>
          <w:szCs w:val="22"/>
          <w:lang w:val="en-US"/>
        </w:rPr>
        <w:t>Big</w:t>
      </w:r>
      <w:r w:rsidRPr="00B43CFA">
        <w:rPr>
          <w:rFonts w:ascii="Times" w:hAnsi="Times" w:cs="Arial"/>
          <w:i/>
          <w:sz w:val="22"/>
          <w:szCs w:val="22"/>
          <w:lang w:val="en-US"/>
        </w:rPr>
        <w:t xml:space="preserve"> </w:t>
      </w:r>
      <w:r w:rsidRPr="00B43CFA">
        <w:rPr>
          <w:rFonts w:ascii="Times" w:eastAsia="Calibri" w:hAnsi="Times" w:cs="Arial"/>
          <w:i/>
          <w:sz w:val="22"/>
          <w:szCs w:val="22"/>
          <w:lang w:val="en-US"/>
        </w:rPr>
        <w:t>Data</w:t>
      </w:r>
      <w:r w:rsidRPr="00B43CFA">
        <w:rPr>
          <w:rFonts w:ascii="Times" w:hAnsi="Times" w:cs="Arial"/>
          <w:i/>
          <w:sz w:val="22"/>
          <w:szCs w:val="22"/>
          <w:lang w:val="en-US"/>
        </w:rPr>
        <w:t xml:space="preserve">: </w:t>
      </w:r>
      <w:r w:rsidRPr="00B43CFA">
        <w:rPr>
          <w:rFonts w:ascii="Times" w:eastAsia="Calibri" w:hAnsi="Times" w:cs="Arial"/>
          <w:i/>
          <w:sz w:val="22"/>
          <w:szCs w:val="22"/>
          <w:lang w:val="en-US"/>
        </w:rPr>
        <w:t>A</w:t>
      </w:r>
      <w:r w:rsidRPr="00B43CFA">
        <w:rPr>
          <w:rFonts w:ascii="Times" w:hAnsi="Times" w:cs="Arial"/>
          <w:i/>
          <w:sz w:val="22"/>
          <w:szCs w:val="22"/>
          <w:lang w:val="en-US"/>
        </w:rPr>
        <w:t xml:space="preserve"> </w:t>
      </w:r>
      <w:r w:rsidRPr="00B43CFA">
        <w:rPr>
          <w:rFonts w:ascii="Times" w:eastAsia="Calibri" w:hAnsi="Times" w:cs="Arial"/>
          <w:i/>
          <w:sz w:val="22"/>
          <w:szCs w:val="22"/>
          <w:lang w:val="en-US"/>
        </w:rPr>
        <w:t>Review</w:t>
      </w:r>
      <w:r w:rsidRPr="00B43CFA">
        <w:rPr>
          <w:rFonts w:ascii="Times" w:hAnsi="Times" w:cs="Arial"/>
          <w:sz w:val="22"/>
          <w:szCs w:val="22"/>
          <w:lang w:val="en-US"/>
        </w:rPr>
        <w:t xml:space="preserve">. </w:t>
      </w:r>
      <w:r w:rsidRPr="00B43CFA">
        <w:rPr>
          <w:rFonts w:ascii="Times" w:eastAsia="Calibri" w:hAnsi="Times" w:cs="Arial"/>
          <w:sz w:val="22"/>
          <w:szCs w:val="22"/>
          <w:lang w:val="en-US"/>
        </w:rPr>
        <w:t>International</w:t>
      </w:r>
      <w:r w:rsidRPr="00B43CFA">
        <w:rPr>
          <w:rFonts w:ascii="Times" w:hAnsi="Times" w:cs="Arial"/>
          <w:sz w:val="22"/>
          <w:szCs w:val="22"/>
          <w:lang w:val="en-US"/>
        </w:rPr>
        <w:t xml:space="preserve"> </w:t>
      </w:r>
      <w:r w:rsidRPr="00B43CFA">
        <w:rPr>
          <w:rFonts w:ascii="Times" w:eastAsia="Calibri" w:hAnsi="Times" w:cs="Arial"/>
          <w:sz w:val="22"/>
          <w:szCs w:val="22"/>
          <w:lang w:val="en-US"/>
        </w:rPr>
        <w:t>Conference</w:t>
      </w:r>
      <w:r w:rsidRPr="00B43CFA">
        <w:rPr>
          <w:rFonts w:ascii="Times" w:hAnsi="Times" w:cs="Arial"/>
          <w:sz w:val="22"/>
          <w:szCs w:val="22"/>
          <w:lang w:val="en-US"/>
        </w:rPr>
        <w:t xml:space="preserve"> </w:t>
      </w:r>
      <w:r w:rsidRPr="00B43CFA">
        <w:rPr>
          <w:rFonts w:ascii="Times" w:eastAsia="Calibri" w:hAnsi="Times" w:cs="Arial"/>
          <w:sz w:val="22"/>
          <w:szCs w:val="22"/>
          <w:lang w:val="en-US"/>
        </w:rPr>
        <w:t>on</w:t>
      </w:r>
      <w:r w:rsidRPr="00B43CFA">
        <w:rPr>
          <w:rFonts w:ascii="Times" w:hAnsi="Times" w:cs="Arial"/>
          <w:sz w:val="22"/>
          <w:szCs w:val="22"/>
          <w:lang w:val="en-US"/>
        </w:rPr>
        <w:t xml:space="preserve"> </w:t>
      </w:r>
      <w:r w:rsidRPr="00B43CFA">
        <w:rPr>
          <w:rFonts w:ascii="Times" w:eastAsia="Calibri" w:hAnsi="Times" w:cs="Arial"/>
          <w:sz w:val="22"/>
          <w:szCs w:val="22"/>
          <w:lang w:val="en-US"/>
        </w:rPr>
        <w:t>Collaboration</w:t>
      </w:r>
      <w:r w:rsidRPr="00B43CFA">
        <w:rPr>
          <w:rFonts w:ascii="Times" w:hAnsi="Times" w:cs="Arial"/>
          <w:sz w:val="22"/>
          <w:szCs w:val="22"/>
          <w:lang w:val="en-US"/>
        </w:rPr>
        <w:t xml:space="preserve"> </w:t>
      </w:r>
      <w:r w:rsidRPr="00B43CFA">
        <w:rPr>
          <w:rFonts w:ascii="Times" w:eastAsia="Calibri" w:hAnsi="Times" w:cs="Arial"/>
          <w:sz w:val="22"/>
          <w:szCs w:val="22"/>
          <w:lang w:val="en-US"/>
        </w:rPr>
        <w:t>Technologies</w:t>
      </w:r>
      <w:r w:rsidRPr="00B43CFA">
        <w:rPr>
          <w:rFonts w:ascii="Times" w:hAnsi="Times" w:cs="Arial"/>
          <w:sz w:val="22"/>
          <w:szCs w:val="22"/>
          <w:lang w:val="en-US"/>
        </w:rPr>
        <w:t xml:space="preserve"> </w:t>
      </w:r>
      <w:r w:rsidRPr="00B43CFA">
        <w:rPr>
          <w:rFonts w:ascii="Times" w:eastAsia="Calibri" w:hAnsi="Times" w:cs="Arial"/>
          <w:sz w:val="22"/>
          <w:szCs w:val="22"/>
          <w:lang w:val="en-US"/>
        </w:rPr>
        <w:t>and</w:t>
      </w:r>
      <w:r w:rsidRPr="00B43CFA">
        <w:rPr>
          <w:rFonts w:ascii="Times" w:hAnsi="Times" w:cs="Arial"/>
          <w:sz w:val="22"/>
          <w:szCs w:val="22"/>
          <w:lang w:val="en-US"/>
        </w:rPr>
        <w:t xml:space="preserve"> </w:t>
      </w:r>
      <w:r w:rsidRPr="00B43CFA">
        <w:rPr>
          <w:rFonts w:ascii="Times" w:eastAsia="Calibri" w:hAnsi="Times" w:cs="Arial"/>
          <w:sz w:val="22"/>
          <w:szCs w:val="22"/>
          <w:lang w:val="en-US"/>
        </w:rPr>
        <w:t>Systems</w:t>
      </w:r>
      <w:r w:rsidRPr="00B43CFA">
        <w:rPr>
          <w:rFonts w:ascii="Times" w:hAnsi="Times" w:cs="Arial"/>
          <w:sz w:val="22"/>
          <w:szCs w:val="22"/>
          <w:lang w:val="en-US"/>
        </w:rPr>
        <w:t>, 42-47.</w:t>
      </w:r>
    </w:p>
    <w:p w14:paraId="03E472FC" w14:textId="1B7EEB4C" w:rsidR="00B43CFA" w:rsidRDefault="00B43CFA" w:rsidP="00B43CFA">
      <w:pPr>
        <w:tabs>
          <w:tab w:val="left" w:pos="567"/>
        </w:tabs>
        <w:jc w:val="both"/>
        <w:rPr>
          <w:rFonts w:ascii="Times" w:eastAsia="Times New Roman" w:hAnsi="Times" w:cs="Arial"/>
          <w:sz w:val="22"/>
          <w:szCs w:val="22"/>
          <w:lang w:val="en-US"/>
        </w:rPr>
      </w:pPr>
      <w:r w:rsidRPr="00B43CFA">
        <w:rPr>
          <w:rFonts w:ascii="Times" w:eastAsia="Calibri" w:hAnsi="Times" w:cs="Arial"/>
          <w:sz w:val="22"/>
          <w:szCs w:val="22"/>
          <w:shd w:val="clear" w:color="auto" w:fill="FFFFFF"/>
          <w:lang w:val="en"/>
        </w:rPr>
        <w:t>Srivastava,</w:t>
      </w:r>
      <w:r w:rsidRPr="00B43CFA">
        <w:rPr>
          <w:rFonts w:ascii="Times" w:eastAsia="Times New Roman" w:hAnsi="Times" w:cs="Arial"/>
          <w:sz w:val="22"/>
          <w:szCs w:val="22"/>
          <w:shd w:val="clear" w:color="auto" w:fill="FFFFFF"/>
          <w:lang w:val="en"/>
        </w:rPr>
        <w:t xml:space="preserve"> </w:t>
      </w:r>
      <w:r w:rsidRPr="00B43CFA">
        <w:rPr>
          <w:rFonts w:ascii="Times" w:eastAsia="Calibri" w:hAnsi="Times" w:cs="Arial"/>
          <w:sz w:val="22"/>
          <w:szCs w:val="22"/>
          <w:shd w:val="clear" w:color="auto" w:fill="FFFFFF"/>
          <w:lang w:val="en"/>
        </w:rPr>
        <w:t>U</w:t>
      </w:r>
      <w:r w:rsidRPr="00B43CFA">
        <w:rPr>
          <w:rFonts w:ascii="Times" w:eastAsia="Times New Roman" w:hAnsi="Times" w:cs="Arial"/>
          <w:sz w:val="22"/>
          <w:szCs w:val="22"/>
          <w:shd w:val="clear" w:color="auto" w:fill="FFFFFF"/>
          <w:lang w:val="en"/>
        </w:rPr>
        <w:t xml:space="preserve">., </w:t>
      </w:r>
      <w:proofErr w:type="spellStart"/>
      <w:r w:rsidRPr="00B43CFA">
        <w:rPr>
          <w:rFonts w:ascii="Times" w:eastAsia="Calibri" w:hAnsi="Times" w:cs="Arial"/>
          <w:sz w:val="22"/>
          <w:szCs w:val="22"/>
          <w:shd w:val="clear" w:color="auto" w:fill="FFFFFF"/>
          <w:lang w:val="en"/>
        </w:rPr>
        <w:t>Gopalkrishnan</w:t>
      </w:r>
      <w:proofErr w:type="spellEnd"/>
      <w:r w:rsidRPr="00B43CFA">
        <w:rPr>
          <w:rFonts w:ascii="Times" w:eastAsia="Calibri" w:hAnsi="Times" w:cs="Arial"/>
          <w:sz w:val="22"/>
          <w:szCs w:val="22"/>
          <w:shd w:val="clear" w:color="auto" w:fill="FFFFFF"/>
          <w:lang w:val="en"/>
        </w:rPr>
        <w:t>,</w:t>
      </w:r>
      <w:r w:rsidRPr="00B43CFA">
        <w:rPr>
          <w:rFonts w:ascii="Times" w:eastAsia="Times New Roman" w:hAnsi="Times" w:cs="Arial"/>
          <w:sz w:val="22"/>
          <w:szCs w:val="22"/>
          <w:shd w:val="clear" w:color="auto" w:fill="FFFFFF"/>
          <w:lang w:val="en"/>
        </w:rPr>
        <w:t xml:space="preserve"> </w:t>
      </w:r>
      <w:r w:rsidRPr="00B43CFA">
        <w:rPr>
          <w:rFonts w:ascii="Times" w:eastAsia="Calibri" w:hAnsi="Times" w:cs="Arial"/>
          <w:sz w:val="22"/>
          <w:szCs w:val="22"/>
          <w:shd w:val="clear" w:color="auto" w:fill="FFFFFF"/>
          <w:lang w:val="en"/>
        </w:rPr>
        <w:t>S</w:t>
      </w:r>
      <w:r w:rsidRPr="00B43CFA">
        <w:rPr>
          <w:rFonts w:ascii="Times" w:eastAsia="Times New Roman" w:hAnsi="Times" w:cs="Arial"/>
          <w:sz w:val="22"/>
          <w:szCs w:val="22"/>
          <w:shd w:val="clear" w:color="auto" w:fill="FFFFFF"/>
          <w:lang w:val="en"/>
        </w:rPr>
        <w:t xml:space="preserve">. (2015), </w:t>
      </w:r>
      <w:r w:rsidRPr="00B43CFA">
        <w:rPr>
          <w:rFonts w:ascii="Times" w:eastAsia="Calibri" w:hAnsi="Times" w:cs="Arial"/>
          <w:i/>
          <w:sz w:val="22"/>
          <w:szCs w:val="22"/>
          <w:shd w:val="clear" w:color="auto" w:fill="FFFFFF"/>
          <w:lang w:val="en"/>
        </w:rPr>
        <w:t>I</w:t>
      </w:r>
      <w:proofErr w:type="spellStart"/>
      <w:r w:rsidRPr="00B43CFA">
        <w:rPr>
          <w:rFonts w:ascii="Times" w:eastAsia="Calibri" w:hAnsi="Times" w:cs="Arial"/>
          <w:i/>
          <w:sz w:val="22"/>
          <w:szCs w:val="22"/>
          <w:lang w:val="en-US"/>
        </w:rPr>
        <w:t>mpact</w:t>
      </w:r>
      <w:proofErr w:type="spellEnd"/>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of</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Big</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Data</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Analytics</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on</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Banking</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Sector</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Learning</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for</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Indian</w:t>
      </w:r>
      <w:r w:rsidRPr="00B43CFA">
        <w:rPr>
          <w:rFonts w:ascii="Times" w:eastAsia="Times New Roman" w:hAnsi="Times" w:cs="Arial"/>
          <w:i/>
          <w:sz w:val="22"/>
          <w:szCs w:val="22"/>
          <w:lang w:val="en-US"/>
        </w:rPr>
        <w:t xml:space="preserve"> </w:t>
      </w:r>
      <w:r w:rsidRPr="00B43CFA">
        <w:rPr>
          <w:rFonts w:ascii="Times" w:eastAsia="Calibri" w:hAnsi="Times" w:cs="Arial"/>
          <w:i/>
          <w:sz w:val="22"/>
          <w:szCs w:val="22"/>
          <w:lang w:val="en-US"/>
        </w:rPr>
        <w:t>Banks</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Procedia</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Computer</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Service</w:t>
      </w:r>
      <w:r w:rsidRPr="00B43CFA">
        <w:rPr>
          <w:rFonts w:ascii="Times" w:eastAsia="Times New Roman" w:hAnsi="Times" w:cs="Arial"/>
          <w:sz w:val="22"/>
          <w:szCs w:val="22"/>
          <w:lang w:val="en-US"/>
        </w:rPr>
        <w:t>, 50. 2</w:t>
      </w:r>
      <w:r w:rsidRPr="00B43CFA">
        <w:rPr>
          <w:rFonts w:ascii="Times" w:eastAsia="Calibri" w:hAnsi="Times" w:cs="Arial"/>
          <w:sz w:val="22"/>
          <w:szCs w:val="22"/>
          <w:lang w:val="en-US"/>
        </w:rPr>
        <w:t>nd</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International</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Symposium</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on</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Big</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Data</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and</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Cloud</w:t>
      </w:r>
      <w:r w:rsidRPr="00B43CFA">
        <w:rPr>
          <w:rFonts w:ascii="Times" w:eastAsia="Times New Roman" w:hAnsi="Times" w:cs="Arial"/>
          <w:sz w:val="22"/>
          <w:szCs w:val="22"/>
          <w:lang w:val="en-US"/>
        </w:rPr>
        <w:t xml:space="preserve"> </w:t>
      </w:r>
      <w:r w:rsidRPr="00B43CFA">
        <w:rPr>
          <w:rFonts w:ascii="Times" w:eastAsia="Calibri" w:hAnsi="Times" w:cs="Arial"/>
          <w:sz w:val="22"/>
          <w:szCs w:val="22"/>
          <w:lang w:val="en-US"/>
        </w:rPr>
        <w:t>Computing</w:t>
      </w:r>
      <w:r w:rsidRPr="00B43CFA">
        <w:rPr>
          <w:rFonts w:ascii="Times" w:eastAsia="Times New Roman" w:hAnsi="Times" w:cs="Arial"/>
          <w:sz w:val="22"/>
          <w:szCs w:val="22"/>
          <w:lang w:val="en-US"/>
        </w:rPr>
        <w:t>,</w:t>
      </w:r>
      <w:r w:rsidRPr="007B3303">
        <w:rPr>
          <w:rFonts w:ascii="Times" w:eastAsia="Times New Roman" w:hAnsi="Times" w:cs="Arial"/>
          <w:sz w:val="22"/>
          <w:szCs w:val="22"/>
          <w:lang w:val="en-US"/>
        </w:rPr>
        <w:t xml:space="preserve"> 50,</w:t>
      </w:r>
      <w:r w:rsidRPr="00B43CFA">
        <w:rPr>
          <w:rFonts w:ascii="Times" w:eastAsia="Times New Roman" w:hAnsi="Times" w:cs="Arial"/>
          <w:sz w:val="22"/>
          <w:szCs w:val="22"/>
          <w:lang w:val="en-US"/>
        </w:rPr>
        <w:t xml:space="preserve"> 643-652.</w:t>
      </w:r>
    </w:p>
    <w:p w14:paraId="6F157748" w14:textId="4686F78E" w:rsidR="00CA2A04" w:rsidRPr="00B43CFA" w:rsidRDefault="00CA2A04" w:rsidP="00B43CFA">
      <w:pPr>
        <w:tabs>
          <w:tab w:val="left" w:pos="567"/>
        </w:tabs>
        <w:jc w:val="both"/>
        <w:rPr>
          <w:rFonts w:ascii="Times" w:eastAsia="Times New Roman" w:hAnsi="Times" w:cs="Arial"/>
          <w:sz w:val="22"/>
          <w:szCs w:val="22"/>
          <w:lang w:val="en-US"/>
        </w:rPr>
      </w:pPr>
      <w:r w:rsidRPr="00CA2A04">
        <w:rPr>
          <w:rFonts w:ascii="Times" w:eastAsia="Times New Roman" w:hAnsi="Times" w:cs="Arial"/>
          <w:sz w:val="22"/>
          <w:szCs w:val="22"/>
          <w:lang w:val="de-DE"/>
        </w:rPr>
        <w:t xml:space="preserve">Warren </w:t>
      </w:r>
      <w:proofErr w:type="spellStart"/>
      <w:r w:rsidRPr="00CA2A04">
        <w:rPr>
          <w:rFonts w:ascii="Times" w:eastAsia="Times New Roman" w:hAnsi="Times" w:cs="Arial"/>
          <w:sz w:val="22"/>
          <w:szCs w:val="22"/>
          <w:lang w:val="de-DE"/>
        </w:rPr>
        <w:t>Jr</w:t>
      </w:r>
      <w:proofErr w:type="spellEnd"/>
      <w:r w:rsidRPr="00CA2A04">
        <w:rPr>
          <w:rFonts w:ascii="Times" w:eastAsia="Times New Roman" w:hAnsi="Times" w:cs="Arial"/>
          <w:sz w:val="22"/>
          <w:szCs w:val="22"/>
          <w:lang w:val="de-DE"/>
        </w:rPr>
        <w:t xml:space="preserve">, J. D., Moffitt, K. C., Byrnes, P. (2015). </w:t>
      </w:r>
      <w:r w:rsidRPr="00CA2A04">
        <w:rPr>
          <w:rFonts w:ascii="Times" w:eastAsia="Times New Roman" w:hAnsi="Times" w:cs="Arial"/>
          <w:i/>
          <w:iCs/>
          <w:sz w:val="22"/>
          <w:szCs w:val="22"/>
          <w:lang w:val="en-US"/>
        </w:rPr>
        <w:t>How Big Data will change accounting.</w:t>
      </w:r>
      <w:r w:rsidRPr="00CA2A04">
        <w:rPr>
          <w:rFonts w:ascii="Times" w:eastAsia="Times New Roman" w:hAnsi="Times" w:cs="Arial"/>
          <w:sz w:val="22"/>
          <w:szCs w:val="22"/>
          <w:lang w:val="en-US"/>
        </w:rPr>
        <w:t xml:space="preserve"> Accounting Horizon, 29, 397–407.</w:t>
      </w:r>
    </w:p>
    <w:p w14:paraId="6E1BEDD5" w14:textId="77777777" w:rsidR="00B43CFA" w:rsidRPr="00B43CFA" w:rsidRDefault="00B43CFA" w:rsidP="00B43CFA">
      <w:pPr>
        <w:jc w:val="both"/>
        <w:rPr>
          <w:rFonts w:ascii="Times" w:eastAsia="Times New Roman" w:hAnsi="Times" w:cs="Arial"/>
          <w:sz w:val="22"/>
          <w:szCs w:val="22"/>
          <w:shd w:val="clear" w:color="auto" w:fill="FFFFFF"/>
          <w:lang w:val="en-US"/>
        </w:rPr>
      </w:pPr>
      <w:r w:rsidRPr="00B43CFA">
        <w:rPr>
          <w:rFonts w:ascii="Times" w:eastAsia="Calibri" w:hAnsi="Times" w:cs="Arial"/>
          <w:sz w:val="22"/>
          <w:szCs w:val="22"/>
          <w:shd w:val="clear" w:color="auto" w:fill="FFFFFF"/>
          <w:lang w:val="en-US"/>
        </w:rPr>
        <w:t>Woods,</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M</w:t>
      </w:r>
      <w:r w:rsidRPr="00B43CFA">
        <w:rPr>
          <w:rFonts w:ascii="Times" w:eastAsia="Times New Roman" w:hAnsi="Times" w:cs="Arial"/>
          <w:sz w:val="22"/>
          <w:szCs w:val="22"/>
          <w:shd w:val="clear" w:color="auto" w:fill="FFFFFF"/>
          <w:lang w:val="en-US"/>
        </w:rPr>
        <w:t xml:space="preserve">. (2007), </w:t>
      </w:r>
      <w:r w:rsidRPr="00B43CFA">
        <w:rPr>
          <w:rFonts w:ascii="Times" w:eastAsia="Calibri" w:hAnsi="Times" w:cs="Arial"/>
          <w:i/>
          <w:sz w:val="22"/>
          <w:szCs w:val="22"/>
          <w:shd w:val="clear" w:color="auto" w:fill="FFFFFF"/>
          <w:lang w:val="en-US"/>
        </w:rPr>
        <w:t>Linking</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risk</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management</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to</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strategic</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controls</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A</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case</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study</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of</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Tesco</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plc</w:t>
      </w:r>
      <w:r w:rsidRPr="00B43CFA">
        <w:rPr>
          <w:rFonts w:ascii="Times" w:eastAsia="Times New Roman" w:hAnsi="Times" w:cs="Arial"/>
          <w:i/>
          <w:sz w:val="22"/>
          <w:szCs w:val="22"/>
          <w:shd w:val="clear" w:color="auto" w:fill="FFFFFF"/>
          <w:lang w:val="en-US"/>
        </w:rPr>
        <w:t xml:space="preserve">. </w:t>
      </w:r>
      <w:r w:rsidRPr="00B43CFA">
        <w:rPr>
          <w:rFonts w:ascii="Times" w:eastAsia="Calibri" w:hAnsi="Times" w:cs="Arial"/>
          <w:i/>
          <w:sz w:val="22"/>
          <w:szCs w:val="22"/>
          <w:shd w:val="clear" w:color="auto" w:fill="FFFFFF"/>
          <w:lang w:val="en-US"/>
        </w:rPr>
        <w:t>International</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Journal</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of</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Risk</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Assessment</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and</w:t>
      </w:r>
      <w:r w:rsidRPr="00B43CFA">
        <w:rPr>
          <w:rFonts w:ascii="Times" w:eastAsia="Times New Roman" w:hAnsi="Times" w:cs="Arial"/>
          <w:sz w:val="22"/>
          <w:szCs w:val="22"/>
          <w:shd w:val="clear" w:color="auto" w:fill="FFFFFF"/>
          <w:lang w:val="en-US"/>
        </w:rPr>
        <w:t xml:space="preserve"> </w:t>
      </w:r>
      <w:r w:rsidRPr="00B43CFA">
        <w:rPr>
          <w:rFonts w:ascii="Times" w:eastAsia="Calibri" w:hAnsi="Times" w:cs="Arial"/>
          <w:sz w:val="22"/>
          <w:szCs w:val="22"/>
          <w:shd w:val="clear" w:color="auto" w:fill="FFFFFF"/>
          <w:lang w:val="en-US"/>
        </w:rPr>
        <w:t>Management</w:t>
      </w:r>
      <w:r w:rsidRPr="00B43CFA">
        <w:rPr>
          <w:rFonts w:ascii="Times" w:eastAsia="Times New Roman" w:hAnsi="Times" w:cs="Arial"/>
          <w:sz w:val="22"/>
          <w:szCs w:val="22"/>
          <w:shd w:val="clear" w:color="auto" w:fill="FFFFFF"/>
          <w:lang w:val="en-US"/>
        </w:rPr>
        <w:t>, 7, 1074–1088.</w:t>
      </w:r>
    </w:p>
    <w:p w14:paraId="29E6119B" w14:textId="77777777" w:rsidR="00CA2A04" w:rsidRPr="00B43CFA" w:rsidRDefault="00CA2A04" w:rsidP="00B43CFA">
      <w:pPr>
        <w:jc w:val="both"/>
        <w:rPr>
          <w:rFonts w:ascii="Times" w:eastAsia="Times New Roman" w:hAnsi="Times" w:cs="Arial"/>
          <w:sz w:val="22"/>
          <w:szCs w:val="22"/>
          <w:shd w:val="clear" w:color="auto" w:fill="FFFFFF"/>
          <w:lang w:val="en-US"/>
        </w:rPr>
      </w:pPr>
      <w:proofErr w:type="spellStart"/>
      <w:r w:rsidRPr="00CA2A04">
        <w:rPr>
          <w:rFonts w:ascii="Times" w:eastAsia="Times New Roman" w:hAnsi="Times" w:cs="Arial"/>
          <w:sz w:val="22"/>
          <w:szCs w:val="22"/>
          <w:shd w:val="clear" w:color="auto" w:fill="FFFFFF"/>
          <w:lang w:val="en-US"/>
        </w:rPr>
        <w:t>Vasarhelyi</w:t>
      </w:r>
      <w:proofErr w:type="spellEnd"/>
      <w:r w:rsidRPr="00CA2A04">
        <w:rPr>
          <w:rFonts w:ascii="Times" w:eastAsia="Times New Roman" w:hAnsi="Times" w:cs="Arial"/>
          <w:sz w:val="22"/>
          <w:szCs w:val="22"/>
          <w:shd w:val="clear" w:color="auto" w:fill="FFFFFF"/>
          <w:lang w:val="en-US"/>
        </w:rPr>
        <w:t xml:space="preserve">, M. A., Kogan, A., &amp; Tuttle, B. M. (2015). </w:t>
      </w:r>
      <w:r w:rsidRPr="00CA2A04">
        <w:rPr>
          <w:rFonts w:ascii="Times" w:eastAsia="Times New Roman" w:hAnsi="Times" w:cs="Arial"/>
          <w:i/>
          <w:iCs/>
          <w:sz w:val="22"/>
          <w:szCs w:val="22"/>
          <w:shd w:val="clear" w:color="auto" w:fill="FFFFFF"/>
          <w:lang w:val="en-US"/>
        </w:rPr>
        <w:t>Big Data in accounting: An overview.</w:t>
      </w:r>
      <w:r w:rsidRPr="00CA2A04">
        <w:rPr>
          <w:rFonts w:ascii="Times" w:eastAsia="Times New Roman" w:hAnsi="Times" w:cs="Arial"/>
          <w:sz w:val="22"/>
          <w:szCs w:val="22"/>
          <w:shd w:val="clear" w:color="auto" w:fill="FFFFFF"/>
          <w:lang w:val="en-US"/>
        </w:rPr>
        <w:t xml:space="preserve"> Accounting Horizon, 29, 381–396.</w:t>
      </w:r>
    </w:p>
    <w:p w14:paraId="12BC3CF2" w14:textId="04AA7CB5" w:rsidR="0064107E" w:rsidRPr="00CA2A04" w:rsidRDefault="00CA2A04" w:rsidP="00B43CFA">
      <w:pPr>
        <w:jc w:val="both"/>
        <w:rPr>
          <w:rFonts w:ascii="Times" w:hAnsi="Times" w:cs="Arial"/>
          <w:noProof/>
          <w:sz w:val="22"/>
          <w:szCs w:val="22"/>
          <w:lang w:val="en-US"/>
        </w:rPr>
      </w:pPr>
      <w:r w:rsidRPr="00B43CFA">
        <w:rPr>
          <w:rFonts w:ascii="Times" w:eastAsia="Calibri" w:hAnsi="Times" w:cs="Arial"/>
          <w:noProof/>
          <w:sz w:val="22"/>
          <w:szCs w:val="22"/>
          <w:lang w:val="en-US"/>
        </w:rPr>
        <w:t>Yin,</w:t>
      </w:r>
      <w:r w:rsidRPr="00B43CFA">
        <w:rPr>
          <w:rFonts w:ascii="Times" w:hAnsi="Times" w:cs="Arial"/>
          <w:noProof/>
          <w:sz w:val="22"/>
          <w:szCs w:val="22"/>
          <w:lang w:val="en-US"/>
        </w:rPr>
        <w:t xml:space="preserve"> </w:t>
      </w:r>
      <w:r w:rsidRPr="00B43CFA">
        <w:rPr>
          <w:rFonts w:ascii="Times" w:eastAsia="Calibri" w:hAnsi="Times" w:cs="Arial"/>
          <w:noProof/>
          <w:sz w:val="22"/>
          <w:szCs w:val="22"/>
          <w:lang w:val="en-US"/>
        </w:rPr>
        <w:t>R</w:t>
      </w:r>
      <w:r w:rsidRPr="00B43CFA">
        <w:rPr>
          <w:rFonts w:ascii="Times" w:hAnsi="Times" w:cs="Arial"/>
          <w:noProof/>
          <w:sz w:val="22"/>
          <w:szCs w:val="22"/>
          <w:lang w:val="en-US"/>
        </w:rPr>
        <w:t xml:space="preserve">. </w:t>
      </w:r>
      <w:r w:rsidRPr="00B43CFA">
        <w:rPr>
          <w:rFonts w:ascii="Times" w:eastAsia="Calibri" w:hAnsi="Times" w:cs="Arial"/>
          <w:noProof/>
          <w:sz w:val="22"/>
          <w:szCs w:val="22"/>
          <w:lang w:val="en-US"/>
        </w:rPr>
        <w:t>K</w:t>
      </w:r>
      <w:r w:rsidRPr="00B43CFA">
        <w:rPr>
          <w:rFonts w:ascii="Times" w:hAnsi="Times" w:cs="Arial"/>
          <w:noProof/>
          <w:sz w:val="22"/>
          <w:szCs w:val="22"/>
          <w:lang w:val="en-US"/>
        </w:rPr>
        <w:t xml:space="preserve">. (2014), </w:t>
      </w:r>
      <w:r w:rsidRPr="00B43CFA">
        <w:rPr>
          <w:rFonts w:ascii="Times" w:eastAsia="Calibri" w:hAnsi="Times" w:cs="Arial"/>
          <w:i/>
          <w:iCs/>
          <w:noProof/>
          <w:sz w:val="22"/>
          <w:szCs w:val="22"/>
          <w:lang w:val="en-US"/>
        </w:rPr>
        <w:t>Case</w:t>
      </w:r>
      <w:r w:rsidRPr="00B43CFA">
        <w:rPr>
          <w:rFonts w:ascii="Times" w:hAnsi="Times" w:cs="Arial"/>
          <w:i/>
          <w:iCs/>
          <w:noProof/>
          <w:sz w:val="22"/>
          <w:szCs w:val="22"/>
          <w:lang w:val="en-US"/>
        </w:rPr>
        <w:t xml:space="preserve"> </w:t>
      </w:r>
      <w:r w:rsidRPr="00B43CFA">
        <w:rPr>
          <w:rFonts w:ascii="Times" w:eastAsia="Calibri" w:hAnsi="Times" w:cs="Arial"/>
          <w:i/>
          <w:iCs/>
          <w:noProof/>
          <w:sz w:val="22"/>
          <w:szCs w:val="22"/>
          <w:lang w:val="en-US"/>
        </w:rPr>
        <w:t>Study</w:t>
      </w:r>
      <w:r w:rsidRPr="00B43CFA">
        <w:rPr>
          <w:rFonts w:ascii="Times" w:hAnsi="Times" w:cs="Arial"/>
          <w:i/>
          <w:iCs/>
          <w:noProof/>
          <w:sz w:val="22"/>
          <w:szCs w:val="22"/>
          <w:lang w:val="en-US"/>
        </w:rPr>
        <w:t xml:space="preserve"> </w:t>
      </w:r>
      <w:r w:rsidRPr="00B43CFA">
        <w:rPr>
          <w:rFonts w:ascii="Times" w:eastAsia="Calibri" w:hAnsi="Times" w:cs="Arial"/>
          <w:i/>
          <w:iCs/>
          <w:noProof/>
          <w:sz w:val="22"/>
          <w:szCs w:val="22"/>
          <w:lang w:val="en-US"/>
        </w:rPr>
        <w:t>Research</w:t>
      </w:r>
      <w:r w:rsidRPr="00B43CFA">
        <w:rPr>
          <w:rFonts w:ascii="Times" w:hAnsi="Times" w:cs="Arial"/>
          <w:i/>
          <w:iCs/>
          <w:noProof/>
          <w:sz w:val="22"/>
          <w:szCs w:val="22"/>
          <w:lang w:val="en-US"/>
        </w:rPr>
        <w:t xml:space="preserve">: </w:t>
      </w:r>
      <w:r w:rsidRPr="00B43CFA">
        <w:rPr>
          <w:rFonts w:ascii="Times" w:eastAsia="Calibri" w:hAnsi="Times" w:cs="Arial"/>
          <w:i/>
          <w:iCs/>
          <w:noProof/>
          <w:sz w:val="22"/>
          <w:szCs w:val="22"/>
          <w:lang w:val="en-US"/>
        </w:rPr>
        <w:t>Design</w:t>
      </w:r>
      <w:r w:rsidRPr="00B43CFA">
        <w:rPr>
          <w:rFonts w:ascii="Times" w:hAnsi="Times" w:cs="Arial"/>
          <w:i/>
          <w:iCs/>
          <w:noProof/>
          <w:sz w:val="22"/>
          <w:szCs w:val="22"/>
          <w:lang w:val="en-US"/>
        </w:rPr>
        <w:t xml:space="preserve"> </w:t>
      </w:r>
      <w:r w:rsidRPr="00B43CFA">
        <w:rPr>
          <w:rFonts w:ascii="Times" w:eastAsia="Calibri" w:hAnsi="Times" w:cs="Arial"/>
          <w:i/>
          <w:iCs/>
          <w:noProof/>
          <w:sz w:val="22"/>
          <w:szCs w:val="22"/>
          <w:lang w:val="en-US"/>
        </w:rPr>
        <w:t>and</w:t>
      </w:r>
      <w:r w:rsidRPr="00B43CFA">
        <w:rPr>
          <w:rFonts w:ascii="Times" w:hAnsi="Times" w:cs="Arial"/>
          <w:i/>
          <w:iCs/>
          <w:noProof/>
          <w:sz w:val="22"/>
          <w:szCs w:val="22"/>
          <w:lang w:val="en-US"/>
        </w:rPr>
        <w:t xml:space="preserve"> </w:t>
      </w:r>
      <w:r w:rsidRPr="00B43CFA">
        <w:rPr>
          <w:rFonts w:ascii="Times" w:eastAsia="Calibri" w:hAnsi="Times" w:cs="Arial"/>
          <w:i/>
          <w:iCs/>
          <w:noProof/>
          <w:sz w:val="22"/>
          <w:szCs w:val="22"/>
          <w:lang w:val="en-US"/>
        </w:rPr>
        <w:t>Methods</w:t>
      </w:r>
      <w:r w:rsidRPr="00B43CFA">
        <w:rPr>
          <w:rFonts w:ascii="Times" w:hAnsi="Times" w:cs="Arial"/>
          <w:noProof/>
          <w:sz w:val="22"/>
          <w:szCs w:val="22"/>
          <w:lang w:val="en-US"/>
        </w:rPr>
        <w:t xml:space="preserve">. </w:t>
      </w:r>
      <w:r w:rsidRPr="00B43CFA">
        <w:rPr>
          <w:rFonts w:ascii="Times" w:eastAsia="Calibri" w:hAnsi="Times" w:cs="Arial"/>
          <w:noProof/>
          <w:sz w:val="22"/>
          <w:szCs w:val="22"/>
          <w:lang w:val="en-US"/>
        </w:rPr>
        <w:t>Kindle</w:t>
      </w:r>
      <w:r w:rsidRPr="00B43CFA">
        <w:rPr>
          <w:rFonts w:ascii="Times" w:hAnsi="Times" w:cs="Arial"/>
          <w:noProof/>
          <w:sz w:val="22"/>
          <w:szCs w:val="22"/>
          <w:lang w:val="en-US"/>
        </w:rPr>
        <w:t xml:space="preserve"> </w:t>
      </w:r>
      <w:r w:rsidRPr="00B43CFA">
        <w:rPr>
          <w:rFonts w:ascii="Times" w:eastAsia="Calibri" w:hAnsi="Times" w:cs="Arial"/>
          <w:noProof/>
          <w:sz w:val="22"/>
          <w:szCs w:val="22"/>
          <w:lang w:val="en-US"/>
        </w:rPr>
        <w:t>Ed</w:t>
      </w:r>
      <w:r w:rsidRPr="00B43CFA">
        <w:rPr>
          <w:rFonts w:ascii="Times" w:hAnsi="Times" w:cs="Arial"/>
          <w:noProof/>
          <w:sz w:val="22"/>
          <w:szCs w:val="22"/>
          <w:lang w:val="en-US"/>
        </w:rPr>
        <w:t xml:space="preserve">. </w:t>
      </w:r>
      <w:r w:rsidRPr="00B43CFA">
        <w:rPr>
          <w:rFonts w:ascii="Times" w:eastAsia="Calibri" w:hAnsi="Times" w:cs="Arial"/>
          <w:noProof/>
          <w:sz w:val="22"/>
          <w:szCs w:val="22"/>
          <w:lang w:val="en-US"/>
        </w:rPr>
        <w:t>Thousand</w:t>
      </w:r>
      <w:r w:rsidRPr="00B43CFA">
        <w:rPr>
          <w:rFonts w:ascii="Times" w:hAnsi="Times" w:cs="Arial"/>
          <w:noProof/>
          <w:sz w:val="22"/>
          <w:szCs w:val="22"/>
          <w:lang w:val="en-US"/>
        </w:rPr>
        <w:t xml:space="preserve"> </w:t>
      </w:r>
      <w:r w:rsidRPr="00B43CFA">
        <w:rPr>
          <w:rFonts w:ascii="Times" w:eastAsia="Calibri" w:hAnsi="Times" w:cs="Arial"/>
          <w:noProof/>
          <w:sz w:val="22"/>
          <w:szCs w:val="22"/>
          <w:lang w:val="en-US"/>
        </w:rPr>
        <w:t>Oaks</w:t>
      </w:r>
      <w:r w:rsidRPr="00B43CFA">
        <w:rPr>
          <w:rFonts w:ascii="Times" w:hAnsi="Times" w:cs="Arial"/>
          <w:noProof/>
          <w:sz w:val="22"/>
          <w:szCs w:val="22"/>
          <w:lang w:val="en-US"/>
        </w:rPr>
        <w:t xml:space="preserve">, </w:t>
      </w:r>
      <w:r w:rsidRPr="00B43CFA">
        <w:rPr>
          <w:rFonts w:ascii="Times" w:eastAsia="Calibri" w:hAnsi="Times" w:cs="Arial"/>
          <w:noProof/>
          <w:sz w:val="22"/>
          <w:szCs w:val="22"/>
          <w:lang w:val="en-US"/>
        </w:rPr>
        <w:t>CA</w:t>
      </w:r>
      <w:r w:rsidRPr="00B43CFA">
        <w:rPr>
          <w:rFonts w:ascii="Times" w:hAnsi="Times" w:cs="Arial"/>
          <w:noProof/>
          <w:sz w:val="22"/>
          <w:szCs w:val="22"/>
          <w:lang w:val="en-US"/>
        </w:rPr>
        <w:t xml:space="preserve">: </w:t>
      </w:r>
      <w:r w:rsidRPr="00B43CFA">
        <w:rPr>
          <w:rFonts w:ascii="Times" w:eastAsia="Calibri" w:hAnsi="Times" w:cs="Arial"/>
          <w:noProof/>
          <w:sz w:val="22"/>
          <w:szCs w:val="22"/>
          <w:lang w:val="en-US"/>
        </w:rPr>
        <w:t>Sage</w:t>
      </w:r>
      <w:r w:rsidRPr="00B43CFA">
        <w:rPr>
          <w:rFonts w:ascii="Times" w:hAnsi="Times" w:cs="Arial"/>
          <w:noProof/>
          <w:sz w:val="22"/>
          <w:szCs w:val="22"/>
          <w:lang w:val="en-US"/>
        </w:rPr>
        <w:t xml:space="preserve"> </w:t>
      </w:r>
      <w:r w:rsidRPr="00B43CFA">
        <w:rPr>
          <w:rFonts w:ascii="Times" w:eastAsia="Calibri" w:hAnsi="Times" w:cs="Arial"/>
          <w:noProof/>
          <w:sz w:val="22"/>
          <w:szCs w:val="22"/>
          <w:lang w:val="en-US"/>
        </w:rPr>
        <w:t>Publications</w:t>
      </w:r>
      <w:r w:rsidRPr="00B43CFA">
        <w:rPr>
          <w:rFonts w:ascii="Times" w:hAnsi="Times" w:cs="Arial"/>
          <w:noProof/>
          <w:sz w:val="22"/>
          <w:szCs w:val="22"/>
          <w:lang w:val="en-US"/>
        </w:rPr>
        <w:t>.</w:t>
      </w:r>
    </w:p>
    <w:sectPr w:rsidR="0064107E" w:rsidRPr="00CA2A04" w:rsidSect="00B43CFA">
      <w:footerReference w:type="even" r:id="rId9"/>
      <w:footerReference w:type="default" r:id="rId10"/>
      <w:pgSz w:w="11900" w:h="16840"/>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EC541" w14:textId="77777777" w:rsidR="008E2910" w:rsidRPr="00A51CC1" w:rsidRDefault="008E2910" w:rsidP="00DC4978">
      <w:r w:rsidRPr="00A51CC1">
        <w:separator/>
      </w:r>
    </w:p>
  </w:endnote>
  <w:endnote w:type="continuationSeparator" w:id="0">
    <w:p w14:paraId="5275CD75" w14:textId="77777777" w:rsidR="008E2910" w:rsidRPr="00A51CC1" w:rsidRDefault="008E2910" w:rsidP="00DC4978">
      <w:r w:rsidRPr="00A51CC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8B89F" w14:textId="77777777" w:rsidR="007B3303" w:rsidRPr="00A51CC1" w:rsidRDefault="007B3303" w:rsidP="00CF7058">
    <w:pPr>
      <w:pStyle w:val="Pidipagina"/>
      <w:framePr w:wrap="none" w:vAnchor="text" w:hAnchor="margin" w:xAlign="right" w:y="1"/>
      <w:rPr>
        <w:rStyle w:val="Numeropagina"/>
      </w:rPr>
    </w:pPr>
    <w:r w:rsidRPr="00A51CC1">
      <w:rPr>
        <w:rStyle w:val="Numeropagina"/>
      </w:rPr>
      <w:fldChar w:fldCharType="begin"/>
    </w:r>
    <w:r w:rsidRPr="00A51CC1">
      <w:rPr>
        <w:rStyle w:val="Numeropagina"/>
      </w:rPr>
      <w:instrText xml:space="preserve">PAGE  </w:instrText>
    </w:r>
    <w:r w:rsidRPr="00A51CC1">
      <w:rPr>
        <w:rStyle w:val="Numeropagina"/>
      </w:rPr>
      <w:fldChar w:fldCharType="end"/>
    </w:r>
  </w:p>
  <w:p w14:paraId="21353897" w14:textId="77777777" w:rsidR="007B3303" w:rsidRPr="00A51CC1" w:rsidRDefault="007B3303" w:rsidP="00DC497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D6284" w14:textId="77777777" w:rsidR="007B3303" w:rsidRPr="00A51CC1" w:rsidRDefault="007B3303" w:rsidP="00CF7058">
    <w:pPr>
      <w:pStyle w:val="Pidipagina"/>
      <w:framePr w:wrap="none" w:vAnchor="text" w:hAnchor="margin" w:xAlign="right" w:y="1"/>
      <w:rPr>
        <w:rStyle w:val="Numeropagina"/>
      </w:rPr>
    </w:pPr>
    <w:r w:rsidRPr="00A51CC1">
      <w:rPr>
        <w:rStyle w:val="Numeropagina"/>
      </w:rPr>
      <w:fldChar w:fldCharType="begin"/>
    </w:r>
    <w:r w:rsidRPr="00A51CC1">
      <w:rPr>
        <w:rStyle w:val="Numeropagina"/>
      </w:rPr>
      <w:instrText xml:space="preserve">PAGE  </w:instrText>
    </w:r>
    <w:r w:rsidRPr="00A51CC1">
      <w:rPr>
        <w:rStyle w:val="Numeropagina"/>
      </w:rPr>
      <w:fldChar w:fldCharType="separate"/>
    </w:r>
    <w:r>
      <w:rPr>
        <w:rStyle w:val="Numeropagina"/>
        <w:noProof/>
      </w:rPr>
      <w:t>3</w:t>
    </w:r>
    <w:r w:rsidRPr="00A51CC1">
      <w:rPr>
        <w:rStyle w:val="Numeropagina"/>
      </w:rPr>
      <w:fldChar w:fldCharType="end"/>
    </w:r>
  </w:p>
  <w:p w14:paraId="552572AE" w14:textId="77777777" w:rsidR="007B3303" w:rsidRPr="00A51CC1" w:rsidRDefault="007B3303" w:rsidP="00DC497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38A1F" w14:textId="77777777" w:rsidR="008E2910" w:rsidRPr="00A51CC1" w:rsidRDefault="008E2910" w:rsidP="00DC4978">
      <w:r w:rsidRPr="00A51CC1">
        <w:separator/>
      </w:r>
    </w:p>
  </w:footnote>
  <w:footnote w:type="continuationSeparator" w:id="0">
    <w:p w14:paraId="55390EB3" w14:textId="77777777" w:rsidR="008E2910" w:rsidRPr="00A51CC1" w:rsidRDefault="008E2910" w:rsidP="00DC4978">
      <w:r w:rsidRPr="00A51CC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687D56"/>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99A24444"/>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3F46C79E"/>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23BC313E"/>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DB6C7D30"/>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04E4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3C3AFC"/>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EE974C"/>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4C3AF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0D18C1E0"/>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EC1DC2"/>
    <w:multiLevelType w:val="multilevel"/>
    <w:tmpl w:val="2F4A819A"/>
    <w:lvl w:ilvl="0">
      <w:start w:val="1"/>
      <w:numFmt w:val="decimal"/>
      <w:pStyle w:val="Titolo1"/>
      <w:lvlText w:val="%1."/>
      <w:lvlJc w:val="left"/>
      <w:pPr>
        <w:ind w:left="360" w:hanging="360"/>
      </w:pPr>
      <w:rPr>
        <w:rFonts w:hint="default"/>
      </w:rPr>
    </w:lvl>
    <w:lvl w:ilvl="1">
      <w:start w:val="1"/>
      <w:numFmt w:val="decimal"/>
      <w:pStyle w:val="Tito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CC5B80"/>
    <w:multiLevelType w:val="hybridMultilevel"/>
    <w:tmpl w:val="D37489A0"/>
    <w:lvl w:ilvl="0" w:tplc="A56A511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05FD67C6"/>
    <w:multiLevelType w:val="hybridMultilevel"/>
    <w:tmpl w:val="3490D0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7021AA8"/>
    <w:multiLevelType w:val="hybridMultilevel"/>
    <w:tmpl w:val="510EE1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4577CE0"/>
    <w:multiLevelType w:val="multilevel"/>
    <w:tmpl w:val="70804A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CDF7B4A"/>
    <w:multiLevelType w:val="multilevel"/>
    <w:tmpl w:val="1D40A5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5079B4"/>
    <w:multiLevelType w:val="hybridMultilevel"/>
    <w:tmpl w:val="A0682C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DC3098"/>
    <w:multiLevelType w:val="hybridMultilevel"/>
    <w:tmpl w:val="C900BF96"/>
    <w:lvl w:ilvl="0" w:tplc="5FE6548A">
      <w:start w:val="1"/>
      <w:numFmt w:val="decimal"/>
      <w:lvlText w:val="%1."/>
      <w:lvlJc w:val="left"/>
      <w:pPr>
        <w:ind w:left="720" w:hanging="360"/>
      </w:pPr>
      <w:rPr>
        <w:rFonts w:hint="default"/>
        <w:b/>
        <w:lang w:val="en-U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B63603D"/>
    <w:multiLevelType w:val="hybridMultilevel"/>
    <w:tmpl w:val="8466BF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C727261"/>
    <w:multiLevelType w:val="multilevel"/>
    <w:tmpl w:val="8F866E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195FFB"/>
    <w:multiLevelType w:val="hybridMultilevel"/>
    <w:tmpl w:val="4080F4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BF74F5F"/>
    <w:multiLevelType w:val="hybridMultilevel"/>
    <w:tmpl w:val="563A6D4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7F26C01"/>
    <w:multiLevelType w:val="multilevel"/>
    <w:tmpl w:val="7D709F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767438"/>
    <w:multiLevelType w:val="hybridMultilevel"/>
    <w:tmpl w:val="A20A09D2"/>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4" w15:restartNumberingAfterBreak="0">
    <w:nsid w:val="7C243C3E"/>
    <w:multiLevelType w:val="multilevel"/>
    <w:tmpl w:val="AA32E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B40B34"/>
    <w:multiLevelType w:val="hybridMultilevel"/>
    <w:tmpl w:val="0964C1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24"/>
  </w:num>
  <w:num w:numId="3">
    <w:abstractNumId w:val="14"/>
  </w:num>
  <w:num w:numId="4">
    <w:abstractNumId w:val="11"/>
  </w:num>
  <w:num w:numId="5">
    <w:abstractNumId w:val="18"/>
  </w:num>
  <w:num w:numId="6">
    <w:abstractNumId w:val="12"/>
  </w:num>
  <w:num w:numId="7">
    <w:abstractNumId w:val="20"/>
  </w:num>
  <w:num w:numId="8">
    <w:abstractNumId w:val="17"/>
  </w:num>
  <w:num w:numId="9">
    <w:abstractNumId w:val="22"/>
  </w:num>
  <w:num w:numId="10">
    <w:abstractNumId w:val="15"/>
  </w:num>
  <w:num w:numId="11">
    <w:abstractNumId w:val="23"/>
  </w:num>
  <w:num w:numId="12">
    <w:abstractNumId w:val="21"/>
  </w:num>
  <w:num w:numId="13">
    <w:abstractNumId w:val="13"/>
  </w:num>
  <w:num w:numId="14">
    <w:abstractNumId w:val="1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9E3"/>
    <w:rsid w:val="00002F44"/>
    <w:rsid w:val="0000306C"/>
    <w:rsid w:val="00004889"/>
    <w:rsid w:val="00005528"/>
    <w:rsid w:val="00005B3B"/>
    <w:rsid w:val="00005DA8"/>
    <w:rsid w:val="0000783D"/>
    <w:rsid w:val="0001045A"/>
    <w:rsid w:val="00011059"/>
    <w:rsid w:val="00011B3F"/>
    <w:rsid w:val="00012002"/>
    <w:rsid w:val="00012D0F"/>
    <w:rsid w:val="00012EF4"/>
    <w:rsid w:val="0001302D"/>
    <w:rsid w:val="00016A05"/>
    <w:rsid w:val="00020C49"/>
    <w:rsid w:val="00021023"/>
    <w:rsid w:val="000217BE"/>
    <w:rsid w:val="00021DB3"/>
    <w:rsid w:val="000222CA"/>
    <w:rsid w:val="00023722"/>
    <w:rsid w:val="00025811"/>
    <w:rsid w:val="00025E90"/>
    <w:rsid w:val="000267FF"/>
    <w:rsid w:val="0003003D"/>
    <w:rsid w:val="00030692"/>
    <w:rsid w:val="000306E5"/>
    <w:rsid w:val="00030A15"/>
    <w:rsid w:val="000312C9"/>
    <w:rsid w:val="00031F34"/>
    <w:rsid w:val="00032764"/>
    <w:rsid w:val="0003354E"/>
    <w:rsid w:val="00034BFE"/>
    <w:rsid w:val="00035C0A"/>
    <w:rsid w:val="0003621F"/>
    <w:rsid w:val="000371CA"/>
    <w:rsid w:val="00041E5B"/>
    <w:rsid w:val="00042423"/>
    <w:rsid w:val="00043431"/>
    <w:rsid w:val="00043A62"/>
    <w:rsid w:val="00044582"/>
    <w:rsid w:val="00044E04"/>
    <w:rsid w:val="000460F2"/>
    <w:rsid w:val="0004695D"/>
    <w:rsid w:val="000471EC"/>
    <w:rsid w:val="00047D81"/>
    <w:rsid w:val="00047DB5"/>
    <w:rsid w:val="00047E00"/>
    <w:rsid w:val="00051701"/>
    <w:rsid w:val="00052B0D"/>
    <w:rsid w:val="00052B2B"/>
    <w:rsid w:val="000531B2"/>
    <w:rsid w:val="000559A5"/>
    <w:rsid w:val="0005671F"/>
    <w:rsid w:val="00056920"/>
    <w:rsid w:val="00060F48"/>
    <w:rsid w:val="00061ACF"/>
    <w:rsid w:val="00062AF2"/>
    <w:rsid w:val="00062DD3"/>
    <w:rsid w:val="00063780"/>
    <w:rsid w:val="000639DD"/>
    <w:rsid w:val="00064131"/>
    <w:rsid w:val="000659E5"/>
    <w:rsid w:val="00065BBB"/>
    <w:rsid w:val="00065D01"/>
    <w:rsid w:val="0006618E"/>
    <w:rsid w:val="0007107A"/>
    <w:rsid w:val="00073A43"/>
    <w:rsid w:val="00074217"/>
    <w:rsid w:val="00074AB1"/>
    <w:rsid w:val="00075073"/>
    <w:rsid w:val="00075509"/>
    <w:rsid w:val="00076128"/>
    <w:rsid w:val="0007707A"/>
    <w:rsid w:val="00077B4F"/>
    <w:rsid w:val="00077E40"/>
    <w:rsid w:val="0008025D"/>
    <w:rsid w:val="00080762"/>
    <w:rsid w:val="00081A9D"/>
    <w:rsid w:val="00081EF4"/>
    <w:rsid w:val="00081FD4"/>
    <w:rsid w:val="00082473"/>
    <w:rsid w:val="0008522B"/>
    <w:rsid w:val="000866EF"/>
    <w:rsid w:val="00087CFF"/>
    <w:rsid w:val="00094596"/>
    <w:rsid w:val="00095F14"/>
    <w:rsid w:val="00096DF4"/>
    <w:rsid w:val="0009748E"/>
    <w:rsid w:val="00097C1F"/>
    <w:rsid w:val="000A26A2"/>
    <w:rsid w:val="000A3173"/>
    <w:rsid w:val="000A3B5D"/>
    <w:rsid w:val="000A4167"/>
    <w:rsid w:val="000A55F2"/>
    <w:rsid w:val="000A7B45"/>
    <w:rsid w:val="000B0A1A"/>
    <w:rsid w:val="000B2B35"/>
    <w:rsid w:val="000B5095"/>
    <w:rsid w:val="000B6E2D"/>
    <w:rsid w:val="000B79D3"/>
    <w:rsid w:val="000C0868"/>
    <w:rsid w:val="000C1041"/>
    <w:rsid w:val="000C2E3E"/>
    <w:rsid w:val="000C3501"/>
    <w:rsid w:val="000C3B18"/>
    <w:rsid w:val="000C3FF6"/>
    <w:rsid w:val="000C4D72"/>
    <w:rsid w:val="000C5790"/>
    <w:rsid w:val="000C5987"/>
    <w:rsid w:val="000D0BF8"/>
    <w:rsid w:val="000D1044"/>
    <w:rsid w:val="000D1133"/>
    <w:rsid w:val="000D309C"/>
    <w:rsid w:val="000D3C49"/>
    <w:rsid w:val="000D43F1"/>
    <w:rsid w:val="000D5D60"/>
    <w:rsid w:val="000D5ED7"/>
    <w:rsid w:val="000D6651"/>
    <w:rsid w:val="000D756A"/>
    <w:rsid w:val="000D7D24"/>
    <w:rsid w:val="000E0886"/>
    <w:rsid w:val="000E0A5F"/>
    <w:rsid w:val="000E1709"/>
    <w:rsid w:val="000E2A48"/>
    <w:rsid w:val="000E4264"/>
    <w:rsid w:val="000E4870"/>
    <w:rsid w:val="000E5676"/>
    <w:rsid w:val="000E5E5E"/>
    <w:rsid w:val="000E65C2"/>
    <w:rsid w:val="000E65D6"/>
    <w:rsid w:val="000E70A3"/>
    <w:rsid w:val="000E72F1"/>
    <w:rsid w:val="000E7B3C"/>
    <w:rsid w:val="000F07E6"/>
    <w:rsid w:val="000F0C75"/>
    <w:rsid w:val="000F4177"/>
    <w:rsid w:val="000F567F"/>
    <w:rsid w:val="000F59DD"/>
    <w:rsid w:val="001009AC"/>
    <w:rsid w:val="00101C00"/>
    <w:rsid w:val="00101F43"/>
    <w:rsid w:val="001022FD"/>
    <w:rsid w:val="0010289B"/>
    <w:rsid w:val="00103C32"/>
    <w:rsid w:val="00106405"/>
    <w:rsid w:val="001065CB"/>
    <w:rsid w:val="00106A96"/>
    <w:rsid w:val="001074E9"/>
    <w:rsid w:val="00116EFC"/>
    <w:rsid w:val="001174DC"/>
    <w:rsid w:val="00122175"/>
    <w:rsid w:val="00123B17"/>
    <w:rsid w:val="00123BF1"/>
    <w:rsid w:val="001248CA"/>
    <w:rsid w:val="00126525"/>
    <w:rsid w:val="0012765F"/>
    <w:rsid w:val="001309F0"/>
    <w:rsid w:val="0013136B"/>
    <w:rsid w:val="001314F5"/>
    <w:rsid w:val="00132409"/>
    <w:rsid w:val="001328BB"/>
    <w:rsid w:val="00132DE0"/>
    <w:rsid w:val="00134386"/>
    <w:rsid w:val="001345D0"/>
    <w:rsid w:val="0013492A"/>
    <w:rsid w:val="001364FC"/>
    <w:rsid w:val="00136508"/>
    <w:rsid w:val="00137106"/>
    <w:rsid w:val="00140E8F"/>
    <w:rsid w:val="00141BA4"/>
    <w:rsid w:val="00142229"/>
    <w:rsid w:val="00142274"/>
    <w:rsid w:val="00142FB3"/>
    <w:rsid w:val="00144572"/>
    <w:rsid w:val="001457F5"/>
    <w:rsid w:val="001463F3"/>
    <w:rsid w:val="001467FC"/>
    <w:rsid w:val="00146D7C"/>
    <w:rsid w:val="00147F12"/>
    <w:rsid w:val="0015209A"/>
    <w:rsid w:val="00154F7C"/>
    <w:rsid w:val="001576BE"/>
    <w:rsid w:val="00157B78"/>
    <w:rsid w:val="00160C5D"/>
    <w:rsid w:val="00160E39"/>
    <w:rsid w:val="00161339"/>
    <w:rsid w:val="001628B0"/>
    <w:rsid w:val="00162E23"/>
    <w:rsid w:val="00162EC7"/>
    <w:rsid w:val="00163FDE"/>
    <w:rsid w:val="001640FD"/>
    <w:rsid w:val="0016623A"/>
    <w:rsid w:val="00167615"/>
    <w:rsid w:val="0016763E"/>
    <w:rsid w:val="00167F17"/>
    <w:rsid w:val="00170454"/>
    <w:rsid w:val="00170FEC"/>
    <w:rsid w:val="00171C2A"/>
    <w:rsid w:val="00172418"/>
    <w:rsid w:val="0017305E"/>
    <w:rsid w:val="00174DA1"/>
    <w:rsid w:val="00174FA8"/>
    <w:rsid w:val="001758D2"/>
    <w:rsid w:val="001814E5"/>
    <w:rsid w:val="0018199E"/>
    <w:rsid w:val="00182E6E"/>
    <w:rsid w:val="001836FE"/>
    <w:rsid w:val="001841C0"/>
    <w:rsid w:val="001842CC"/>
    <w:rsid w:val="00184518"/>
    <w:rsid w:val="0018454E"/>
    <w:rsid w:val="00186A51"/>
    <w:rsid w:val="00186D6C"/>
    <w:rsid w:val="00187ABC"/>
    <w:rsid w:val="00190714"/>
    <w:rsid w:val="00191DA5"/>
    <w:rsid w:val="00192E09"/>
    <w:rsid w:val="00193716"/>
    <w:rsid w:val="0019659E"/>
    <w:rsid w:val="00197FB0"/>
    <w:rsid w:val="001A059E"/>
    <w:rsid w:val="001A09C4"/>
    <w:rsid w:val="001A120A"/>
    <w:rsid w:val="001A2187"/>
    <w:rsid w:val="001A2F8A"/>
    <w:rsid w:val="001A3E2E"/>
    <w:rsid w:val="001A658A"/>
    <w:rsid w:val="001A6C88"/>
    <w:rsid w:val="001B1764"/>
    <w:rsid w:val="001B1ADC"/>
    <w:rsid w:val="001B207E"/>
    <w:rsid w:val="001B2545"/>
    <w:rsid w:val="001B2C65"/>
    <w:rsid w:val="001B391D"/>
    <w:rsid w:val="001B3A16"/>
    <w:rsid w:val="001B5813"/>
    <w:rsid w:val="001C016D"/>
    <w:rsid w:val="001C13DE"/>
    <w:rsid w:val="001C2D3E"/>
    <w:rsid w:val="001C68EB"/>
    <w:rsid w:val="001C736E"/>
    <w:rsid w:val="001C7728"/>
    <w:rsid w:val="001C7C65"/>
    <w:rsid w:val="001D3BD4"/>
    <w:rsid w:val="001D478B"/>
    <w:rsid w:val="001D7810"/>
    <w:rsid w:val="001E154D"/>
    <w:rsid w:val="001E1829"/>
    <w:rsid w:val="001E1B47"/>
    <w:rsid w:val="001E2AFE"/>
    <w:rsid w:val="001E37D9"/>
    <w:rsid w:val="001E4632"/>
    <w:rsid w:val="001E589C"/>
    <w:rsid w:val="001E5BED"/>
    <w:rsid w:val="001E5D88"/>
    <w:rsid w:val="001E7638"/>
    <w:rsid w:val="001E7A49"/>
    <w:rsid w:val="001E7C31"/>
    <w:rsid w:val="001F03E4"/>
    <w:rsid w:val="001F1464"/>
    <w:rsid w:val="001F17CF"/>
    <w:rsid w:val="001F2518"/>
    <w:rsid w:val="001F2A29"/>
    <w:rsid w:val="001F2D04"/>
    <w:rsid w:val="001F5060"/>
    <w:rsid w:val="001F557B"/>
    <w:rsid w:val="001F5B88"/>
    <w:rsid w:val="001F78C8"/>
    <w:rsid w:val="001F7B67"/>
    <w:rsid w:val="001F7DB2"/>
    <w:rsid w:val="00203111"/>
    <w:rsid w:val="002033B3"/>
    <w:rsid w:val="0020425E"/>
    <w:rsid w:val="00204BD0"/>
    <w:rsid w:val="00204F17"/>
    <w:rsid w:val="00205117"/>
    <w:rsid w:val="00205605"/>
    <w:rsid w:val="0020567F"/>
    <w:rsid w:val="002063F8"/>
    <w:rsid w:val="00206513"/>
    <w:rsid w:val="0020669D"/>
    <w:rsid w:val="00206A85"/>
    <w:rsid w:val="00206F3F"/>
    <w:rsid w:val="00207B19"/>
    <w:rsid w:val="00207BAF"/>
    <w:rsid w:val="00210268"/>
    <w:rsid w:val="002104A2"/>
    <w:rsid w:val="002108AA"/>
    <w:rsid w:val="00212CD7"/>
    <w:rsid w:val="00214042"/>
    <w:rsid w:val="002154D5"/>
    <w:rsid w:val="00215890"/>
    <w:rsid w:val="00215B18"/>
    <w:rsid w:val="00216D23"/>
    <w:rsid w:val="0022053D"/>
    <w:rsid w:val="002222D6"/>
    <w:rsid w:val="00224391"/>
    <w:rsid w:val="00225EA4"/>
    <w:rsid w:val="0022607C"/>
    <w:rsid w:val="0022796A"/>
    <w:rsid w:val="00227F74"/>
    <w:rsid w:val="002303BB"/>
    <w:rsid w:val="00230E49"/>
    <w:rsid w:val="002313CC"/>
    <w:rsid w:val="00231D45"/>
    <w:rsid w:val="00231DAC"/>
    <w:rsid w:val="00233064"/>
    <w:rsid w:val="002334B9"/>
    <w:rsid w:val="00240031"/>
    <w:rsid w:val="00240099"/>
    <w:rsid w:val="00243A88"/>
    <w:rsid w:val="00244A1A"/>
    <w:rsid w:val="002458B4"/>
    <w:rsid w:val="00246278"/>
    <w:rsid w:val="002466E6"/>
    <w:rsid w:val="00246E83"/>
    <w:rsid w:val="002501F8"/>
    <w:rsid w:val="00251E28"/>
    <w:rsid w:val="00251FDE"/>
    <w:rsid w:val="00252390"/>
    <w:rsid w:val="0025458E"/>
    <w:rsid w:val="00255884"/>
    <w:rsid w:val="002572FF"/>
    <w:rsid w:val="0025786B"/>
    <w:rsid w:val="002642DF"/>
    <w:rsid w:val="00264C64"/>
    <w:rsid w:val="00264F5D"/>
    <w:rsid w:val="00265401"/>
    <w:rsid w:val="00265FCD"/>
    <w:rsid w:val="0026654E"/>
    <w:rsid w:val="002753EF"/>
    <w:rsid w:val="002758E3"/>
    <w:rsid w:val="00275C61"/>
    <w:rsid w:val="00275FFA"/>
    <w:rsid w:val="00280B50"/>
    <w:rsid w:val="00280F76"/>
    <w:rsid w:val="00281279"/>
    <w:rsid w:val="002835D1"/>
    <w:rsid w:val="00290796"/>
    <w:rsid w:val="00290880"/>
    <w:rsid w:val="00291192"/>
    <w:rsid w:val="00291282"/>
    <w:rsid w:val="00291CE5"/>
    <w:rsid w:val="00292040"/>
    <w:rsid w:val="002942ED"/>
    <w:rsid w:val="002A00C9"/>
    <w:rsid w:val="002A058A"/>
    <w:rsid w:val="002A0803"/>
    <w:rsid w:val="002A0CEF"/>
    <w:rsid w:val="002A0F11"/>
    <w:rsid w:val="002A0F2A"/>
    <w:rsid w:val="002A259C"/>
    <w:rsid w:val="002A266E"/>
    <w:rsid w:val="002A34B8"/>
    <w:rsid w:val="002A36AB"/>
    <w:rsid w:val="002A3F3B"/>
    <w:rsid w:val="002A471D"/>
    <w:rsid w:val="002A5E3A"/>
    <w:rsid w:val="002A7E4C"/>
    <w:rsid w:val="002B1CB3"/>
    <w:rsid w:val="002B3306"/>
    <w:rsid w:val="002B3B7D"/>
    <w:rsid w:val="002B796B"/>
    <w:rsid w:val="002B7DFF"/>
    <w:rsid w:val="002C162D"/>
    <w:rsid w:val="002C212F"/>
    <w:rsid w:val="002C25A6"/>
    <w:rsid w:val="002C288F"/>
    <w:rsid w:val="002C301C"/>
    <w:rsid w:val="002C3428"/>
    <w:rsid w:val="002C4057"/>
    <w:rsid w:val="002C5732"/>
    <w:rsid w:val="002C5923"/>
    <w:rsid w:val="002C60F0"/>
    <w:rsid w:val="002C6938"/>
    <w:rsid w:val="002C6D30"/>
    <w:rsid w:val="002C6F1F"/>
    <w:rsid w:val="002D08D2"/>
    <w:rsid w:val="002D0BE3"/>
    <w:rsid w:val="002D175B"/>
    <w:rsid w:val="002D2AE9"/>
    <w:rsid w:val="002D2FEA"/>
    <w:rsid w:val="002D355F"/>
    <w:rsid w:val="002D39DB"/>
    <w:rsid w:val="002D6830"/>
    <w:rsid w:val="002D7483"/>
    <w:rsid w:val="002D7559"/>
    <w:rsid w:val="002D7602"/>
    <w:rsid w:val="002D77FB"/>
    <w:rsid w:val="002D7DEC"/>
    <w:rsid w:val="002E12C8"/>
    <w:rsid w:val="002E144F"/>
    <w:rsid w:val="002E2B4B"/>
    <w:rsid w:val="002E4ABE"/>
    <w:rsid w:val="002E5E6D"/>
    <w:rsid w:val="002F036E"/>
    <w:rsid w:val="002F15BD"/>
    <w:rsid w:val="002F1A5C"/>
    <w:rsid w:val="002F1B5F"/>
    <w:rsid w:val="002F260B"/>
    <w:rsid w:val="002F28A1"/>
    <w:rsid w:val="002F2D43"/>
    <w:rsid w:val="002F3DC6"/>
    <w:rsid w:val="002F5A57"/>
    <w:rsid w:val="002F5D42"/>
    <w:rsid w:val="002F5FC3"/>
    <w:rsid w:val="002F62B7"/>
    <w:rsid w:val="002F63AE"/>
    <w:rsid w:val="002F70DD"/>
    <w:rsid w:val="00301591"/>
    <w:rsid w:val="00301BA4"/>
    <w:rsid w:val="003032F8"/>
    <w:rsid w:val="00303CFE"/>
    <w:rsid w:val="00303E71"/>
    <w:rsid w:val="00304E1F"/>
    <w:rsid w:val="00305408"/>
    <w:rsid w:val="00305F03"/>
    <w:rsid w:val="00305FD8"/>
    <w:rsid w:val="00305FE4"/>
    <w:rsid w:val="00306139"/>
    <w:rsid w:val="0030625B"/>
    <w:rsid w:val="0030698D"/>
    <w:rsid w:val="003103F1"/>
    <w:rsid w:val="00310499"/>
    <w:rsid w:val="00310A86"/>
    <w:rsid w:val="00310F16"/>
    <w:rsid w:val="003116E0"/>
    <w:rsid w:val="00312F2D"/>
    <w:rsid w:val="0031358C"/>
    <w:rsid w:val="00313F83"/>
    <w:rsid w:val="0031506D"/>
    <w:rsid w:val="003150A2"/>
    <w:rsid w:val="003154A9"/>
    <w:rsid w:val="00315E84"/>
    <w:rsid w:val="003163E2"/>
    <w:rsid w:val="0031658B"/>
    <w:rsid w:val="003175E4"/>
    <w:rsid w:val="0031773E"/>
    <w:rsid w:val="00317EAE"/>
    <w:rsid w:val="00320D86"/>
    <w:rsid w:val="003217C8"/>
    <w:rsid w:val="0032186A"/>
    <w:rsid w:val="00321DAC"/>
    <w:rsid w:val="003222E7"/>
    <w:rsid w:val="00322495"/>
    <w:rsid w:val="00322B97"/>
    <w:rsid w:val="00322D61"/>
    <w:rsid w:val="0032384D"/>
    <w:rsid w:val="00325F0B"/>
    <w:rsid w:val="00326977"/>
    <w:rsid w:val="00327083"/>
    <w:rsid w:val="003279AA"/>
    <w:rsid w:val="00327C26"/>
    <w:rsid w:val="00327F62"/>
    <w:rsid w:val="00330427"/>
    <w:rsid w:val="00331051"/>
    <w:rsid w:val="0033127E"/>
    <w:rsid w:val="00331714"/>
    <w:rsid w:val="00332006"/>
    <w:rsid w:val="003326EC"/>
    <w:rsid w:val="00332795"/>
    <w:rsid w:val="00333F4E"/>
    <w:rsid w:val="0033409A"/>
    <w:rsid w:val="00334E06"/>
    <w:rsid w:val="003356AB"/>
    <w:rsid w:val="00335EEE"/>
    <w:rsid w:val="003406A9"/>
    <w:rsid w:val="003406B7"/>
    <w:rsid w:val="00341A3F"/>
    <w:rsid w:val="00341D49"/>
    <w:rsid w:val="003426FC"/>
    <w:rsid w:val="0034340A"/>
    <w:rsid w:val="00343C47"/>
    <w:rsid w:val="00346007"/>
    <w:rsid w:val="00346753"/>
    <w:rsid w:val="0034728E"/>
    <w:rsid w:val="0035039F"/>
    <w:rsid w:val="00353047"/>
    <w:rsid w:val="00354B48"/>
    <w:rsid w:val="00354C12"/>
    <w:rsid w:val="003603C3"/>
    <w:rsid w:val="00361423"/>
    <w:rsid w:val="003663C7"/>
    <w:rsid w:val="0036789D"/>
    <w:rsid w:val="00367C62"/>
    <w:rsid w:val="00370615"/>
    <w:rsid w:val="00370BD8"/>
    <w:rsid w:val="00370C2B"/>
    <w:rsid w:val="00372A1B"/>
    <w:rsid w:val="00373C49"/>
    <w:rsid w:val="0037412F"/>
    <w:rsid w:val="003747DE"/>
    <w:rsid w:val="00374DCD"/>
    <w:rsid w:val="0037603D"/>
    <w:rsid w:val="00377A80"/>
    <w:rsid w:val="00380349"/>
    <w:rsid w:val="003831FF"/>
    <w:rsid w:val="003837C0"/>
    <w:rsid w:val="00386809"/>
    <w:rsid w:val="00386E25"/>
    <w:rsid w:val="00387408"/>
    <w:rsid w:val="00387459"/>
    <w:rsid w:val="0039041A"/>
    <w:rsid w:val="00391375"/>
    <w:rsid w:val="00391DA5"/>
    <w:rsid w:val="00392311"/>
    <w:rsid w:val="0039385F"/>
    <w:rsid w:val="00393D14"/>
    <w:rsid w:val="003949A5"/>
    <w:rsid w:val="00396B10"/>
    <w:rsid w:val="0039791A"/>
    <w:rsid w:val="003A039F"/>
    <w:rsid w:val="003A06BC"/>
    <w:rsid w:val="003A0886"/>
    <w:rsid w:val="003A2DB4"/>
    <w:rsid w:val="003A2EC8"/>
    <w:rsid w:val="003A3B65"/>
    <w:rsid w:val="003A5775"/>
    <w:rsid w:val="003A693B"/>
    <w:rsid w:val="003B01A3"/>
    <w:rsid w:val="003B03FE"/>
    <w:rsid w:val="003B0991"/>
    <w:rsid w:val="003B0A05"/>
    <w:rsid w:val="003B0C54"/>
    <w:rsid w:val="003B1033"/>
    <w:rsid w:val="003B2A3F"/>
    <w:rsid w:val="003B5D2E"/>
    <w:rsid w:val="003B663D"/>
    <w:rsid w:val="003B7949"/>
    <w:rsid w:val="003C2BB9"/>
    <w:rsid w:val="003C3A42"/>
    <w:rsid w:val="003C3C89"/>
    <w:rsid w:val="003C46C8"/>
    <w:rsid w:val="003C481C"/>
    <w:rsid w:val="003C4B3A"/>
    <w:rsid w:val="003C4EA7"/>
    <w:rsid w:val="003C59C5"/>
    <w:rsid w:val="003C5FD5"/>
    <w:rsid w:val="003C6B5F"/>
    <w:rsid w:val="003D0E21"/>
    <w:rsid w:val="003D1861"/>
    <w:rsid w:val="003D1EFD"/>
    <w:rsid w:val="003D2099"/>
    <w:rsid w:val="003D2A6D"/>
    <w:rsid w:val="003D2DE1"/>
    <w:rsid w:val="003D3291"/>
    <w:rsid w:val="003D41C8"/>
    <w:rsid w:val="003D4362"/>
    <w:rsid w:val="003D5291"/>
    <w:rsid w:val="003D699C"/>
    <w:rsid w:val="003D7086"/>
    <w:rsid w:val="003D751A"/>
    <w:rsid w:val="003E1A88"/>
    <w:rsid w:val="003E1AEB"/>
    <w:rsid w:val="003E1D2D"/>
    <w:rsid w:val="003E25A8"/>
    <w:rsid w:val="003E3D2E"/>
    <w:rsid w:val="003E47B7"/>
    <w:rsid w:val="003E4975"/>
    <w:rsid w:val="003E6BF6"/>
    <w:rsid w:val="003E6D47"/>
    <w:rsid w:val="003E7B0A"/>
    <w:rsid w:val="003F001F"/>
    <w:rsid w:val="003F2272"/>
    <w:rsid w:val="003F24B9"/>
    <w:rsid w:val="003F2C3F"/>
    <w:rsid w:val="003F3D0F"/>
    <w:rsid w:val="003F46A7"/>
    <w:rsid w:val="003F4C84"/>
    <w:rsid w:val="003F5869"/>
    <w:rsid w:val="003F5B36"/>
    <w:rsid w:val="003F5E1E"/>
    <w:rsid w:val="003F79D0"/>
    <w:rsid w:val="003F7CCC"/>
    <w:rsid w:val="00402FC3"/>
    <w:rsid w:val="004035D1"/>
    <w:rsid w:val="00404C12"/>
    <w:rsid w:val="00406747"/>
    <w:rsid w:val="00407BBD"/>
    <w:rsid w:val="00407BEB"/>
    <w:rsid w:val="0041086E"/>
    <w:rsid w:val="004118CE"/>
    <w:rsid w:val="0041570D"/>
    <w:rsid w:val="00415AEF"/>
    <w:rsid w:val="0041728F"/>
    <w:rsid w:val="00420253"/>
    <w:rsid w:val="004222A3"/>
    <w:rsid w:val="0042511A"/>
    <w:rsid w:val="0042582A"/>
    <w:rsid w:val="004259CB"/>
    <w:rsid w:val="00425FB6"/>
    <w:rsid w:val="00426411"/>
    <w:rsid w:val="0042645D"/>
    <w:rsid w:val="0042770A"/>
    <w:rsid w:val="00427C4A"/>
    <w:rsid w:val="00430D8D"/>
    <w:rsid w:val="00431A93"/>
    <w:rsid w:val="00432085"/>
    <w:rsid w:val="0043331A"/>
    <w:rsid w:val="004348E3"/>
    <w:rsid w:val="00435776"/>
    <w:rsid w:val="00435E29"/>
    <w:rsid w:val="0044240C"/>
    <w:rsid w:val="00442BD9"/>
    <w:rsid w:val="00442F82"/>
    <w:rsid w:val="004437C2"/>
    <w:rsid w:val="004437D9"/>
    <w:rsid w:val="004439A7"/>
    <w:rsid w:val="004449F6"/>
    <w:rsid w:val="0044539E"/>
    <w:rsid w:val="00446110"/>
    <w:rsid w:val="00447E67"/>
    <w:rsid w:val="0045116D"/>
    <w:rsid w:val="00451EE3"/>
    <w:rsid w:val="00453060"/>
    <w:rsid w:val="00453AB7"/>
    <w:rsid w:val="004543AC"/>
    <w:rsid w:val="004561EB"/>
    <w:rsid w:val="004568B1"/>
    <w:rsid w:val="004572AE"/>
    <w:rsid w:val="00460214"/>
    <w:rsid w:val="00460326"/>
    <w:rsid w:val="0046069F"/>
    <w:rsid w:val="00460C04"/>
    <w:rsid w:val="00460CE2"/>
    <w:rsid w:val="004619BC"/>
    <w:rsid w:val="00462119"/>
    <w:rsid w:val="00462440"/>
    <w:rsid w:val="00462AED"/>
    <w:rsid w:val="00462DAD"/>
    <w:rsid w:val="00464178"/>
    <w:rsid w:val="00465C34"/>
    <w:rsid w:val="00465C53"/>
    <w:rsid w:val="00467B7F"/>
    <w:rsid w:val="0047017A"/>
    <w:rsid w:val="00470279"/>
    <w:rsid w:val="00471DAF"/>
    <w:rsid w:val="00473056"/>
    <w:rsid w:val="00473341"/>
    <w:rsid w:val="00473883"/>
    <w:rsid w:val="0047416E"/>
    <w:rsid w:val="00474B62"/>
    <w:rsid w:val="00475AD6"/>
    <w:rsid w:val="00477173"/>
    <w:rsid w:val="00477F1F"/>
    <w:rsid w:val="004804A7"/>
    <w:rsid w:val="0048050A"/>
    <w:rsid w:val="00480D1B"/>
    <w:rsid w:val="00482569"/>
    <w:rsid w:val="00482726"/>
    <w:rsid w:val="0048302A"/>
    <w:rsid w:val="004842BA"/>
    <w:rsid w:val="00484C34"/>
    <w:rsid w:val="00485753"/>
    <w:rsid w:val="00486472"/>
    <w:rsid w:val="00487739"/>
    <w:rsid w:val="0049050C"/>
    <w:rsid w:val="00491B1C"/>
    <w:rsid w:val="00491F8C"/>
    <w:rsid w:val="00492781"/>
    <w:rsid w:val="004928BE"/>
    <w:rsid w:val="00494CAC"/>
    <w:rsid w:val="0049737F"/>
    <w:rsid w:val="00497813"/>
    <w:rsid w:val="00497A8D"/>
    <w:rsid w:val="00497B90"/>
    <w:rsid w:val="004A0A77"/>
    <w:rsid w:val="004A23B5"/>
    <w:rsid w:val="004A344E"/>
    <w:rsid w:val="004A4A90"/>
    <w:rsid w:val="004A5B20"/>
    <w:rsid w:val="004A64E7"/>
    <w:rsid w:val="004B11ED"/>
    <w:rsid w:val="004B2C6D"/>
    <w:rsid w:val="004B2E55"/>
    <w:rsid w:val="004B3795"/>
    <w:rsid w:val="004B4BAA"/>
    <w:rsid w:val="004B55AB"/>
    <w:rsid w:val="004B6248"/>
    <w:rsid w:val="004B68A7"/>
    <w:rsid w:val="004B77E9"/>
    <w:rsid w:val="004C1120"/>
    <w:rsid w:val="004C46B3"/>
    <w:rsid w:val="004C5516"/>
    <w:rsid w:val="004C5C88"/>
    <w:rsid w:val="004C749C"/>
    <w:rsid w:val="004C7E12"/>
    <w:rsid w:val="004D1F9F"/>
    <w:rsid w:val="004D23C3"/>
    <w:rsid w:val="004D40AB"/>
    <w:rsid w:val="004D4EF0"/>
    <w:rsid w:val="004D4FFF"/>
    <w:rsid w:val="004D5262"/>
    <w:rsid w:val="004D5598"/>
    <w:rsid w:val="004D5BD2"/>
    <w:rsid w:val="004D62BC"/>
    <w:rsid w:val="004D6909"/>
    <w:rsid w:val="004D6FEA"/>
    <w:rsid w:val="004D74B1"/>
    <w:rsid w:val="004D7707"/>
    <w:rsid w:val="004D7C36"/>
    <w:rsid w:val="004D7CDB"/>
    <w:rsid w:val="004E07B9"/>
    <w:rsid w:val="004E1182"/>
    <w:rsid w:val="004E267E"/>
    <w:rsid w:val="004E34A6"/>
    <w:rsid w:val="004E46E8"/>
    <w:rsid w:val="004E5C13"/>
    <w:rsid w:val="004E79D0"/>
    <w:rsid w:val="004F013A"/>
    <w:rsid w:val="004F0E90"/>
    <w:rsid w:val="004F1B40"/>
    <w:rsid w:val="004F45C9"/>
    <w:rsid w:val="004F4DB3"/>
    <w:rsid w:val="004F57EA"/>
    <w:rsid w:val="004F6D4D"/>
    <w:rsid w:val="004F747C"/>
    <w:rsid w:val="004F7485"/>
    <w:rsid w:val="00500DE0"/>
    <w:rsid w:val="00501079"/>
    <w:rsid w:val="005013A3"/>
    <w:rsid w:val="00501FB6"/>
    <w:rsid w:val="005026F9"/>
    <w:rsid w:val="00503EC8"/>
    <w:rsid w:val="00504037"/>
    <w:rsid w:val="0050566A"/>
    <w:rsid w:val="00507C6F"/>
    <w:rsid w:val="00510058"/>
    <w:rsid w:val="00510B4B"/>
    <w:rsid w:val="00511D05"/>
    <w:rsid w:val="0051251D"/>
    <w:rsid w:val="00512B0C"/>
    <w:rsid w:val="005132F4"/>
    <w:rsid w:val="00513E8F"/>
    <w:rsid w:val="00514B22"/>
    <w:rsid w:val="00517BE6"/>
    <w:rsid w:val="00517D1A"/>
    <w:rsid w:val="00517FBE"/>
    <w:rsid w:val="00520245"/>
    <w:rsid w:val="00520E92"/>
    <w:rsid w:val="005230AF"/>
    <w:rsid w:val="005232A0"/>
    <w:rsid w:val="00523969"/>
    <w:rsid w:val="00526E5C"/>
    <w:rsid w:val="00527A3E"/>
    <w:rsid w:val="005300BF"/>
    <w:rsid w:val="00531DD1"/>
    <w:rsid w:val="005332FB"/>
    <w:rsid w:val="005341D9"/>
    <w:rsid w:val="00534578"/>
    <w:rsid w:val="005350CA"/>
    <w:rsid w:val="00535CC4"/>
    <w:rsid w:val="005370A2"/>
    <w:rsid w:val="0053789C"/>
    <w:rsid w:val="00540138"/>
    <w:rsid w:val="005412AF"/>
    <w:rsid w:val="0054137D"/>
    <w:rsid w:val="00543716"/>
    <w:rsid w:val="00547CC8"/>
    <w:rsid w:val="0055090C"/>
    <w:rsid w:val="00552510"/>
    <w:rsid w:val="005551BF"/>
    <w:rsid w:val="00555F71"/>
    <w:rsid w:val="0055671B"/>
    <w:rsid w:val="00556CB0"/>
    <w:rsid w:val="0056002A"/>
    <w:rsid w:val="0056015C"/>
    <w:rsid w:val="0056017D"/>
    <w:rsid w:val="00563B3C"/>
    <w:rsid w:val="00567B72"/>
    <w:rsid w:val="00570244"/>
    <w:rsid w:val="00571232"/>
    <w:rsid w:val="005736E5"/>
    <w:rsid w:val="00574A07"/>
    <w:rsid w:val="005753FA"/>
    <w:rsid w:val="005756E0"/>
    <w:rsid w:val="005763EB"/>
    <w:rsid w:val="00576FE4"/>
    <w:rsid w:val="00577271"/>
    <w:rsid w:val="00577D10"/>
    <w:rsid w:val="00580A65"/>
    <w:rsid w:val="00581566"/>
    <w:rsid w:val="00581A2E"/>
    <w:rsid w:val="00581BB9"/>
    <w:rsid w:val="00581CC7"/>
    <w:rsid w:val="00581DEF"/>
    <w:rsid w:val="00583558"/>
    <w:rsid w:val="005848B0"/>
    <w:rsid w:val="00584A38"/>
    <w:rsid w:val="00584EBE"/>
    <w:rsid w:val="00585C73"/>
    <w:rsid w:val="00586485"/>
    <w:rsid w:val="005864CA"/>
    <w:rsid w:val="00587141"/>
    <w:rsid w:val="00587E97"/>
    <w:rsid w:val="005920A8"/>
    <w:rsid w:val="00593591"/>
    <w:rsid w:val="005936DB"/>
    <w:rsid w:val="0059385E"/>
    <w:rsid w:val="0059388F"/>
    <w:rsid w:val="005939CB"/>
    <w:rsid w:val="00597B33"/>
    <w:rsid w:val="005A09D1"/>
    <w:rsid w:val="005A0DF7"/>
    <w:rsid w:val="005A2645"/>
    <w:rsid w:val="005A4282"/>
    <w:rsid w:val="005A53A0"/>
    <w:rsid w:val="005A55EC"/>
    <w:rsid w:val="005A5704"/>
    <w:rsid w:val="005A6023"/>
    <w:rsid w:val="005A6112"/>
    <w:rsid w:val="005A65D4"/>
    <w:rsid w:val="005A6EA4"/>
    <w:rsid w:val="005A7165"/>
    <w:rsid w:val="005B0EC0"/>
    <w:rsid w:val="005B1A96"/>
    <w:rsid w:val="005B1D52"/>
    <w:rsid w:val="005B53B1"/>
    <w:rsid w:val="005B53FB"/>
    <w:rsid w:val="005B5907"/>
    <w:rsid w:val="005B67E0"/>
    <w:rsid w:val="005C0D6B"/>
    <w:rsid w:val="005C1E54"/>
    <w:rsid w:val="005C24A2"/>
    <w:rsid w:val="005C5B22"/>
    <w:rsid w:val="005C5D07"/>
    <w:rsid w:val="005C6BBD"/>
    <w:rsid w:val="005D0005"/>
    <w:rsid w:val="005D19BA"/>
    <w:rsid w:val="005D3C95"/>
    <w:rsid w:val="005D46DC"/>
    <w:rsid w:val="005D4C09"/>
    <w:rsid w:val="005D4F1E"/>
    <w:rsid w:val="005D65AC"/>
    <w:rsid w:val="005E08FB"/>
    <w:rsid w:val="005E12D7"/>
    <w:rsid w:val="005E157C"/>
    <w:rsid w:val="005E2406"/>
    <w:rsid w:val="005E2B58"/>
    <w:rsid w:val="005E36C7"/>
    <w:rsid w:val="005E395C"/>
    <w:rsid w:val="005E3FBC"/>
    <w:rsid w:val="005E4903"/>
    <w:rsid w:val="005E6545"/>
    <w:rsid w:val="005E76C1"/>
    <w:rsid w:val="005F0438"/>
    <w:rsid w:val="005F064E"/>
    <w:rsid w:val="005F11AB"/>
    <w:rsid w:val="005F1BB6"/>
    <w:rsid w:val="005F1DB0"/>
    <w:rsid w:val="005F1EE7"/>
    <w:rsid w:val="005F2C1F"/>
    <w:rsid w:val="005F2F9C"/>
    <w:rsid w:val="005F51DB"/>
    <w:rsid w:val="005F5247"/>
    <w:rsid w:val="005F67F5"/>
    <w:rsid w:val="005F7214"/>
    <w:rsid w:val="005F7CE5"/>
    <w:rsid w:val="005F7E89"/>
    <w:rsid w:val="0060010D"/>
    <w:rsid w:val="006001EF"/>
    <w:rsid w:val="00600CB0"/>
    <w:rsid w:val="0060141A"/>
    <w:rsid w:val="00601876"/>
    <w:rsid w:val="00601C8A"/>
    <w:rsid w:val="00602741"/>
    <w:rsid w:val="0060378A"/>
    <w:rsid w:val="006038A4"/>
    <w:rsid w:val="006054D0"/>
    <w:rsid w:val="00605E2C"/>
    <w:rsid w:val="00606798"/>
    <w:rsid w:val="00610BE4"/>
    <w:rsid w:val="00610D35"/>
    <w:rsid w:val="00611657"/>
    <w:rsid w:val="00611882"/>
    <w:rsid w:val="006118DC"/>
    <w:rsid w:val="00611D9C"/>
    <w:rsid w:val="00614737"/>
    <w:rsid w:val="006154AC"/>
    <w:rsid w:val="00615955"/>
    <w:rsid w:val="00616294"/>
    <w:rsid w:val="00617D43"/>
    <w:rsid w:val="006208B0"/>
    <w:rsid w:val="006209BB"/>
    <w:rsid w:val="00620A72"/>
    <w:rsid w:val="00621EA0"/>
    <w:rsid w:val="00624AA6"/>
    <w:rsid w:val="006262ED"/>
    <w:rsid w:val="00627E6E"/>
    <w:rsid w:val="006304CA"/>
    <w:rsid w:val="00630C21"/>
    <w:rsid w:val="0063214B"/>
    <w:rsid w:val="00632216"/>
    <w:rsid w:val="00633386"/>
    <w:rsid w:val="0063360A"/>
    <w:rsid w:val="006339C1"/>
    <w:rsid w:val="0063495D"/>
    <w:rsid w:val="00635529"/>
    <w:rsid w:val="00636DA0"/>
    <w:rsid w:val="0064107E"/>
    <w:rsid w:val="00641258"/>
    <w:rsid w:val="006417B2"/>
    <w:rsid w:val="00641F47"/>
    <w:rsid w:val="00642F32"/>
    <w:rsid w:val="0064309F"/>
    <w:rsid w:val="00643B7E"/>
    <w:rsid w:val="006444E2"/>
    <w:rsid w:val="00644CC4"/>
    <w:rsid w:val="00645773"/>
    <w:rsid w:val="00647EE4"/>
    <w:rsid w:val="00650785"/>
    <w:rsid w:val="00650F62"/>
    <w:rsid w:val="0065105D"/>
    <w:rsid w:val="00651EF1"/>
    <w:rsid w:val="00652053"/>
    <w:rsid w:val="006525EF"/>
    <w:rsid w:val="006526DB"/>
    <w:rsid w:val="00654E79"/>
    <w:rsid w:val="006550F2"/>
    <w:rsid w:val="00656ADC"/>
    <w:rsid w:val="00656EC0"/>
    <w:rsid w:val="00656F65"/>
    <w:rsid w:val="00657284"/>
    <w:rsid w:val="00657643"/>
    <w:rsid w:val="006578EB"/>
    <w:rsid w:val="00661884"/>
    <w:rsid w:val="00661E76"/>
    <w:rsid w:val="00662867"/>
    <w:rsid w:val="00662BB3"/>
    <w:rsid w:val="00663921"/>
    <w:rsid w:val="00663FC2"/>
    <w:rsid w:val="0066425A"/>
    <w:rsid w:val="00664799"/>
    <w:rsid w:val="00664F05"/>
    <w:rsid w:val="0066704A"/>
    <w:rsid w:val="00667DF3"/>
    <w:rsid w:val="00671293"/>
    <w:rsid w:val="0067180F"/>
    <w:rsid w:val="00673E61"/>
    <w:rsid w:val="00674031"/>
    <w:rsid w:val="00676554"/>
    <w:rsid w:val="0068178D"/>
    <w:rsid w:val="006818A6"/>
    <w:rsid w:val="00682E7F"/>
    <w:rsid w:val="006845A7"/>
    <w:rsid w:val="006848EB"/>
    <w:rsid w:val="00685347"/>
    <w:rsid w:val="00686222"/>
    <w:rsid w:val="00686ACF"/>
    <w:rsid w:val="00686DB8"/>
    <w:rsid w:val="0069025C"/>
    <w:rsid w:val="00690818"/>
    <w:rsid w:val="00691068"/>
    <w:rsid w:val="00691A4A"/>
    <w:rsid w:val="00691B52"/>
    <w:rsid w:val="00692735"/>
    <w:rsid w:val="00694A52"/>
    <w:rsid w:val="00694D17"/>
    <w:rsid w:val="006961CA"/>
    <w:rsid w:val="006968F2"/>
    <w:rsid w:val="006977F6"/>
    <w:rsid w:val="006A0E4F"/>
    <w:rsid w:val="006A1E11"/>
    <w:rsid w:val="006A1F2A"/>
    <w:rsid w:val="006A3DFC"/>
    <w:rsid w:val="006A6C57"/>
    <w:rsid w:val="006A70B1"/>
    <w:rsid w:val="006A7A38"/>
    <w:rsid w:val="006B0238"/>
    <w:rsid w:val="006B10B7"/>
    <w:rsid w:val="006B1190"/>
    <w:rsid w:val="006B277A"/>
    <w:rsid w:val="006B3AC1"/>
    <w:rsid w:val="006B4549"/>
    <w:rsid w:val="006B5D7F"/>
    <w:rsid w:val="006B6C94"/>
    <w:rsid w:val="006B780E"/>
    <w:rsid w:val="006B7BA0"/>
    <w:rsid w:val="006C1995"/>
    <w:rsid w:val="006C1E0D"/>
    <w:rsid w:val="006C28F3"/>
    <w:rsid w:val="006C3049"/>
    <w:rsid w:val="006C43A5"/>
    <w:rsid w:val="006C454B"/>
    <w:rsid w:val="006C458A"/>
    <w:rsid w:val="006C52A6"/>
    <w:rsid w:val="006C598D"/>
    <w:rsid w:val="006C628C"/>
    <w:rsid w:val="006C65AB"/>
    <w:rsid w:val="006D1074"/>
    <w:rsid w:val="006D1695"/>
    <w:rsid w:val="006D2938"/>
    <w:rsid w:val="006D343B"/>
    <w:rsid w:val="006D4DD3"/>
    <w:rsid w:val="006D4E38"/>
    <w:rsid w:val="006D50D4"/>
    <w:rsid w:val="006D680E"/>
    <w:rsid w:val="006D71A3"/>
    <w:rsid w:val="006D71FB"/>
    <w:rsid w:val="006E07B2"/>
    <w:rsid w:val="006E0EB7"/>
    <w:rsid w:val="006E1596"/>
    <w:rsid w:val="006E237C"/>
    <w:rsid w:val="006E2B0E"/>
    <w:rsid w:val="006E37DC"/>
    <w:rsid w:val="006E3823"/>
    <w:rsid w:val="006E60C7"/>
    <w:rsid w:val="006F0717"/>
    <w:rsid w:val="006F28C9"/>
    <w:rsid w:val="006F3476"/>
    <w:rsid w:val="006F41DD"/>
    <w:rsid w:val="006F5054"/>
    <w:rsid w:val="006F5C51"/>
    <w:rsid w:val="006F6102"/>
    <w:rsid w:val="006F7FC2"/>
    <w:rsid w:val="00700411"/>
    <w:rsid w:val="00700C9C"/>
    <w:rsid w:val="00701DD5"/>
    <w:rsid w:val="00702A96"/>
    <w:rsid w:val="00705463"/>
    <w:rsid w:val="007058B0"/>
    <w:rsid w:val="0070638C"/>
    <w:rsid w:val="0070728E"/>
    <w:rsid w:val="007074D2"/>
    <w:rsid w:val="007110F5"/>
    <w:rsid w:val="00711342"/>
    <w:rsid w:val="00711EF8"/>
    <w:rsid w:val="00712B4C"/>
    <w:rsid w:val="007131C7"/>
    <w:rsid w:val="00713C8B"/>
    <w:rsid w:val="0071449A"/>
    <w:rsid w:val="00714523"/>
    <w:rsid w:val="00714870"/>
    <w:rsid w:val="0071495F"/>
    <w:rsid w:val="00715A73"/>
    <w:rsid w:val="00715B46"/>
    <w:rsid w:val="00717484"/>
    <w:rsid w:val="00717FC4"/>
    <w:rsid w:val="00720952"/>
    <w:rsid w:val="00720C55"/>
    <w:rsid w:val="00721553"/>
    <w:rsid w:val="00722B6A"/>
    <w:rsid w:val="00722B9C"/>
    <w:rsid w:val="00723C4C"/>
    <w:rsid w:val="00725814"/>
    <w:rsid w:val="00726BCA"/>
    <w:rsid w:val="00726EE5"/>
    <w:rsid w:val="0072793D"/>
    <w:rsid w:val="00730F5C"/>
    <w:rsid w:val="00731087"/>
    <w:rsid w:val="00733092"/>
    <w:rsid w:val="007330A0"/>
    <w:rsid w:val="00733317"/>
    <w:rsid w:val="007344EB"/>
    <w:rsid w:val="00734E13"/>
    <w:rsid w:val="00734F6A"/>
    <w:rsid w:val="0073672C"/>
    <w:rsid w:val="00737179"/>
    <w:rsid w:val="007372B8"/>
    <w:rsid w:val="0073750D"/>
    <w:rsid w:val="007404E0"/>
    <w:rsid w:val="00740754"/>
    <w:rsid w:val="00741C31"/>
    <w:rsid w:val="00742A3A"/>
    <w:rsid w:val="00742D8E"/>
    <w:rsid w:val="00742EC8"/>
    <w:rsid w:val="00743F03"/>
    <w:rsid w:val="00743FAD"/>
    <w:rsid w:val="00745BDD"/>
    <w:rsid w:val="00746BE2"/>
    <w:rsid w:val="00750878"/>
    <w:rsid w:val="007512DA"/>
    <w:rsid w:val="00751716"/>
    <w:rsid w:val="00751BF9"/>
    <w:rsid w:val="00751E6E"/>
    <w:rsid w:val="00751EFB"/>
    <w:rsid w:val="00752156"/>
    <w:rsid w:val="00752D25"/>
    <w:rsid w:val="007532D2"/>
    <w:rsid w:val="00753E09"/>
    <w:rsid w:val="0075411F"/>
    <w:rsid w:val="007543C1"/>
    <w:rsid w:val="00757F80"/>
    <w:rsid w:val="00760341"/>
    <w:rsid w:val="0076050B"/>
    <w:rsid w:val="007611C4"/>
    <w:rsid w:val="00762083"/>
    <w:rsid w:val="007620A6"/>
    <w:rsid w:val="007637DB"/>
    <w:rsid w:val="00764BCB"/>
    <w:rsid w:val="0076539C"/>
    <w:rsid w:val="00765720"/>
    <w:rsid w:val="00765990"/>
    <w:rsid w:val="00765BF7"/>
    <w:rsid w:val="00766866"/>
    <w:rsid w:val="00767DDE"/>
    <w:rsid w:val="00770A6A"/>
    <w:rsid w:val="00771169"/>
    <w:rsid w:val="00774618"/>
    <w:rsid w:val="0077470C"/>
    <w:rsid w:val="00777A89"/>
    <w:rsid w:val="00781598"/>
    <w:rsid w:val="0078262C"/>
    <w:rsid w:val="00782670"/>
    <w:rsid w:val="0078395C"/>
    <w:rsid w:val="00783DE9"/>
    <w:rsid w:val="00784789"/>
    <w:rsid w:val="007851F5"/>
    <w:rsid w:val="0078586B"/>
    <w:rsid w:val="00786451"/>
    <w:rsid w:val="00786625"/>
    <w:rsid w:val="00790D56"/>
    <w:rsid w:val="00790DC6"/>
    <w:rsid w:val="0079221F"/>
    <w:rsid w:val="0079243A"/>
    <w:rsid w:val="00793482"/>
    <w:rsid w:val="00793E41"/>
    <w:rsid w:val="00794769"/>
    <w:rsid w:val="0079476A"/>
    <w:rsid w:val="00794ED6"/>
    <w:rsid w:val="007954C8"/>
    <w:rsid w:val="007A0C49"/>
    <w:rsid w:val="007A0DA9"/>
    <w:rsid w:val="007A17BE"/>
    <w:rsid w:val="007A1BA9"/>
    <w:rsid w:val="007A347D"/>
    <w:rsid w:val="007A3B1A"/>
    <w:rsid w:val="007A3E75"/>
    <w:rsid w:val="007A3F33"/>
    <w:rsid w:val="007A4B1F"/>
    <w:rsid w:val="007A4DE9"/>
    <w:rsid w:val="007A5BAF"/>
    <w:rsid w:val="007A5BFC"/>
    <w:rsid w:val="007A63CD"/>
    <w:rsid w:val="007A74BC"/>
    <w:rsid w:val="007A791D"/>
    <w:rsid w:val="007A7B7E"/>
    <w:rsid w:val="007B0A08"/>
    <w:rsid w:val="007B2466"/>
    <w:rsid w:val="007B3303"/>
    <w:rsid w:val="007B4DD9"/>
    <w:rsid w:val="007B5520"/>
    <w:rsid w:val="007B61E3"/>
    <w:rsid w:val="007B69D1"/>
    <w:rsid w:val="007C00C0"/>
    <w:rsid w:val="007C0BB2"/>
    <w:rsid w:val="007C1709"/>
    <w:rsid w:val="007C1C88"/>
    <w:rsid w:val="007C3A7C"/>
    <w:rsid w:val="007C6B34"/>
    <w:rsid w:val="007C6F24"/>
    <w:rsid w:val="007D0870"/>
    <w:rsid w:val="007D1587"/>
    <w:rsid w:val="007D3235"/>
    <w:rsid w:val="007D3BD5"/>
    <w:rsid w:val="007D3D47"/>
    <w:rsid w:val="007D4046"/>
    <w:rsid w:val="007D428E"/>
    <w:rsid w:val="007D469C"/>
    <w:rsid w:val="007D4FA1"/>
    <w:rsid w:val="007D4FF7"/>
    <w:rsid w:val="007D4FFD"/>
    <w:rsid w:val="007D5772"/>
    <w:rsid w:val="007D7584"/>
    <w:rsid w:val="007D79DC"/>
    <w:rsid w:val="007E1C8D"/>
    <w:rsid w:val="007E26F8"/>
    <w:rsid w:val="007E4BE2"/>
    <w:rsid w:val="007E51E3"/>
    <w:rsid w:val="007E554E"/>
    <w:rsid w:val="007E5679"/>
    <w:rsid w:val="007E629D"/>
    <w:rsid w:val="007E72DF"/>
    <w:rsid w:val="007E796E"/>
    <w:rsid w:val="007F1545"/>
    <w:rsid w:val="007F17E6"/>
    <w:rsid w:val="007F1FE7"/>
    <w:rsid w:val="007F4BA0"/>
    <w:rsid w:val="007F56DC"/>
    <w:rsid w:val="007F6334"/>
    <w:rsid w:val="007F63B9"/>
    <w:rsid w:val="007F651F"/>
    <w:rsid w:val="007F6E64"/>
    <w:rsid w:val="00800A2F"/>
    <w:rsid w:val="00803A7E"/>
    <w:rsid w:val="00803C60"/>
    <w:rsid w:val="00804068"/>
    <w:rsid w:val="0080414A"/>
    <w:rsid w:val="0080484A"/>
    <w:rsid w:val="008050A8"/>
    <w:rsid w:val="00805F4E"/>
    <w:rsid w:val="00805FDE"/>
    <w:rsid w:val="008069E9"/>
    <w:rsid w:val="00807D88"/>
    <w:rsid w:val="00810AE6"/>
    <w:rsid w:val="00812C1F"/>
    <w:rsid w:val="00812E0F"/>
    <w:rsid w:val="00813B36"/>
    <w:rsid w:val="00815336"/>
    <w:rsid w:val="00815DE6"/>
    <w:rsid w:val="008204EE"/>
    <w:rsid w:val="00820A94"/>
    <w:rsid w:val="00820B4E"/>
    <w:rsid w:val="00821063"/>
    <w:rsid w:val="00822667"/>
    <w:rsid w:val="00822D4E"/>
    <w:rsid w:val="00823C94"/>
    <w:rsid w:val="00825D97"/>
    <w:rsid w:val="008268C5"/>
    <w:rsid w:val="00830BDF"/>
    <w:rsid w:val="00830C6C"/>
    <w:rsid w:val="00831649"/>
    <w:rsid w:val="00831B16"/>
    <w:rsid w:val="00833909"/>
    <w:rsid w:val="00834AC7"/>
    <w:rsid w:val="00834B80"/>
    <w:rsid w:val="00836358"/>
    <w:rsid w:val="0083645C"/>
    <w:rsid w:val="008366A7"/>
    <w:rsid w:val="00836C5C"/>
    <w:rsid w:val="008410D7"/>
    <w:rsid w:val="008418F5"/>
    <w:rsid w:val="00841E6B"/>
    <w:rsid w:val="008464AF"/>
    <w:rsid w:val="00846813"/>
    <w:rsid w:val="0084766E"/>
    <w:rsid w:val="008509DE"/>
    <w:rsid w:val="0085161F"/>
    <w:rsid w:val="00851BB6"/>
    <w:rsid w:val="00851E0B"/>
    <w:rsid w:val="00852218"/>
    <w:rsid w:val="00852A72"/>
    <w:rsid w:val="008542AD"/>
    <w:rsid w:val="00856D4F"/>
    <w:rsid w:val="008576B3"/>
    <w:rsid w:val="008608DB"/>
    <w:rsid w:val="0086177E"/>
    <w:rsid w:val="00862FA9"/>
    <w:rsid w:val="00863282"/>
    <w:rsid w:val="00863411"/>
    <w:rsid w:val="00863457"/>
    <w:rsid w:val="00865AB6"/>
    <w:rsid w:val="00866264"/>
    <w:rsid w:val="008663A8"/>
    <w:rsid w:val="008667C0"/>
    <w:rsid w:val="00866FC6"/>
    <w:rsid w:val="0086721B"/>
    <w:rsid w:val="008675BE"/>
    <w:rsid w:val="00867C8D"/>
    <w:rsid w:val="008710BC"/>
    <w:rsid w:val="00872040"/>
    <w:rsid w:val="008731A7"/>
    <w:rsid w:val="00873888"/>
    <w:rsid w:val="008748C3"/>
    <w:rsid w:val="00874CCB"/>
    <w:rsid w:val="00874CD8"/>
    <w:rsid w:val="00875282"/>
    <w:rsid w:val="008757BF"/>
    <w:rsid w:val="008758B5"/>
    <w:rsid w:val="00875FB6"/>
    <w:rsid w:val="00877C1C"/>
    <w:rsid w:val="00881509"/>
    <w:rsid w:val="008829FF"/>
    <w:rsid w:val="008846AE"/>
    <w:rsid w:val="00884F3E"/>
    <w:rsid w:val="00885E46"/>
    <w:rsid w:val="008870EA"/>
    <w:rsid w:val="008877DC"/>
    <w:rsid w:val="008913F7"/>
    <w:rsid w:val="00891E68"/>
    <w:rsid w:val="00892EB2"/>
    <w:rsid w:val="00894303"/>
    <w:rsid w:val="00894860"/>
    <w:rsid w:val="0089585B"/>
    <w:rsid w:val="008958DE"/>
    <w:rsid w:val="0089685D"/>
    <w:rsid w:val="0089690D"/>
    <w:rsid w:val="008970FF"/>
    <w:rsid w:val="008A026C"/>
    <w:rsid w:val="008A156C"/>
    <w:rsid w:val="008A3587"/>
    <w:rsid w:val="008A41C8"/>
    <w:rsid w:val="008A4547"/>
    <w:rsid w:val="008A706A"/>
    <w:rsid w:val="008A755B"/>
    <w:rsid w:val="008B04B5"/>
    <w:rsid w:val="008B0573"/>
    <w:rsid w:val="008B24CD"/>
    <w:rsid w:val="008B2BF6"/>
    <w:rsid w:val="008B61C8"/>
    <w:rsid w:val="008C0593"/>
    <w:rsid w:val="008C0779"/>
    <w:rsid w:val="008C088E"/>
    <w:rsid w:val="008C122D"/>
    <w:rsid w:val="008C219D"/>
    <w:rsid w:val="008C295A"/>
    <w:rsid w:val="008C2998"/>
    <w:rsid w:val="008C2FE7"/>
    <w:rsid w:val="008C4025"/>
    <w:rsid w:val="008C409A"/>
    <w:rsid w:val="008C45B5"/>
    <w:rsid w:val="008C4C3A"/>
    <w:rsid w:val="008C7237"/>
    <w:rsid w:val="008C744F"/>
    <w:rsid w:val="008D0A04"/>
    <w:rsid w:val="008D2CDC"/>
    <w:rsid w:val="008D5F4E"/>
    <w:rsid w:val="008D6897"/>
    <w:rsid w:val="008D68D8"/>
    <w:rsid w:val="008D7AEC"/>
    <w:rsid w:val="008D7E08"/>
    <w:rsid w:val="008E0D82"/>
    <w:rsid w:val="008E0FB8"/>
    <w:rsid w:val="008E2049"/>
    <w:rsid w:val="008E2910"/>
    <w:rsid w:val="008E3453"/>
    <w:rsid w:val="008E3FD8"/>
    <w:rsid w:val="008E50A1"/>
    <w:rsid w:val="008E53FC"/>
    <w:rsid w:val="008E545C"/>
    <w:rsid w:val="008E5495"/>
    <w:rsid w:val="008E5523"/>
    <w:rsid w:val="008E596F"/>
    <w:rsid w:val="008E7796"/>
    <w:rsid w:val="008F0A84"/>
    <w:rsid w:val="008F0E44"/>
    <w:rsid w:val="008F1A36"/>
    <w:rsid w:val="008F2DEE"/>
    <w:rsid w:val="008F2EBB"/>
    <w:rsid w:val="008F3992"/>
    <w:rsid w:val="008F3AEE"/>
    <w:rsid w:val="008F3B4E"/>
    <w:rsid w:val="008F69B1"/>
    <w:rsid w:val="00902122"/>
    <w:rsid w:val="00903E56"/>
    <w:rsid w:val="00905500"/>
    <w:rsid w:val="00906998"/>
    <w:rsid w:val="00907505"/>
    <w:rsid w:val="00907F9D"/>
    <w:rsid w:val="0091161B"/>
    <w:rsid w:val="009119C6"/>
    <w:rsid w:val="00913547"/>
    <w:rsid w:val="00914167"/>
    <w:rsid w:val="00914FC2"/>
    <w:rsid w:val="009161A1"/>
    <w:rsid w:val="00917261"/>
    <w:rsid w:val="00922EB4"/>
    <w:rsid w:val="00923781"/>
    <w:rsid w:val="00924183"/>
    <w:rsid w:val="0092432E"/>
    <w:rsid w:val="00924A87"/>
    <w:rsid w:val="009257E8"/>
    <w:rsid w:val="009269FD"/>
    <w:rsid w:val="00926C89"/>
    <w:rsid w:val="00926DA7"/>
    <w:rsid w:val="00927C3B"/>
    <w:rsid w:val="0093047F"/>
    <w:rsid w:val="00930882"/>
    <w:rsid w:val="00930B25"/>
    <w:rsid w:val="00930B75"/>
    <w:rsid w:val="00930DE4"/>
    <w:rsid w:val="00930E49"/>
    <w:rsid w:val="00931BBE"/>
    <w:rsid w:val="00932B58"/>
    <w:rsid w:val="0093381C"/>
    <w:rsid w:val="0093472E"/>
    <w:rsid w:val="00935B3D"/>
    <w:rsid w:val="00935D28"/>
    <w:rsid w:val="00940486"/>
    <w:rsid w:val="00940BCB"/>
    <w:rsid w:val="00943DD0"/>
    <w:rsid w:val="00944142"/>
    <w:rsid w:val="009443F5"/>
    <w:rsid w:val="00944496"/>
    <w:rsid w:val="00944650"/>
    <w:rsid w:val="009449FA"/>
    <w:rsid w:val="009451C3"/>
    <w:rsid w:val="00945826"/>
    <w:rsid w:val="00946113"/>
    <w:rsid w:val="009469A0"/>
    <w:rsid w:val="00951347"/>
    <w:rsid w:val="00953231"/>
    <w:rsid w:val="00953F76"/>
    <w:rsid w:val="00953FFF"/>
    <w:rsid w:val="0095418B"/>
    <w:rsid w:val="0095447D"/>
    <w:rsid w:val="0095473F"/>
    <w:rsid w:val="00954936"/>
    <w:rsid w:val="0095507C"/>
    <w:rsid w:val="00955742"/>
    <w:rsid w:val="009563F7"/>
    <w:rsid w:val="00956D1E"/>
    <w:rsid w:val="009571BA"/>
    <w:rsid w:val="00960297"/>
    <w:rsid w:val="009608DF"/>
    <w:rsid w:val="00961158"/>
    <w:rsid w:val="00962985"/>
    <w:rsid w:val="00965390"/>
    <w:rsid w:val="00970F57"/>
    <w:rsid w:val="00971BFF"/>
    <w:rsid w:val="0097207F"/>
    <w:rsid w:val="00975086"/>
    <w:rsid w:val="009756DD"/>
    <w:rsid w:val="009764B8"/>
    <w:rsid w:val="0097659A"/>
    <w:rsid w:val="0098159F"/>
    <w:rsid w:val="00982B60"/>
    <w:rsid w:val="00982D57"/>
    <w:rsid w:val="009864BB"/>
    <w:rsid w:val="0098778D"/>
    <w:rsid w:val="00987DF8"/>
    <w:rsid w:val="009918CE"/>
    <w:rsid w:val="00991C61"/>
    <w:rsid w:val="00992654"/>
    <w:rsid w:val="00993054"/>
    <w:rsid w:val="0099379C"/>
    <w:rsid w:val="00995AA8"/>
    <w:rsid w:val="00995D49"/>
    <w:rsid w:val="009A0453"/>
    <w:rsid w:val="009A0964"/>
    <w:rsid w:val="009A0C06"/>
    <w:rsid w:val="009A3C5E"/>
    <w:rsid w:val="009A3FF7"/>
    <w:rsid w:val="009A4060"/>
    <w:rsid w:val="009A40F9"/>
    <w:rsid w:val="009A41EF"/>
    <w:rsid w:val="009A6839"/>
    <w:rsid w:val="009A6D5C"/>
    <w:rsid w:val="009A7F3E"/>
    <w:rsid w:val="009A7FD7"/>
    <w:rsid w:val="009B0647"/>
    <w:rsid w:val="009B0CDB"/>
    <w:rsid w:val="009B21CC"/>
    <w:rsid w:val="009B3067"/>
    <w:rsid w:val="009B4865"/>
    <w:rsid w:val="009B590A"/>
    <w:rsid w:val="009B63B7"/>
    <w:rsid w:val="009B68C8"/>
    <w:rsid w:val="009B7B5E"/>
    <w:rsid w:val="009B7EC7"/>
    <w:rsid w:val="009B7F6E"/>
    <w:rsid w:val="009C1227"/>
    <w:rsid w:val="009C205C"/>
    <w:rsid w:val="009C3FD9"/>
    <w:rsid w:val="009C4EB2"/>
    <w:rsid w:val="009C4FA9"/>
    <w:rsid w:val="009C61B0"/>
    <w:rsid w:val="009C72FA"/>
    <w:rsid w:val="009C7B3E"/>
    <w:rsid w:val="009D15EC"/>
    <w:rsid w:val="009D183E"/>
    <w:rsid w:val="009D1DE0"/>
    <w:rsid w:val="009D22B7"/>
    <w:rsid w:val="009D4403"/>
    <w:rsid w:val="009D4D29"/>
    <w:rsid w:val="009D61AD"/>
    <w:rsid w:val="009D7031"/>
    <w:rsid w:val="009D7A3D"/>
    <w:rsid w:val="009E07C2"/>
    <w:rsid w:val="009E0BC0"/>
    <w:rsid w:val="009E13F5"/>
    <w:rsid w:val="009E2439"/>
    <w:rsid w:val="009E3089"/>
    <w:rsid w:val="009E487E"/>
    <w:rsid w:val="009E4A80"/>
    <w:rsid w:val="009E5761"/>
    <w:rsid w:val="009E5FAF"/>
    <w:rsid w:val="009E7361"/>
    <w:rsid w:val="009F1F5F"/>
    <w:rsid w:val="009F2588"/>
    <w:rsid w:val="009F2A84"/>
    <w:rsid w:val="009F2E2A"/>
    <w:rsid w:val="009F330F"/>
    <w:rsid w:val="009F4A62"/>
    <w:rsid w:val="009F55EB"/>
    <w:rsid w:val="009F569C"/>
    <w:rsid w:val="009F573E"/>
    <w:rsid w:val="009F5B38"/>
    <w:rsid w:val="00A018C5"/>
    <w:rsid w:val="00A029D6"/>
    <w:rsid w:val="00A02A94"/>
    <w:rsid w:val="00A02ABD"/>
    <w:rsid w:val="00A04481"/>
    <w:rsid w:val="00A04EE4"/>
    <w:rsid w:val="00A05240"/>
    <w:rsid w:val="00A06A10"/>
    <w:rsid w:val="00A07F44"/>
    <w:rsid w:val="00A11ED3"/>
    <w:rsid w:val="00A121CB"/>
    <w:rsid w:val="00A121E2"/>
    <w:rsid w:val="00A1352E"/>
    <w:rsid w:val="00A1422B"/>
    <w:rsid w:val="00A14973"/>
    <w:rsid w:val="00A15603"/>
    <w:rsid w:val="00A15995"/>
    <w:rsid w:val="00A1669F"/>
    <w:rsid w:val="00A169EC"/>
    <w:rsid w:val="00A20165"/>
    <w:rsid w:val="00A20811"/>
    <w:rsid w:val="00A20A16"/>
    <w:rsid w:val="00A227EE"/>
    <w:rsid w:val="00A22B5E"/>
    <w:rsid w:val="00A242F2"/>
    <w:rsid w:val="00A25678"/>
    <w:rsid w:val="00A25C40"/>
    <w:rsid w:val="00A26A35"/>
    <w:rsid w:val="00A2713C"/>
    <w:rsid w:val="00A27663"/>
    <w:rsid w:val="00A31BA3"/>
    <w:rsid w:val="00A324C6"/>
    <w:rsid w:val="00A330E6"/>
    <w:rsid w:val="00A34878"/>
    <w:rsid w:val="00A36B12"/>
    <w:rsid w:val="00A36B27"/>
    <w:rsid w:val="00A37640"/>
    <w:rsid w:val="00A376B0"/>
    <w:rsid w:val="00A37D00"/>
    <w:rsid w:val="00A40682"/>
    <w:rsid w:val="00A42112"/>
    <w:rsid w:val="00A43F11"/>
    <w:rsid w:val="00A45087"/>
    <w:rsid w:val="00A461B3"/>
    <w:rsid w:val="00A46A36"/>
    <w:rsid w:val="00A46D91"/>
    <w:rsid w:val="00A46FCD"/>
    <w:rsid w:val="00A470CB"/>
    <w:rsid w:val="00A47D5A"/>
    <w:rsid w:val="00A50218"/>
    <w:rsid w:val="00A51CC1"/>
    <w:rsid w:val="00A523B1"/>
    <w:rsid w:val="00A52732"/>
    <w:rsid w:val="00A537A7"/>
    <w:rsid w:val="00A5405F"/>
    <w:rsid w:val="00A54283"/>
    <w:rsid w:val="00A54A82"/>
    <w:rsid w:val="00A56239"/>
    <w:rsid w:val="00A56E78"/>
    <w:rsid w:val="00A575AD"/>
    <w:rsid w:val="00A57CDF"/>
    <w:rsid w:val="00A6022D"/>
    <w:rsid w:val="00A618BE"/>
    <w:rsid w:val="00A61CF5"/>
    <w:rsid w:val="00A62A5E"/>
    <w:rsid w:val="00A62AD6"/>
    <w:rsid w:val="00A6326F"/>
    <w:rsid w:val="00A63EFF"/>
    <w:rsid w:val="00A6400F"/>
    <w:rsid w:val="00A6473B"/>
    <w:rsid w:val="00A650BE"/>
    <w:rsid w:val="00A66FBE"/>
    <w:rsid w:val="00A70B21"/>
    <w:rsid w:val="00A70C4F"/>
    <w:rsid w:val="00A71244"/>
    <w:rsid w:val="00A71AFB"/>
    <w:rsid w:val="00A73290"/>
    <w:rsid w:val="00A7441C"/>
    <w:rsid w:val="00A74772"/>
    <w:rsid w:val="00A7524B"/>
    <w:rsid w:val="00A75E80"/>
    <w:rsid w:val="00A76143"/>
    <w:rsid w:val="00A805A2"/>
    <w:rsid w:val="00A8146B"/>
    <w:rsid w:val="00A824E1"/>
    <w:rsid w:val="00A85A2C"/>
    <w:rsid w:val="00A85F37"/>
    <w:rsid w:val="00A870A8"/>
    <w:rsid w:val="00A875BE"/>
    <w:rsid w:val="00A87B20"/>
    <w:rsid w:val="00A87CAA"/>
    <w:rsid w:val="00A91393"/>
    <w:rsid w:val="00A91E59"/>
    <w:rsid w:val="00A923AD"/>
    <w:rsid w:val="00A92B05"/>
    <w:rsid w:val="00A935D7"/>
    <w:rsid w:val="00A93B20"/>
    <w:rsid w:val="00A945AB"/>
    <w:rsid w:val="00A948F3"/>
    <w:rsid w:val="00A95CBB"/>
    <w:rsid w:val="00A96FB1"/>
    <w:rsid w:val="00A970D1"/>
    <w:rsid w:val="00A9783A"/>
    <w:rsid w:val="00A97D41"/>
    <w:rsid w:val="00AA11BD"/>
    <w:rsid w:val="00AA19A4"/>
    <w:rsid w:val="00AA28FB"/>
    <w:rsid w:val="00AA3524"/>
    <w:rsid w:val="00AA3760"/>
    <w:rsid w:val="00AA40DD"/>
    <w:rsid w:val="00AA5408"/>
    <w:rsid w:val="00AA5F25"/>
    <w:rsid w:val="00AA6A23"/>
    <w:rsid w:val="00AA6F35"/>
    <w:rsid w:val="00AA715A"/>
    <w:rsid w:val="00AB0CDB"/>
    <w:rsid w:val="00AB5095"/>
    <w:rsid w:val="00AB522F"/>
    <w:rsid w:val="00AB66F7"/>
    <w:rsid w:val="00AB6739"/>
    <w:rsid w:val="00AB6FE4"/>
    <w:rsid w:val="00AB72DA"/>
    <w:rsid w:val="00AB7346"/>
    <w:rsid w:val="00AB798A"/>
    <w:rsid w:val="00AB7DB5"/>
    <w:rsid w:val="00AC03A3"/>
    <w:rsid w:val="00AC048B"/>
    <w:rsid w:val="00AC08C6"/>
    <w:rsid w:val="00AC08C8"/>
    <w:rsid w:val="00AC1CA9"/>
    <w:rsid w:val="00AC22B0"/>
    <w:rsid w:val="00AC2B7B"/>
    <w:rsid w:val="00AC2D76"/>
    <w:rsid w:val="00AC31A6"/>
    <w:rsid w:val="00AC3750"/>
    <w:rsid w:val="00AC5C9F"/>
    <w:rsid w:val="00AC6008"/>
    <w:rsid w:val="00AD0152"/>
    <w:rsid w:val="00AD1779"/>
    <w:rsid w:val="00AD1EF6"/>
    <w:rsid w:val="00AD31A2"/>
    <w:rsid w:val="00AD3447"/>
    <w:rsid w:val="00AD57D3"/>
    <w:rsid w:val="00AE00DD"/>
    <w:rsid w:val="00AE0789"/>
    <w:rsid w:val="00AE0BF8"/>
    <w:rsid w:val="00AF02B2"/>
    <w:rsid w:val="00AF0F05"/>
    <w:rsid w:val="00AF1F4D"/>
    <w:rsid w:val="00AF2441"/>
    <w:rsid w:val="00AF582F"/>
    <w:rsid w:val="00AF6B7A"/>
    <w:rsid w:val="00AF77AB"/>
    <w:rsid w:val="00AF7F65"/>
    <w:rsid w:val="00B00002"/>
    <w:rsid w:val="00B01A4F"/>
    <w:rsid w:val="00B01C1E"/>
    <w:rsid w:val="00B04309"/>
    <w:rsid w:val="00B043D9"/>
    <w:rsid w:val="00B04657"/>
    <w:rsid w:val="00B04C28"/>
    <w:rsid w:val="00B05A7D"/>
    <w:rsid w:val="00B06C13"/>
    <w:rsid w:val="00B07516"/>
    <w:rsid w:val="00B07B18"/>
    <w:rsid w:val="00B10723"/>
    <w:rsid w:val="00B1290D"/>
    <w:rsid w:val="00B12D2E"/>
    <w:rsid w:val="00B14D5B"/>
    <w:rsid w:val="00B1533C"/>
    <w:rsid w:val="00B15C95"/>
    <w:rsid w:val="00B2126D"/>
    <w:rsid w:val="00B218E8"/>
    <w:rsid w:val="00B22AF3"/>
    <w:rsid w:val="00B22D59"/>
    <w:rsid w:val="00B22F0B"/>
    <w:rsid w:val="00B22F39"/>
    <w:rsid w:val="00B24DE4"/>
    <w:rsid w:val="00B24EA8"/>
    <w:rsid w:val="00B25523"/>
    <w:rsid w:val="00B25C54"/>
    <w:rsid w:val="00B25C61"/>
    <w:rsid w:val="00B25D4B"/>
    <w:rsid w:val="00B25DBD"/>
    <w:rsid w:val="00B26310"/>
    <w:rsid w:val="00B26700"/>
    <w:rsid w:val="00B26741"/>
    <w:rsid w:val="00B27BD6"/>
    <w:rsid w:val="00B30DD8"/>
    <w:rsid w:val="00B32BBA"/>
    <w:rsid w:val="00B33964"/>
    <w:rsid w:val="00B34862"/>
    <w:rsid w:val="00B35B5B"/>
    <w:rsid w:val="00B369D6"/>
    <w:rsid w:val="00B37231"/>
    <w:rsid w:val="00B37506"/>
    <w:rsid w:val="00B37AF7"/>
    <w:rsid w:val="00B37DD1"/>
    <w:rsid w:val="00B41537"/>
    <w:rsid w:val="00B41ACF"/>
    <w:rsid w:val="00B41D6B"/>
    <w:rsid w:val="00B422FE"/>
    <w:rsid w:val="00B429D6"/>
    <w:rsid w:val="00B42FC8"/>
    <w:rsid w:val="00B43CFA"/>
    <w:rsid w:val="00B47C71"/>
    <w:rsid w:val="00B50923"/>
    <w:rsid w:val="00B51DCA"/>
    <w:rsid w:val="00B52018"/>
    <w:rsid w:val="00B529CD"/>
    <w:rsid w:val="00B534CA"/>
    <w:rsid w:val="00B539C5"/>
    <w:rsid w:val="00B54B41"/>
    <w:rsid w:val="00B56DE1"/>
    <w:rsid w:val="00B57834"/>
    <w:rsid w:val="00B57ADD"/>
    <w:rsid w:val="00B60120"/>
    <w:rsid w:val="00B608CE"/>
    <w:rsid w:val="00B60929"/>
    <w:rsid w:val="00B610A2"/>
    <w:rsid w:val="00B62875"/>
    <w:rsid w:val="00B62DDA"/>
    <w:rsid w:val="00B638A1"/>
    <w:rsid w:val="00B63C39"/>
    <w:rsid w:val="00B63E50"/>
    <w:rsid w:val="00B64BA8"/>
    <w:rsid w:val="00B65396"/>
    <w:rsid w:val="00B65A88"/>
    <w:rsid w:val="00B65B32"/>
    <w:rsid w:val="00B66F38"/>
    <w:rsid w:val="00B672A1"/>
    <w:rsid w:val="00B7013D"/>
    <w:rsid w:val="00B701ED"/>
    <w:rsid w:val="00B7043F"/>
    <w:rsid w:val="00B70501"/>
    <w:rsid w:val="00B70C71"/>
    <w:rsid w:val="00B70CCE"/>
    <w:rsid w:val="00B71AA9"/>
    <w:rsid w:val="00B71F93"/>
    <w:rsid w:val="00B724CC"/>
    <w:rsid w:val="00B72AB7"/>
    <w:rsid w:val="00B73DE4"/>
    <w:rsid w:val="00B74796"/>
    <w:rsid w:val="00B75687"/>
    <w:rsid w:val="00B75E52"/>
    <w:rsid w:val="00B762FF"/>
    <w:rsid w:val="00B7765B"/>
    <w:rsid w:val="00B77B8A"/>
    <w:rsid w:val="00B80F2E"/>
    <w:rsid w:val="00B83D80"/>
    <w:rsid w:val="00B844C6"/>
    <w:rsid w:val="00B84E73"/>
    <w:rsid w:val="00B85BAC"/>
    <w:rsid w:val="00B865FD"/>
    <w:rsid w:val="00B879EC"/>
    <w:rsid w:val="00B87E41"/>
    <w:rsid w:val="00B937AD"/>
    <w:rsid w:val="00B93A1E"/>
    <w:rsid w:val="00B95FC4"/>
    <w:rsid w:val="00B96881"/>
    <w:rsid w:val="00B97287"/>
    <w:rsid w:val="00BA0965"/>
    <w:rsid w:val="00BA1E77"/>
    <w:rsid w:val="00BA21A3"/>
    <w:rsid w:val="00BA2DA9"/>
    <w:rsid w:val="00BA31BF"/>
    <w:rsid w:val="00BA3A77"/>
    <w:rsid w:val="00BA3C67"/>
    <w:rsid w:val="00BA46B4"/>
    <w:rsid w:val="00BA6613"/>
    <w:rsid w:val="00BA6D7B"/>
    <w:rsid w:val="00BA7814"/>
    <w:rsid w:val="00BA79A3"/>
    <w:rsid w:val="00BB1038"/>
    <w:rsid w:val="00BB1045"/>
    <w:rsid w:val="00BB1876"/>
    <w:rsid w:val="00BB5E03"/>
    <w:rsid w:val="00BB6002"/>
    <w:rsid w:val="00BB6FC1"/>
    <w:rsid w:val="00BC0AD2"/>
    <w:rsid w:val="00BC181C"/>
    <w:rsid w:val="00BC227F"/>
    <w:rsid w:val="00BC3DB9"/>
    <w:rsid w:val="00BC40E1"/>
    <w:rsid w:val="00BC4234"/>
    <w:rsid w:val="00BC4998"/>
    <w:rsid w:val="00BC4D84"/>
    <w:rsid w:val="00BC4E5D"/>
    <w:rsid w:val="00BC551F"/>
    <w:rsid w:val="00BD0D63"/>
    <w:rsid w:val="00BD10D9"/>
    <w:rsid w:val="00BD158E"/>
    <w:rsid w:val="00BD1591"/>
    <w:rsid w:val="00BD16A6"/>
    <w:rsid w:val="00BD1884"/>
    <w:rsid w:val="00BD350A"/>
    <w:rsid w:val="00BD50DD"/>
    <w:rsid w:val="00BD66B5"/>
    <w:rsid w:val="00BD7AA8"/>
    <w:rsid w:val="00BD7CF0"/>
    <w:rsid w:val="00BE01D4"/>
    <w:rsid w:val="00BE07B2"/>
    <w:rsid w:val="00BE281E"/>
    <w:rsid w:val="00BE2B88"/>
    <w:rsid w:val="00BE332C"/>
    <w:rsid w:val="00BE3722"/>
    <w:rsid w:val="00BE3810"/>
    <w:rsid w:val="00BE3C46"/>
    <w:rsid w:val="00BE439C"/>
    <w:rsid w:val="00BE697C"/>
    <w:rsid w:val="00BE6F0C"/>
    <w:rsid w:val="00BF0DD6"/>
    <w:rsid w:val="00BF2202"/>
    <w:rsid w:val="00BF3036"/>
    <w:rsid w:val="00BF3118"/>
    <w:rsid w:val="00BF3FD4"/>
    <w:rsid w:val="00BF5017"/>
    <w:rsid w:val="00BF576F"/>
    <w:rsid w:val="00BF64F2"/>
    <w:rsid w:val="00BF6DD7"/>
    <w:rsid w:val="00BF750D"/>
    <w:rsid w:val="00C00491"/>
    <w:rsid w:val="00C0060D"/>
    <w:rsid w:val="00C00B64"/>
    <w:rsid w:val="00C021B6"/>
    <w:rsid w:val="00C022A8"/>
    <w:rsid w:val="00C03330"/>
    <w:rsid w:val="00C03B4D"/>
    <w:rsid w:val="00C03F45"/>
    <w:rsid w:val="00C05D4F"/>
    <w:rsid w:val="00C060B3"/>
    <w:rsid w:val="00C06304"/>
    <w:rsid w:val="00C118D8"/>
    <w:rsid w:val="00C144F5"/>
    <w:rsid w:val="00C14E20"/>
    <w:rsid w:val="00C14E5F"/>
    <w:rsid w:val="00C16321"/>
    <w:rsid w:val="00C16DC7"/>
    <w:rsid w:val="00C16EA0"/>
    <w:rsid w:val="00C1727B"/>
    <w:rsid w:val="00C177B4"/>
    <w:rsid w:val="00C218F0"/>
    <w:rsid w:val="00C219DB"/>
    <w:rsid w:val="00C22975"/>
    <w:rsid w:val="00C22A60"/>
    <w:rsid w:val="00C23A24"/>
    <w:rsid w:val="00C26A03"/>
    <w:rsid w:val="00C26E99"/>
    <w:rsid w:val="00C32CC5"/>
    <w:rsid w:val="00C34ACC"/>
    <w:rsid w:val="00C34ECB"/>
    <w:rsid w:val="00C379D6"/>
    <w:rsid w:val="00C407D9"/>
    <w:rsid w:val="00C415BF"/>
    <w:rsid w:val="00C43069"/>
    <w:rsid w:val="00C43DEF"/>
    <w:rsid w:val="00C468FB"/>
    <w:rsid w:val="00C47139"/>
    <w:rsid w:val="00C474A4"/>
    <w:rsid w:val="00C4755B"/>
    <w:rsid w:val="00C476DB"/>
    <w:rsid w:val="00C54565"/>
    <w:rsid w:val="00C54F8B"/>
    <w:rsid w:val="00C56AC0"/>
    <w:rsid w:val="00C60354"/>
    <w:rsid w:val="00C6055A"/>
    <w:rsid w:val="00C6180B"/>
    <w:rsid w:val="00C61C25"/>
    <w:rsid w:val="00C62FF2"/>
    <w:rsid w:val="00C631EA"/>
    <w:rsid w:val="00C63802"/>
    <w:rsid w:val="00C648ED"/>
    <w:rsid w:val="00C663FE"/>
    <w:rsid w:val="00C66EFD"/>
    <w:rsid w:val="00C673F3"/>
    <w:rsid w:val="00C67BBC"/>
    <w:rsid w:val="00C7042E"/>
    <w:rsid w:val="00C70589"/>
    <w:rsid w:val="00C7058E"/>
    <w:rsid w:val="00C71166"/>
    <w:rsid w:val="00C71441"/>
    <w:rsid w:val="00C73936"/>
    <w:rsid w:val="00C75751"/>
    <w:rsid w:val="00C769F2"/>
    <w:rsid w:val="00C772C1"/>
    <w:rsid w:val="00C772DE"/>
    <w:rsid w:val="00C804AA"/>
    <w:rsid w:val="00C80689"/>
    <w:rsid w:val="00C80F52"/>
    <w:rsid w:val="00C82055"/>
    <w:rsid w:val="00C823DB"/>
    <w:rsid w:val="00C83405"/>
    <w:rsid w:val="00C835CC"/>
    <w:rsid w:val="00C840F4"/>
    <w:rsid w:val="00C86F10"/>
    <w:rsid w:val="00C87830"/>
    <w:rsid w:val="00C929FC"/>
    <w:rsid w:val="00C93478"/>
    <w:rsid w:val="00C941A0"/>
    <w:rsid w:val="00C941E4"/>
    <w:rsid w:val="00C94A14"/>
    <w:rsid w:val="00C9506F"/>
    <w:rsid w:val="00C961A4"/>
    <w:rsid w:val="00C963E5"/>
    <w:rsid w:val="00C96A5D"/>
    <w:rsid w:val="00C96CF7"/>
    <w:rsid w:val="00C976B4"/>
    <w:rsid w:val="00C97B07"/>
    <w:rsid w:val="00C97C9D"/>
    <w:rsid w:val="00CA1CDA"/>
    <w:rsid w:val="00CA23DC"/>
    <w:rsid w:val="00CA2A04"/>
    <w:rsid w:val="00CA3191"/>
    <w:rsid w:val="00CA36B8"/>
    <w:rsid w:val="00CA3765"/>
    <w:rsid w:val="00CA3977"/>
    <w:rsid w:val="00CA4983"/>
    <w:rsid w:val="00CA7268"/>
    <w:rsid w:val="00CA72D8"/>
    <w:rsid w:val="00CB21F2"/>
    <w:rsid w:val="00CB2532"/>
    <w:rsid w:val="00CB28EE"/>
    <w:rsid w:val="00CB2BBD"/>
    <w:rsid w:val="00CB31A2"/>
    <w:rsid w:val="00CB3B78"/>
    <w:rsid w:val="00CB4E12"/>
    <w:rsid w:val="00CB4ECB"/>
    <w:rsid w:val="00CB50F4"/>
    <w:rsid w:val="00CB516D"/>
    <w:rsid w:val="00CB546F"/>
    <w:rsid w:val="00CB6B36"/>
    <w:rsid w:val="00CB76DA"/>
    <w:rsid w:val="00CC120F"/>
    <w:rsid w:val="00CC18E8"/>
    <w:rsid w:val="00CC32D0"/>
    <w:rsid w:val="00CC4D2F"/>
    <w:rsid w:val="00CC54E1"/>
    <w:rsid w:val="00CC58AA"/>
    <w:rsid w:val="00CC59E3"/>
    <w:rsid w:val="00CC703E"/>
    <w:rsid w:val="00CC7168"/>
    <w:rsid w:val="00CC7CC3"/>
    <w:rsid w:val="00CD21BA"/>
    <w:rsid w:val="00CD2453"/>
    <w:rsid w:val="00CD258F"/>
    <w:rsid w:val="00CD27E6"/>
    <w:rsid w:val="00CD369A"/>
    <w:rsid w:val="00CD3850"/>
    <w:rsid w:val="00CD465B"/>
    <w:rsid w:val="00CD63B1"/>
    <w:rsid w:val="00CD70F3"/>
    <w:rsid w:val="00CD71FE"/>
    <w:rsid w:val="00CD73E4"/>
    <w:rsid w:val="00CD7CB2"/>
    <w:rsid w:val="00CE03BE"/>
    <w:rsid w:val="00CE14BB"/>
    <w:rsid w:val="00CE17D6"/>
    <w:rsid w:val="00CE1C43"/>
    <w:rsid w:val="00CE1E17"/>
    <w:rsid w:val="00CE2192"/>
    <w:rsid w:val="00CE2AE5"/>
    <w:rsid w:val="00CE51E7"/>
    <w:rsid w:val="00CE5CC2"/>
    <w:rsid w:val="00CE5D58"/>
    <w:rsid w:val="00CE77BE"/>
    <w:rsid w:val="00CE783A"/>
    <w:rsid w:val="00CE7A43"/>
    <w:rsid w:val="00CF004C"/>
    <w:rsid w:val="00CF0F99"/>
    <w:rsid w:val="00CF1DFD"/>
    <w:rsid w:val="00CF2393"/>
    <w:rsid w:val="00CF29BC"/>
    <w:rsid w:val="00CF358D"/>
    <w:rsid w:val="00CF4026"/>
    <w:rsid w:val="00CF4F9A"/>
    <w:rsid w:val="00CF6E52"/>
    <w:rsid w:val="00CF7058"/>
    <w:rsid w:val="00D014AE"/>
    <w:rsid w:val="00D01B6A"/>
    <w:rsid w:val="00D02859"/>
    <w:rsid w:val="00D02883"/>
    <w:rsid w:val="00D046AF"/>
    <w:rsid w:val="00D05D27"/>
    <w:rsid w:val="00D10A0F"/>
    <w:rsid w:val="00D114AC"/>
    <w:rsid w:val="00D12127"/>
    <w:rsid w:val="00D14B26"/>
    <w:rsid w:val="00D15283"/>
    <w:rsid w:val="00D15AC5"/>
    <w:rsid w:val="00D16E42"/>
    <w:rsid w:val="00D1743D"/>
    <w:rsid w:val="00D2069D"/>
    <w:rsid w:val="00D2191D"/>
    <w:rsid w:val="00D21F71"/>
    <w:rsid w:val="00D221A6"/>
    <w:rsid w:val="00D22F5F"/>
    <w:rsid w:val="00D2303D"/>
    <w:rsid w:val="00D234DF"/>
    <w:rsid w:val="00D24028"/>
    <w:rsid w:val="00D250D2"/>
    <w:rsid w:val="00D25577"/>
    <w:rsid w:val="00D3087C"/>
    <w:rsid w:val="00D31236"/>
    <w:rsid w:val="00D32AE7"/>
    <w:rsid w:val="00D32BCB"/>
    <w:rsid w:val="00D32E13"/>
    <w:rsid w:val="00D34984"/>
    <w:rsid w:val="00D34A29"/>
    <w:rsid w:val="00D35854"/>
    <w:rsid w:val="00D35B77"/>
    <w:rsid w:val="00D35BE9"/>
    <w:rsid w:val="00D35F92"/>
    <w:rsid w:val="00D36E2E"/>
    <w:rsid w:val="00D40362"/>
    <w:rsid w:val="00D40C57"/>
    <w:rsid w:val="00D40F4B"/>
    <w:rsid w:val="00D43768"/>
    <w:rsid w:val="00D43FD1"/>
    <w:rsid w:val="00D45226"/>
    <w:rsid w:val="00D45C2A"/>
    <w:rsid w:val="00D45CBD"/>
    <w:rsid w:val="00D47EBF"/>
    <w:rsid w:val="00D51DDF"/>
    <w:rsid w:val="00D521F1"/>
    <w:rsid w:val="00D52BD7"/>
    <w:rsid w:val="00D52CFA"/>
    <w:rsid w:val="00D60028"/>
    <w:rsid w:val="00D60AE6"/>
    <w:rsid w:val="00D6208A"/>
    <w:rsid w:val="00D62643"/>
    <w:rsid w:val="00D62B0A"/>
    <w:rsid w:val="00D63133"/>
    <w:rsid w:val="00D63FA9"/>
    <w:rsid w:val="00D651EA"/>
    <w:rsid w:val="00D6691C"/>
    <w:rsid w:val="00D71E27"/>
    <w:rsid w:val="00D728E4"/>
    <w:rsid w:val="00D73512"/>
    <w:rsid w:val="00D749A3"/>
    <w:rsid w:val="00D74C3C"/>
    <w:rsid w:val="00D74D6A"/>
    <w:rsid w:val="00D75045"/>
    <w:rsid w:val="00D754D0"/>
    <w:rsid w:val="00D755C2"/>
    <w:rsid w:val="00D76890"/>
    <w:rsid w:val="00D821E0"/>
    <w:rsid w:val="00D8475F"/>
    <w:rsid w:val="00D84D66"/>
    <w:rsid w:val="00D8548B"/>
    <w:rsid w:val="00D87ACB"/>
    <w:rsid w:val="00D92E60"/>
    <w:rsid w:val="00D933E7"/>
    <w:rsid w:val="00D9385B"/>
    <w:rsid w:val="00D93E27"/>
    <w:rsid w:val="00D941CF"/>
    <w:rsid w:val="00D94227"/>
    <w:rsid w:val="00D949FC"/>
    <w:rsid w:val="00D95156"/>
    <w:rsid w:val="00D9584F"/>
    <w:rsid w:val="00DA0EB8"/>
    <w:rsid w:val="00DA12EA"/>
    <w:rsid w:val="00DA17F6"/>
    <w:rsid w:val="00DA23F0"/>
    <w:rsid w:val="00DA2AE8"/>
    <w:rsid w:val="00DA4AE3"/>
    <w:rsid w:val="00DA4B32"/>
    <w:rsid w:val="00DA5AEB"/>
    <w:rsid w:val="00DA66F9"/>
    <w:rsid w:val="00DB08AD"/>
    <w:rsid w:val="00DB1497"/>
    <w:rsid w:val="00DB1B57"/>
    <w:rsid w:val="00DB3375"/>
    <w:rsid w:val="00DB3421"/>
    <w:rsid w:val="00DB36C9"/>
    <w:rsid w:val="00DB4583"/>
    <w:rsid w:val="00DB51CC"/>
    <w:rsid w:val="00DB57B6"/>
    <w:rsid w:val="00DB6762"/>
    <w:rsid w:val="00DB6CD5"/>
    <w:rsid w:val="00DB6F9E"/>
    <w:rsid w:val="00DB709E"/>
    <w:rsid w:val="00DB7591"/>
    <w:rsid w:val="00DC0F8D"/>
    <w:rsid w:val="00DC20D7"/>
    <w:rsid w:val="00DC21CF"/>
    <w:rsid w:val="00DC22A0"/>
    <w:rsid w:val="00DC22DA"/>
    <w:rsid w:val="00DC3862"/>
    <w:rsid w:val="00DC4163"/>
    <w:rsid w:val="00DC41A9"/>
    <w:rsid w:val="00DC44C9"/>
    <w:rsid w:val="00DC4978"/>
    <w:rsid w:val="00DC4F91"/>
    <w:rsid w:val="00DC56C6"/>
    <w:rsid w:val="00DC57F2"/>
    <w:rsid w:val="00DC6536"/>
    <w:rsid w:val="00DD0101"/>
    <w:rsid w:val="00DD1C35"/>
    <w:rsid w:val="00DD2BB8"/>
    <w:rsid w:val="00DD4016"/>
    <w:rsid w:val="00DD542F"/>
    <w:rsid w:val="00DD593A"/>
    <w:rsid w:val="00DD5A4D"/>
    <w:rsid w:val="00DD6BE5"/>
    <w:rsid w:val="00DD7D51"/>
    <w:rsid w:val="00DE0D76"/>
    <w:rsid w:val="00DE285D"/>
    <w:rsid w:val="00DE2AEB"/>
    <w:rsid w:val="00DE2ED2"/>
    <w:rsid w:val="00DE3391"/>
    <w:rsid w:val="00DE4076"/>
    <w:rsid w:val="00DE4B62"/>
    <w:rsid w:val="00DE57F9"/>
    <w:rsid w:val="00DE6894"/>
    <w:rsid w:val="00DE6AB4"/>
    <w:rsid w:val="00DF0FAF"/>
    <w:rsid w:val="00DF1FBB"/>
    <w:rsid w:val="00DF2510"/>
    <w:rsid w:val="00DF4CA3"/>
    <w:rsid w:val="00DF4DB2"/>
    <w:rsid w:val="00DF547B"/>
    <w:rsid w:val="00DF5573"/>
    <w:rsid w:val="00E0103F"/>
    <w:rsid w:val="00E019B0"/>
    <w:rsid w:val="00E01B29"/>
    <w:rsid w:val="00E02076"/>
    <w:rsid w:val="00E0320B"/>
    <w:rsid w:val="00E03A66"/>
    <w:rsid w:val="00E05046"/>
    <w:rsid w:val="00E05590"/>
    <w:rsid w:val="00E05ACD"/>
    <w:rsid w:val="00E0702E"/>
    <w:rsid w:val="00E103FC"/>
    <w:rsid w:val="00E1091D"/>
    <w:rsid w:val="00E1095E"/>
    <w:rsid w:val="00E10C1E"/>
    <w:rsid w:val="00E142E7"/>
    <w:rsid w:val="00E1529E"/>
    <w:rsid w:val="00E16763"/>
    <w:rsid w:val="00E2116D"/>
    <w:rsid w:val="00E2168D"/>
    <w:rsid w:val="00E2219D"/>
    <w:rsid w:val="00E221B0"/>
    <w:rsid w:val="00E224B9"/>
    <w:rsid w:val="00E22701"/>
    <w:rsid w:val="00E22FCB"/>
    <w:rsid w:val="00E234D8"/>
    <w:rsid w:val="00E24C58"/>
    <w:rsid w:val="00E260EE"/>
    <w:rsid w:val="00E263A8"/>
    <w:rsid w:val="00E27881"/>
    <w:rsid w:val="00E30293"/>
    <w:rsid w:val="00E304CF"/>
    <w:rsid w:val="00E31527"/>
    <w:rsid w:val="00E34C88"/>
    <w:rsid w:val="00E34EE6"/>
    <w:rsid w:val="00E35CC5"/>
    <w:rsid w:val="00E35D10"/>
    <w:rsid w:val="00E36E26"/>
    <w:rsid w:val="00E37E9B"/>
    <w:rsid w:val="00E4068A"/>
    <w:rsid w:val="00E40E3B"/>
    <w:rsid w:val="00E42015"/>
    <w:rsid w:val="00E42A49"/>
    <w:rsid w:val="00E43090"/>
    <w:rsid w:val="00E436B8"/>
    <w:rsid w:val="00E437B9"/>
    <w:rsid w:val="00E439A0"/>
    <w:rsid w:val="00E44341"/>
    <w:rsid w:val="00E459CF"/>
    <w:rsid w:val="00E474BD"/>
    <w:rsid w:val="00E47AA5"/>
    <w:rsid w:val="00E506A3"/>
    <w:rsid w:val="00E53699"/>
    <w:rsid w:val="00E5520A"/>
    <w:rsid w:val="00E56D18"/>
    <w:rsid w:val="00E62AEA"/>
    <w:rsid w:val="00E63957"/>
    <w:rsid w:val="00E63D2D"/>
    <w:rsid w:val="00E663EF"/>
    <w:rsid w:val="00E6642C"/>
    <w:rsid w:val="00E667E6"/>
    <w:rsid w:val="00E67524"/>
    <w:rsid w:val="00E67E6D"/>
    <w:rsid w:val="00E718D3"/>
    <w:rsid w:val="00E719CD"/>
    <w:rsid w:val="00E7256E"/>
    <w:rsid w:val="00E73836"/>
    <w:rsid w:val="00E74A70"/>
    <w:rsid w:val="00E756B4"/>
    <w:rsid w:val="00E756E7"/>
    <w:rsid w:val="00E807F9"/>
    <w:rsid w:val="00E808A7"/>
    <w:rsid w:val="00E81037"/>
    <w:rsid w:val="00E810D9"/>
    <w:rsid w:val="00E81ABA"/>
    <w:rsid w:val="00E82036"/>
    <w:rsid w:val="00E82799"/>
    <w:rsid w:val="00E861AC"/>
    <w:rsid w:val="00E871BE"/>
    <w:rsid w:val="00E8724A"/>
    <w:rsid w:val="00E877D6"/>
    <w:rsid w:val="00E87835"/>
    <w:rsid w:val="00E87D7D"/>
    <w:rsid w:val="00E900DF"/>
    <w:rsid w:val="00E90419"/>
    <w:rsid w:val="00E912FC"/>
    <w:rsid w:val="00E92E4B"/>
    <w:rsid w:val="00E93622"/>
    <w:rsid w:val="00E93946"/>
    <w:rsid w:val="00E94223"/>
    <w:rsid w:val="00E94918"/>
    <w:rsid w:val="00E95D6A"/>
    <w:rsid w:val="00E96E8B"/>
    <w:rsid w:val="00E97344"/>
    <w:rsid w:val="00EA077B"/>
    <w:rsid w:val="00EA0D5B"/>
    <w:rsid w:val="00EA1C69"/>
    <w:rsid w:val="00EA1DE3"/>
    <w:rsid w:val="00EA3A40"/>
    <w:rsid w:val="00EA3D90"/>
    <w:rsid w:val="00EA3EF8"/>
    <w:rsid w:val="00EA60D4"/>
    <w:rsid w:val="00EA63D9"/>
    <w:rsid w:val="00EA7CDB"/>
    <w:rsid w:val="00EA7FDB"/>
    <w:rsid w:val="00EB0583"/>
    <w:rsid w:val="00EB144B"/>
    <w:rsid w:val="00EB18B8"/>
    <w:rsid w:val="00EB3259"/>
    <w:rsid w:val="00EB3C84"/>
    <w:rsid w:val="00EB4363"/>
    <w:rsid w:val="00EB45C1"/>
    <w:rsid w:val="00EB701A"/>
    <w:rsid w:val="00EB7458"/>
    <w:rsid w:val="00EB78B4"/>
    <w:rsid w:val="00EC09FB"/>
    <w:rsid w:val="00EC19C3"/>
    <w:rsid w:val="00EC236A"/>
    <w:rsid w:val="00EC25D6"/>
    <w:rsid w:val="00EC2D49"/>
    <w:rsid w:val="00EC32A7"/>
    <w:rsid w:val="00EC422A"/>
    <w:rsid w:val="00EC447F"/>
    <w:rsid w:val="00EC66C1"/>
    <w:rsid w:val="00EC7665"/>
    <w:rsid w:val="00EC76B5"/>
    <w:rsid w:val="00ED01AA"/>
    <w:rsid w:val="00ED031D"/>
    <w:rsid w:val="00ED0EDF"/>
    <w:rsid w:val="00ED2A3C"/>
    <w:rsid w:val="00ED2C54"/>
    <w:rsid w:val="00ED342B"/>
    <w:rsid w:val="00ED41AD"/>
    <w:rsid w:val="00ED4457"/>
    <w:rsid w:val="00ED6584"/>
    <w:rsid w:val="00ED69DD"/>
    <w:rsid w:val="00EE0A06"/>
    <w:rsid w:val="00EE1051"/>
    <w:rsid w:val="00EE18C7"/>
    <w:rsid w:val="00EE2EDF"/>
    <w:rsid w:val="00EE38B6"/>
    <w:rsid w:val="00EE4254"/>
    <w:rsid w:val="00EE4708"/>
    <w:rsid w:val="00EE4DFD"/>
    <w:rsid w:val="00EE5069"/>
    <w:rsid w:val="00EE5518"/>
    <w:rsid w:val="00EE59E3"/>
    <w:rsid w:val="00EE5C94"/>
    <w:rsid w:val="00EE7657"/>
    <w:rsid w:val="00EE7F53"/>
    <w:rsid w:val="00EF0210"/>
    <w:rsid w:val="00EF2B9C"/>
    <w:rsid w:val="00EF381D"/>
    <w:rsid w:val="00EF3DD4"/>
    <w:rsid w:val="00EF54A3"/>
    <w:rsid w:val="00EF6C18"/>
    <w:rsid w:val="00F02695"/>
    <w:rsid w:val="00F065C6"/>
    <w:rsid w:val="00F07066"/>
    <w:rsid w:val="00F0730E"/>
    <w:rsid w:val="00F07AC2"/>
    <w:rsid w:val="00F10139"/>
    <w:rsid w:val="00F1099D"/>
    <w:rsid w:val="00F1112B"/>
    <w:rsid w:val="00F11139"/>
    <w:rsid w:val="00F12481"/>
    <w:rsid w:val="00F1376A"/>
    <w:rsid w:val="00F1420A"/>
    <w:rsid w:val="00F14B7D"/>
    <w:rsid w:val="00F165C2"/>
    <w:rsid w:val="00F16A56"/>
    <w:rsid w:val="00F16DB0"/>
    <w:rsid w:val="00F17857"/>
    <w:rsid w:val="00F2477D"/>
    <w:rsid w:val="00F25846"/>
    <w:rsid w:val="00F261A2"/>
    <w:rsid w:val="00F27043"/>
    <w:rsid w:val="00F27BC4"/>
    <w:rsid w:val="00F27CA6"/>
    <w:rsid w:val="00F30FED"/>
    <w:rsid w:val="00F31509"/>
    <w:rsid w:val="00F31769"/>
    <w:rsid w:val="00F31CE0"/>
    <w:rsid w:val="00F32961"/>
    <w:rsid w:val="00F34017"/>
    <w:rsid w:val="00F344FA"/>
    <w:rsid w:val="00F37CEE"/>
    <w:rsid w:val="00F40577"/>
    <w:rsid w:val="00F41297"/>
    <w:rsid w:val="00F414E1"/>
    <w:rsid w:val="00F41FB6"/>
    <w:rsid w:val="00F42BA3"/>
    <w:rsid w:val="00F42EB3"/>
    <w:rsid w:val="00F446A5"/>
    <w:rsid w:val="00F44E8C"/>
    <w:rsid w:val="00F4544A"/>
    <w:rsid w:val="00F4616B"/>
    <w:rsid w:val="00F469B8"/>
    <w:rsid w:val="00F47AB0"/>
    <w:rsid w:val="00F506BE"/>
    <w:rsid w:val="00F50926"/>
    <w:rsid w:val="00F53318"/>
    <w:rsid w:val="00F558C6"/>
    <w:rsid w:val="00F570A2"/>
    <w:rsid w:val="00F60369"/>
    <w:rsid w:val="00F60955"/>
    <w:rsid w:val="00F6108E"/>
    <w:rsid w:val="00F6158F"/>
    <w:rsid w:val="00F62681"/>
    <w:rsid w:val="00F648E4"/>
    <w:rsid w:val="00F64E18"/>
    <w:rsid w:val="00F64E6C"/>
    <w:rsid w:val="00F64E76"/>
    <w:rsid w:val="00F64EF3"/>
    <w:rsid w:val="00F6523D"/>
    <w:rsid w:val="00F65907"/>
    <w:rsid w:val="00F67180"/>
    <w:rsid w:val="00F67A17"/>
    <w:rsid w:val="00F7062C"/>
    <w:rsid w:val="00F71265"/>
    <w:rsid w:val="00F71C7B"/>
    <w:rsid w:val="00F71EC8"/>
    <w:rsid w:val="00F734CD"/>
    <w:rsid w:val="00F7780D"/>
    <w:rsid w:val="00F80011"/>
    <w:rsid w:val="00F802AC"/>
    <w:rsid w:val="00F80FC3"/>
    <w:rsid w:val="00F83F06"/>
    <w:rsid w:val="00F84732"/>
    <w:rsid w:val="00F84FC4"/>
    <w:rsid w:val="00F84FED"/>
    <w:rsid w:val="00F85D41"/>
    <w:rsid w:val="00F85F19"/>
    <w:rsid w:val="00F86CDB"/>
    <w:rsid w:val="00F86F5E"/>
    <w:rsid w:val="00F90623"/>
    <w:rsid w:val="00F911D3"/>
    <w:rsid w:val="00F925B1"/>
    <w:rsid w:val="00F95AF6"/>
    <w:rsid w:val="00F97806"/>
    <w:rsid w:val="00F97F91"/>
    <w:rsid w:val="00FA27AD"/>
    <w:rsid w:val="00FA2E37"/>
    <w:rsid w:val="00FA3807"/>
    <w:rsid w:val="00FA3CC6"/>
    <w:rsid w:val="00FA4D71"/>
    <w:rsid w:val="00FA6909"/>
    <w:rsid w:val="00FB0B52"/>
    <w:rsid w:val="00FB201D"/>
    <w:rsid w:val="00FB22AC"/>
    <w:rsid w:val="00FB3AD4"/>
    <w:rsid w:val="00FB5718"/>
    <w:rsid w:val="00FC1B84"/>
    <w:rsid w:val="00FC1C50"/>
    <w:rsid w:val="00FC1C60"/>
    <w:rsid w:val="00FC1F96"/>
    <w:rsid w:val="00FC2F37"/>
    <w:rsid w:val="00FC3C00"/>
    <w:rsid w:val="00FC3FA9"/>
    <w:rsid w:val="00FC40C9"/>
    <w:rsid w:val="00FC4265"/>
    <w:rsid w:val="00FD0B6B"/>
    <w:rsid w:val="00FD175A"/>
    <w:rsid w:val="00FD1FDC"/>
    <w:rsid w:val="00FD28A3"/>
    <w:rsid w:val="00FD3A78"/>
    <w:rsid w:val="00FD457D"/>
    <w:rsid w:val="00FD47A9"/>
    <w:rsid w:val="00FD6E61"/>
    <w:rsid w:val="00FE2863"/>
    <w:rsid w:val="00FE3A0E"/>
    <w:rsid w:val="00FE5549"/>
    <w:rsid w:val="00FE5A39"/>
    <w:rsid w:val="00FE660C"/>
    <w:rsid w:val="00FE6F2A"/>
    <w:rsid w:val="00FE7F1B"/>
    <w:rsid w:val="00FE7F60"/>
    <w:rsid w:val="00FF1CAF"/>
    <w:rsid w:val="00FF1FB3"/>
    <w:rsid w:val="00FF2137"/>
    <w:rsid w:val="00FF3F96"/>
    <w:rsid w:val="00FF499D"/>
    <w:rsid w:val="00FF577C"/>
    <w:rsid w:val="00FF5FD2"/>
    <w:rsid w:val="00FF65A5"/>
    <w:rsid w:val="00FF66D9"/>
    <w:rsid w:val="00FF7F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BB831"/>
  <w14:defaultImageDpi w14:val="32767"/>
  <w15:docId w15:val="{C5B46986-15AC-41D2-BE9F-445A6EA1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BA3A77"/>
    <w:rPr>
      <w:rFonts w:ascii="Times New Roman" w:hAnsi="Times New Roman" w:cs="Times New Roman"/>
      <w:lang w:val="en-GB" w:eastAsia="it-IT"/>
    </w:rPr>
  </w:style>
  <w:style w:type="paragraph" w:styleId="Titolo1">
    <w:name w:val="heading 1"/>
    <w:basedOn w:val="Paragrafoelenco"/>
    <w:next w:val="Normale"/>
    <w:link w:val="Titolo1Carattere"/>
    <w:uiPriority w:val="9"/>
    <w:qFormat/>
    <w:rsid w:val="00EB45C1"/>
    <w:pPr>
      <w:numPr>
        <w:numId w:val="14"/>
      </w:numPr>
      <w:jc w:val="both"/>
      <w:outlineLvl w:val="0"/>
    </w:pPr>
    <w:rPr>
      <w:rFonts w:ascii="Times" w:hAnsi="Times"/>
      <w:b/>
    </w:rPr>
  </w:style>
  <w:style w:type="paragraph" w:styleId="Titolo2">
    <w:name w:val="heading 2"/>
    <w:basedOn w:val="Normale"/>
    <w:next w:val="Normale"/>
    <w:link w:val="Titolo2Carattere"/>
    <w:autoRedefine/>
    <w:uiPriority w:val="9"/>
    <w:unhideWhenUsed/>
    <w:qFormat/>
    <w:rsid w:val="00EB45C1"/>
    <w:pPr>
      <w:keepNext/>
      <w:keepLines/>
      <w:numPr>
        <w:ilvl w:val="1"/>
        <w:numId w:val="14"/>
      </w:numPr>
      <w:spacing w:before="40"/>
      <w:outlineLvl w:val="1"/>
    </w:pPr>
    <w:rPr>
      <w:rFonts w:eastAsiaTheme="majorEastAsia" w:cstheme="majorBidi"/>
      <w:b/>
      <w:szCs w:val="26"/>
      <w:lang w:eastAsia="en-US"/>
    </w:rPr>
  </w:style>
  <w:style w:type="paragraph" w:styleId="Titolo3">
    <w:name w:val="heading 3"/>
    <w:basedOn w:val="Normale"/>
    <w:next w:val="Normale"/>
    <w:link w:val="Titolo3Carattere"/>
    <w:uiPriority w:val="9"/>
    <w:unhideWhenUsed/>
    <w:qFormat/>
    <w:rsid w:val="00A51CC1"/>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A51CC1"/>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A51CC1"/>
    <w:pPr>
      <w:keepNext/>
      <w:keepLines/>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A51CC1"/>
    <w:pPr>
      <w:keepNext/>
      <w:keepLines/>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A51CC1"/>
    <w:pPr>
      <w:keepNext/>
      <w:keepLines/>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A51CC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A51CC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autoRedefine/>
    <w:uiPriority w:val="35"/>
    <w:unhideWhenUsed/>
    <w:qFormat/>
    <w:rsid w:val="00691B52"/>
    <w:pPr>
      <w:spacing w:after="200"/>
    </w:pPr>
    <w:rPr>
      <w:rFonts w:ascii="Times" w:eastAsia="Calibri" w:hAnsi="Times"/>
      <w:iCs/>
      <w:color w:val="000000" w:themeColor="text1"/>
      <w:sz w:val="18"/>
      <w:szCs w:val="18"/>
      <w:lang w:eastAsia="en-US"/>
    </w:rPr>
  </w:style>
  <w:style w:type="paragraph" w:customStyle="1" w:styleId="p1">
    <w:name w:val="p1"/>
    <w:basedOn w:val="Normale"/>
    <w:rsid w:val="007A17BE"/>
    <w:rPr>
      <w:rFonts w:ascii="Times" w:hAnsi="Times"/>
      <w:sz w:val="14"/>
      <w:szCs w:val="14"/>
    </w:rPr>
  </w:style>
  <w:style w:type="character" w:customStyle="1" w:styleId="s1">
    <w:name w:val="s1"/>
    <w:basedOn w:val="Carpredefinitoparagrafo"/>
    <w:rsid w:val="00CB2BBD"/>
    <w:rPr>
      <w:rFonts w:ascii="Times" w:hAnsi="Times" w:hint="default"/>
      <w:sz w:val="11"/>
      <w:szCs w:val="11"/>
      <w:lang w:val="en-GB"/>
    </w:rPr>
  </w:style>
  <w:style w:type="character" w:styleId="Collegamentoipertestuale">
    <w:name w:val="Hyperlink"/>
    <w:basedOn w:val="Carpredefinitoparagrafo"/>
    <w:uiPriority w:val="99"/>
    <w:semiHidden/>
    <w:unhideWhenUsed/>
    <w:rsid w:val="005B53B1"/>
    <w:rPr>
      <w:color w:val="0000FF"/>
      <w:u w:val="single"/>
      <w:lang w:val="en-GB"/>
    </w:rPr>
  </w:style>
  <w:style w:type="character" w:styleId="Enfasicorsivo">
    <w:name w:val="Emphasis"/>
    <w:basedOn w:val="Carpredefinitoparagrafo"/>
    <w:uiPriority w:val="20"/>
    <w:qFormat/>
    <w:rsid w:val="003426FC"/>
    <w:rPr>
      <w:i/>
      <w:iCs/>
      <w:lang w:val="en-GB"/>
    </w:rPr>
  </w:style>
  <w:style w:type="paragraph" w:styleId="Paragrafoelenco">
    <w:name w:val="List Paragraph"/>
    <w:basedOn w:val="Normale"/>
    <w:uiPriority w:val="34"/>
    <w:qFormat/>
    <w:rsid w:val="00DC22DA"/>
    <w:pPr>
      <w:ind w:left="720"/>
      <w:contextualSpacing/>
    </w:pPr>
    <w:rPr>
      <w:rFonts w:asciiTheme="minorHAnsi" w:hAnsiTheme="minorHAnsi" w:cstheme="minorBidi"/>
      <w:lang w:eastAsia="en-US"/>
    </w:rPr>
  </w:style>
  <w:style w:type="paragraph" w:customStyle="1" w:styleId="data-desc">
    <w:name w:val="data-desc"/>
    <w:basedOn w:val="Normale"/>
    <w:rsid w:val="00A121CB"/>
    <w:pPr>
      <w:spacing w:before="100" w:beforeAutospacing="1" w:after="100" w:afterAutospacing="1"/>
    </w:pPr>
  </w:style>
  <w:style w:type="character" w:customStyle="1" w:styleId="highlight">
    <w:name w:val="highlight"/>
    <w:basedOn w:val="Carpredefinitoparagrafo"/>
    <w:rsid w:val="00686DB8"/>
    <w:rPr>
      <w:lang w:val="en-GB"/>
    </w:rPr>
  </w:style>
  <w:style w:type="paragraph" w:styleId="Pidipagina">
    <w:name w:val="footer"/>
    <w:basedOn w:val="Normale"/>
    <w:link w:val="PidipaginaCarattere"/>
    <w:uiPriority w:val="99"/>
    <w:unhideWhenUsed/>
    <w:rsid w:val="00DC4978"/>
    <w:pPr>
      <w:tabs>
        <w:tab w:val="center" w:pos="4819"/>
        <w:tab w:val="right" w:pos="9638"/>
      </w:tabs>
    </w:pPr>
    <w:rPr>
      <w:rFonts w:asciiTheme="minorHAnsi" w:hAnsiTheme="minorHAnsi" w:cstheme="minorBidi"/>
      <w:lang w:eastAsia="en-US"/>
    </w:rPr>
  </w:style>
  <w:style w:type="character" w:customStyle="1" w:styleId="PidipaginaCarattere">
    <w:name w:val="Piè di pagina Carattere"/>
    <w:basedOn w:val="Carpredefinitoparagrafo"/>
    <w:link w:val="Pidipagina"/>
    <w:uiPriority w:val="99"/>
    <w:rsid w:val="00DC4978"/>
    <w:rPr>
      <w:lang w:val="en-GB"/>
    </w:rPr>
  </w:style>
  <w:style w:type="character" w:styleId="Numeropagina">
    <w:name w:val="page number"/>
    <w:basedOn w:val="Carpredefinitoparagrafo"/>
    <w:uiPriority w:val="99"/>
    <w:semiHidden/>
    <w:unhideWhenUsed/>
    <w:rsid w:val="00DC4978"/>
    <w:rPr>
      <w:lang w:val="en-GB"/>
    </w:rPr>
  </w:style>
  <w:style w:type="character" w:styleId="Rimandocommento">
    <w:name w:val="annotation reference"/>
    <w:basedOn w:val="Carpredefinitoparagrafo"/>
    <w:uiPriority w:val="99"/>
    <w:semiHidden/>
    <w:unhideWhenUsed/>
    <w:rsid w:val="00AB7DB5"/>
    <w:rPr>
      <w:sz w:val="16"/>
      <w:szCs w:val="16"/>
      <w:lang w:val="en-GB"/>
    </w:rPr>
  </w:style>
  <w:style w:type="paragraph" w:styleId="Testocommento">
    <w:name w:val="annotation text"/>
    <w:basedOn w:val="Normale"/>
    <w:link w:val="TestocommentoCarattere"/>
    <w:uiPriority w:val="99"/>
    <w:unhideWhenUsed/>
    <w:rsid w:val="00AB7DB5"/>
    <w:rPr>
      <w:rFonts w:asciiTheme="minorHAnsi" w:hAnsiTheme="minorHAnsi" w:cstheme="minorBidi"/>
      <w:sz w:val="20"/>
      <w:szCs w:val="20"/>
      <w:lang w:eastAsia="en-US"/>
    </w:rPr>
  </w:style>
  <w:style w:type="character" w:customStyle="1" w:styleId="TestocommentoCarattere">
    <w:name w:val="Testo commento Carattere"/>
    <w:basedOn w:val="Carpredefinitoparagrafo"/>
    <w:link w:val="Testocommento"/>
    <w:uiPriority w:val="99"/>
    <w:rsid w:val="00AB7DB5"/>
    <w:rPr>
      <w:sz w:val="20"/>
      <w:szCs w:val="20"/>
      <w:lang w:val="en-GB"/>
    </w:rPr>
  </w:style>
  <w:style w:type="paragraph" w:styleId="Soggettocommento">
    <w:name w:val="annotation subject"/>
    <w:basedOn w:val="Testocommento"/>
    <w:next w:val="Testocommento"/>
    <w:link w:val="SoggettocommentoCarattere"/>
    <w:uiPriority w:val="99"/>
    <w:semiHidden/>
    <w:unhideWhenUsed/>
    <w:rsid w:val="00AB7DB5"/>
    <w:rPr>
      <w:b/>
      <w:bCs/>
    </w:rPr>
  </w:style>
  <w:style w:type="character" w:customStyle="1" w:styleId="SoggettocommentoCarattere">
    <w:name w:val="Soggetto commento Carattere"/>
    <w:basedOn w:val="TestocommentoCarattere"/>
    <w:link w:val="Soggettocommento"/>
    <w:uiPriority w:val="99"/>
    <w:semiHidden/>
    <w:rsid w:val="00AB7DB5"/>
    <w:rPr>
      <w:b/>
      <w:bCs/>
      <w:sz w:val="20"/>
      <w:szCs w:val="20"/>
      <w:lang w:val="en-GB"/>
    </w:rPr>
  </w:style>
  <w:style w:type="paragraph" w:styleId="Testofumetto">
    <w:name w:val="Balloon Text"/>
    <w:basedOn w:val="Normale"/>
    <w:link w:val="TestofumettoCarattere"/>
    <w:uiPriority w:val="99"/>
    <w:semiHidden/>
    <w:unhideWhenUsed/>
    <w:rsid w:val="00AB7DB5"/>
    <w:rPr>
      <w:rFonts w:ascii="Segoe UI" w:hAnsi="Segoe UI" w:cs="Segoe UI"/>
      <w:sz w:val="20"/>
      <w:szCs w:val="18"/>
      <w:lang w:eastAsia="en-US"/>
    </w:rPr>
  </w:style>
  <w:style w:type="character" w:customStyle="1" w:styleId="TestofumettoCarattere">
    <w:name w:val="Testo fumetto Carattere"/>
    <w:basedOn w:val="Carpredefinitoparagrafo"/>
    <w:link w:val="Testofumetto"/>
    <w:uiPriority w:val="99"/>
    <w:semiHidden/>
    <w:rsid w:val="00AB7DB5"/>
    <w:rPr>
      <w:rFonts w:ascii="Segoe UI" w:hAnsi="Segoe UI" w:cs="Segoe UI"/>
      <w:sz w:val="20"/>
      <w:szCs w:val="18"/>
      <w:lang w:val="en-GB"/>
    </w:rPr>
  </w:style>
  <w:style w:type="character" w:customStyle="1" w:styleId="Titolo2Carattere">
    <w:name w:val="Titolo 2 Carattere"/>
    <w:basedOn w:val="Carpredefinitoparagrafo"/>
    <w:link w:val="Titolo2"/>
    <w:uiPriority w:val="9"/>
    <w:rsid w:val="00EB45C1"/>
    <w:rPr>
      <w:rFonts w:ascii="Times New Roman" w:eastAsiaTheme="majorEastAsia" w:hAnsi="Times New Roman" w:cstheme="majorBidi"/>
      <w:b/>
      <w:szCs w:val="26"/>
      <w:lang w:val="en-GB"/>
    </w:rPr>
  </w:style>
  <w:style w:type="paragraph" w:styleId="Revisione">
    <w:name w:val="Revision"/>
    <w:hidden/>
    <w:uiPriority w:val="99"/>
    <w:semiHidden/>
    <w:rsid w:val="005C6BBD"/>
    <w:rPr>
      <w:rFonts w:ascii="Times New Roman" w:hAnsi="Times New Roman" w:cs="Times New Roman"/>
      <w:lang w:eastAsia="it-IT"/>
    </w:rPr>
  </w:style>
  <w:style w:type="character" w:customStyle="1" w:styleId="Titolo1Carattere">
    <w:name w:val="Titolo 1 Carattere"/>
    <w:basedOn w:val="Carpredefinitoparagrafo"/>
    <w:link w:val="Titolo1"/>
    <w:uiPriority w:val="9"/>
    <w:rsid w:val="00EB45C1"/>
    <w:rPr>
      <w:rFonts w:ascii="Times" w:hAnsi="Times"/>
      <w:b/>
      <w:lang w:val="en-GB"/>
    </w:rPr>
  </w:style>
  <w:style w:type="character" w:styleId="Enfasigrassetto">
    <w:name w:val="Strong"/>
    <w:basedOn w:val="Carpredefinitoparagrafo"/>
    <w:uiPriority w:val="22"/>
    <w:qFormat/>
    <w:rsid w:val="00B65396"/>
    <w:rPr>
      <w:b/>
      <w:bCs/>
      <w:lang w:val="en-GB"/>
    </w:rPr>
  </w:style>
  <w:style w:type="paragraph" w:styleId="Bibliografia">
    <w:name w:val="Bibliography"/>
    <w:basedOn w:val="Normale"/>
    <w:next w:val="Normale"/>
    <w:uiPriority w:val="37"/>
    <w:semiHidden/>
    <w:unhideWhenUsed/>
    <w:rsid w:val="00A51CC1"/>
  </w:style>
  <w:style w:type="paragraph" w:styleId="Testodelblocco">
    <w:name w:val="Block Text"/>
    <w:basedOn w:val="Normale"/>
    <w:uiPriority w:val="99"/>
    <w:semiHidden/>
    <w:unhideWhenUsed/>
    <w:rsid w:val="00A51CC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Corpotesto">
    <w:name w:val="Body Text"/>
    <w:basedOn w:val="Normale"/>
    <w:link w:val="CorpotestoCarattere"/>
    <w:uiPriority w:val="99"/>
    <w:semiHidden/>
    <w:unhideWhenUsed/>
    <w:rsid w:val="00A51CC1"/>
    <w:pPr>
      <w:spacing w:after="120"/>
    </w:pPr>
  </w:style>
  <w:style w:type="character" w:customStyle="1" w:styleId="CorpotestoCarattere">
    <w:name w:val="Corpo testo Carattere"/>
    <w:basedOn w:val="Carpredefinitoparagrafo"/>
    <w:link w:val="Corpotesto"/>
    <w:uiPriority w:val="99"/>
    <w:semiHidden/>
    <w:rsid w:val="00A51CC1"/>
    <w:rPr>
      <w:rFonts w:ascii="Times New Roman" w:hAnsi="Times New Roman" w:cs="Times New Roman"/>
      <w:lang w:val="en-GB" w:eastAsia="it-IT"/>
    </w:rPr>
  </w:style>
  <w:style w:type="paragraph" w:styleId="Corpodeltesto2">
    <w:name w:val="Body Text 2"/>
    <w:basedOn w:val="Normale"/>
    <w:link w:val="Corpodeltesto2Carattere"/>
    <w:uiPriority w:val="99"/>
    <w:semiHidden/>
    <w:unhideWhenUsed/>
    <w:rsid w:val="00A51CC1"/>
    <w:pPr>
      <w:spacing w:after="120" w:line="480" w:lineRule="auto"/>
    </w:pPr>
  </w:style>
  <w:style w:type="character" w:customStyle="1" w:styleId="Corpodeltesto2Carattere">
    <w:name w:val="Corpo del testo 2 Carattere"/>
    <w:basedOn w:val="Carpredefinitoparagrafo"/>
    <w:link w:val="Corpodeltesto2"/>
    <w:uiPriority w:val="99"/>
    <w:semiHidden/>
    <w:rsid w:val="00A51CC1"/>
    <w:rPr>
      <w:rFonts w:ascii="Times New Roman" w:hAnsi="Times New Roman" w:cs="Times New Roman"/>
      <w:lang w:val="en-GB" w:eastAsia="it-IT"/>
    </w:rPr>
  </w:style>
  <w:style w:type="paragraph" w:styleId="Corpodeltesto3">
    <w:name w:val="Body Text 3"/>
    <w:basedOn w:val="Normale"/>
    <w:link w:val="Corpodeltesto3Carattere"/>
    <w:uiPriority w:val="99"/>
    <w:semiHidden/>
    <w:unhideWhenUsed/>
    <w:rsid w:val="00A51CC1"/>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51CC1"/>
    <w:rPr>
      <w:rFonts w:ascii="Times New Roman" w:hAnsi="Times New Roman" w:cs="Times New Roman"/>
      <w:sz w:val="16"/>
      <w:szCs w:val="16"/>
      <w:lang w:val="en-GB" w:eastAsia="it-IT"/>
    </w:rPr>
  </w:style>
  <w:style w:type="paragraph" w:styleId="Primorientrocorpodeltesto">
    <w:name w:val="Body Text First Indent"/>
    <w:basedOn w:val="Corpotesto"/>
    <w:link w:val="PrimorientrocorpodeltestoCarattere"/>
    <w:uiPriority w:val="99"/>
    <w:semiHidden/>
    <w:unhideWhenUsed/>
    <w:rsid w:val="00A51CC1"/>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A51CC1"/>
    <w:rPr>
      <w:rFonts w:ascii="Times New Roman" w:hAnsi="Times New Roman" w:cs="Times New Roman"/>
      <w:lang w:val="en-GB" w:eastAsia="it-IT"/>
    </w:rPr>
  </w:style>
  <w:style w:type="paragraph" w:styleId="Rientrocorpodeltesto">
    <w:name w:val="Body Text Indent"/>
    <w:basedOn w:val="Normale"/>
    <w:link w:val="RientrocorpodeltestoCarattere"/>
    <w:uiPriority w:val="99"/>
    <w:semiHidden/>
    <w:unhideWhenUsed/>
    <w:rsid w:val="00A51CC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51CC1"/>
    <w:rPr>
      <w:rFonts w:ascii="Times New Roman" w:hAnsi="Times New Roman" w:cs="Times New Roman"/>
      <w:lang w:val="en-GB" w:eastAsia="it-IT"/>
    </w:rPr>
  </w:style>
  <w:style w:type="paragraph" w:styleId="Primorientrocorpodeltesto2">
    <w:name w:val="Body Text First Indent 2"/>
    <w:basedOn w:val="Rientrocorpodeltesto"/>
    <w:link w:val="Primorientrocorpodeltesto2Carattere"/>
    <w:uiPriority w:val="99"/>
    <w:semiHidden/>
    <w:unhideWhenUsed/>
    <w:rsid w:val="00A51CC1"/>
    <w:pPr>
      <w:spacing w:after="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A51CC1"/>
    <w:rPr>
      <w:rFonts w:ascii="Times New Roman" w:hAnsi="Times New Roman" w:cs="Times New Roman"/>
      <w:lang w:val="en-GB" w:eastAsia="it-IT"/>
    </w:rPr>
  </w:style>
  <w:style w:type="paragraph" w:styleId="Rientrocorpodeltesto2">
    <w:name w:val="Body Text Indent 2"/>
    <w:basedOn w:val="Normale"/>
    <w:link w:val="Rientrocorpodeltesto2Carattere"/>
    <w:uiPriority w:val="99"/>
    <w:semiHidden/>
    <w:unhideWhenUsed/>
    <w:rsid w:val="00A51CC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A51CC1"/>
    <w:rPr>
      <w:rFonts w:ascii="Times New Roman" w:hAnsi="Times New Roman" w:cs="Times New Roman"/>
      <w:lang w:val="en-GB" w:eastAsia="it-IT"/>
    </w:rPr>
  </w:style>
  <w:style w:type="paragraph" w:styleId="Rientrocorpodeltesto3">
    <w:name w:val="Body Text Indent 3"/>
    <w:basedOn w:val="Normale"/>
    <w:link w:val="Rientrocorpodeltesto3Carattere"/>
    <w:uiPriority w:val="99"/>
    <w:semiHidden/>
    <w:unhideWhenUsed/>
    <w:rsid w:val="00A51CC1"/>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A51CC1"/>
    <w:rPr>
      <w:rFonts w:ascii="Times New Roman" w:hAnsi="Times New Roman" w:cs="Times New Roman"/>
      <w:sz w:val="16"/>
      <w:szCs w:val="16"/>
      <w:lang w:val="en-GB" w:eastAsia="it-IT"/>
    </w:rPr>
  </w:style>
  <w:style w:type="character" w:styleId="Titolodellibro">
    <w:name w:val="Book Title"/>
    <w:basedOn w:val="Carpredefinitoparagrafo"/>
    <w:uiPriority w:val="33"/>
    <w:qFormat/>
    <w:rsid w:val="00A51CC1"/>
    <w:rPr>
      <w:b/>
      <w:bCs/>
      <w:i/>
      <w:iCs/>
      <w:spacing w:val="5"/>
      <w:lang w:val="en-GB"/>
    </w:rPr>
  </w:style>
  <w:style w:type="paragraph" w:styleId="Formuladichiusura">
    <w:name w:val="Closing"/>
    <w:basedOn w:val="Normale"/>
    <w:link w:val="FormuladichiusuraCarattere"/>
    <w:uiPriority w:val="99"/>
    <w:semiHidden/>
    <w:unhideWhenUsed/>
    <w:rsid w:val="00A51CC1"/>
    <w:pPr>
      <w:ind w:left="4252"/>
    </w:pPr>
  </w:style>
  <w:style w:type="character" w:customStyle="1" w:styleId="FormuladichiusuraCarattere">
    <w:name w:val="Formula di chiusura Carattere"/>
    <w:basedOn w:val="Carpredefinitoparagrafo"/>
    <w:link w:val="Formuladichiusura"/>
    <w:uiPriority w:val="99"/>
    <w:semiHidden/>
    <w:rsid w:val="00A51CC1"/>
    <w:rPr>
      <w:rFonts w:ascii="Times New Roman" w:hAnsi="Times New Roman" w:cs="Times New Roman"/>
      <w:lang w:val="en-GB" w:eastAsia="it-IT"/>
    </w:rPr>
  </w:style>
  <w:style w:type="paragraph" w:styleId="Data">
    <w:name w:val="Date"/>
    <w:basedOn w:val="Normale"/>
    <w:next w:val="Normale"/>
    <w:link w:val="DataCarattere"/>
    <w:uiPriority w:val="99"/>
    <w:semiHidden/>
    <w:unhideWhenUsed/>
    <w:rsid w:val="00A51CC1"/>
  </w:style>
  <w:style w:type="character" w:customStyle="1" w:styleId="DataCarattere">
    <w:name w:val="Data Carattere"/>
    <w:basedOn w:val="Carpredefinitoparagrafo"/>
    <w:link w:val="Data"/>
    <w:uiPriority w:val="99"/>
    <w:semiHidden/>
    <w:rsid w:val="00A51CC1"/>
    <w:rPr>
      <w:rFonts w:ascii="Times New Roman" w:hAnsi="Times New Roman" w:cs="Times New Roman"/>
      <w:lang w:val="en-GB" w:eastAsia="it-IT"/>
    </w:rPr>
  </w:style>
  <w:style w:type="paragraph" w:styleId="Mappadocumento">
    <w:name w:val="Document Map"/>
    <w:basedOn w:val="Normale"/>
    <w:link w:val="MappadocumentoCarattere"/>
    <w:uiPriority w:val="99"/>
    <w:semiHidden/>
    <w:unhideWhenUsed/>
    <w:rsid w:val="00A51CC1"/>
    <w:rPr>
      <w:rFonts w:ascii="Segoe UI" w:hAnsi="Segoe UI" w:cs="Segoe UI"/>
      <w:sz w:val="16"/>
      <w:szCs w:val="16"/>
    </w:rPr>
  </w:style>
  <w:style w:type="character" w:customStyle="1" w:styleId="MappadocumentoCarattere">
    <w:name w:val="Mappa documento Carattere"/>
    <w:basedOn w:val="Carpredefinitoparagrafo"/>
    <w:link w:val="Mappadocumento"/>
    <w:uiPriority w:val="99"/>
    <w:semiHidden/>
    <w:rsid w:val="00A51CC1"/>
    <w:rPr>
      <w:rFonts w:ascii="Segoe UI" w:hAnsi="Segoe UI" w:cs="Segoe UI"/>
      <w:sz w:val="16"/>
      <w:szCs w:val="16"/>
      <w:lang w:val="en-GB" w:eastAsia="it-IT"/>
    </w:rPr>
  </w:style>
  <w:style w:type="paragraph" w:styleId="Firmadipostaelettronica">
    <w:name w:val="E-mail Signature"/>
    <w:basedOn w:val="Normale"/>
    <w:link w:val="FirmadipostaelettronicaCarattere"/>
    <w:uiPriority w:val="99"/>
    <w:semiHidden/>
    <w:unhideWhenUsed/>
    <w:rsid w:val="00A51CC1"/>
  </w:style>
  <w:style w:type="character" w:customStyle="1" w:styleId="FirmadipostaelettronicaCarattere">
    <w:name w:val="Firma di posta elettronica Carattere"/>
    <w:basedOn w:val="Carpredefinitoparagrafo"/>
    <w:link w:val="Firmadipostaelettronica"/>
    <w:uiPriority w:val="99"/>
    <w:semiHidden/>
    <w:rsid w:val="00A51CC1"/>
    <w:rPr>
      <w:rFonts w:ascii="Times New Roman" w:hAnsi="Times New Roman" w:cs="Times New Roman"/>
      <w:lang w:val="en-GB" w:eastAsia="it-IT"/>
    </w:rPr>
  </w:style>
  <w:style w:type="character" w:styleId="Rimandonotadichiusura">
    <w:name w:val="endnote reference"/>
    <w:basedOn w:val="Carpredefinitoparagrafo"/>
    <w:uiPriority w:val="99"/>
    <w:semiHidden/>
    <w:unhideWhenUsed/>
    <w:rsid w:val="00A51CC1"/>
    <w:rPr>
      <w:vertAlign w:val="superscript"/>
      <w:lang w:val="en-GB"/>
    </w:rPr>
  </w:style>
  <w:style w:type="paragraph" w:styleId="Testonotadichiusura">
    <w:name w:val="endnote text"/>
    <w:basedOn w:val="Normale"/>
    <w:link w:val="TestonotadichiusuraCarattere"/>
    <w:uiPriority w:val="99"/>
    <w:semiHidden/>
    <w:unhideWhenUsed/>
    <w:rsid w:val="00A51CC1"/>
    <w:rPr>
      <w:sz w:val="20"/>
      <w:szCs w:val="20"/>
    </w:rPr>
  </w:style>
  <w:style w:type="character" w:customStyle="1" w:styleId="TestonotadichiusuraCarattere">
    <w:name w:val="Testo nota di chiusura Carattere"/>
    <w:basedOn w:val="Carpredefinitoparagrafo"/>
    <w:link w:val="Testonotadichiusura"/>
    <w:uiPriority w:val="99"/>
    <w:semiHidden/>
    <w:rsid w:val="00A51CC1"/>
    <w:rPr>
      <w:rFonts w:ascii="Times New Roman" w:hAnsi="Times New Roman" w:cs="Times New Roman"/>
      <w:sz w:val="20"/>
      <w:szCs w:val="20"/>
      <w:lang w:val="en-GB" w:eastAsia="it-IT"/>
    </w:rPr>
  </w:style>
  <w:style w:type="paragraph" w:styleId="Indirizzodestinatario">
    <w:name w:val="envelope address"/>
    <w:basedOn w:val="Normale"/>
    <w:uiPriority w:val="99"/>
    <w:semiHidden/>
    <w:unhideWhenUsed/>
    <w:rsid w:val="00A51CC1"/>
    <w:pPr>
      <w:framePr w:w="7920" w:h="1980" w:hRule="exact" w:hSpace="180" w:wrap="auto" w:hAnchor="page" w:xAlign="center" w:yAlign="bottom"/>
      <w:ind w:left="2880"/>
    </w:pPr>
    <w:rPr>
      <w:rFonts w:asciiTheme="majorHAnsi" w:eastAsiaTheme="majorEastAsia" w:hAnsiTheme="majorHAnsi" w:cstheme="majorBidi"/>
    </w:rPr>
  </w:style>
  <w:style w:type="paragraph" w:styleId="Indirizzomittente">
    <w:name w:val="envelope return"/>
    <w:basedOn w:val="Normale"/>
    <w:uiPriority w:val="99"/>
    <w:semiHidden/>
    <w:unhideWhenUsed/>
    <w:rsid w:val="00A51CC1"/>
    <w:rPr>
      <w:rFonts w:asciiTheme="majorHAnsi" w:eastAsiaTheme="majorEastAsia" w:hAnsiTheme="majorHAnsi" w:cstheme="majorBidi"/>
      <w:sz w:val="20"/>
      <w:szCs w:val="20"/>
    </w:rPr>
  </w:style>
  <w:style w:type="character" w:styleId="Collegamentovisitato">
    <w:name w:val="FollowedHyperlink"/>
    <w:basedOn w:val="Carpredefinitoparagrafo"/>
    <w:uiPriority w:val="99"/>
    <w:semiHidden/>
    <w:unhideWhenUsed/>
    <w:rsid w:val="00A51CC1"/>
    <w:rPr>
      <w:color w:val="954F72" w:themeColor="followedHyperlink"/>
      <w:u w:val="single"/>
      <w:lang w:val="en-GB"/>
    </w:rPr>
  </w:style>
  <w:style w:type="character" w:styleId="Rimandonotaapidipagina">
    <w:name w:val="footnote reference"/>
    <w:basedOn w:val="Carpredefinitoparagrafo"/>
    <w:uiPriority w:val="99"/>
    <w:semiHidden/>
    <w:unhideWhenUsed/>
    <w:rsid w:val="00A51CC1"/>
    <w:rPr>
      <w:vertAlign w:val="superscript"/>
      <w:lang w:val="en-GB"/>
    </w:rPr>
  </w:style>
  <w:style w:type="paragraph" w:styleId="Testonotaapidipagina">
    <w:name w:val="footnote text"/>
    <w:basedOn w:val="Normale"/>
    <w:link w:val="TestonotaapidipaginaCarattere"/>
    <w:uiPriority w:val="99"/>
    <w:semiHidden/>
    <w:unhideWhenUsed/>
    <w:rsid w:val="00A51CC1"/>
    <w:rPr>
      <w:sz w:val="20"/>
      <w:szCs w:val="20"/>
    </w:rPr>
  </w:style>
  <w:style w:type="character" w:customStyle="1" w:styleId="TestonotaapidipaginaCarattere">
    <w:name w:val="Testo nota a piè di pagina Carattere"/>
    <w:basedOn w:val="Carpredefinitoparagrafo"/>
    <w:link w:val="Testonotaapidipagina"/>
    <w:uiPriority w:val="99"/>
    <w:semiHidden/>
    <w:rsid w:val="00A51CC1"/>
    <w:rPr>
      <w:rFonts w:ascii="Times New Roman" w:hAnsi="Times New Roman" w:cs="Times New Roman"/>
      <w:sz w:val="20"/>
      <w:szCs w:val="20"/>
      <w:lang w:val="en-GB" w:eastAsia="it-IT"/>
    </w:rPr>
  </w:style>
  <w:style w:type="character" w:customStyle="1" w:styleId="Hashtag1">
    <w:name w:val="Hashtag1"/>
    <w:basedOn w:val="Carpredefinitoparagrafo"/>
    <w:uiPriority w:val="99"/>
    <w:semiHidden/>
    <w:unhideWhenUsed/>
    <w:rsid w:val="00A51CC1"/>
    <w:rPr>
      <w:color w:val="2B579A"/>
      <w:shd w:val="clear" w:color="auto" w:fill="E1DFDD"/>
      <w:lang w:val="en-GB"/>
    </w:rPr>
  </w:style>
  <w:style w:type="paragraph" w:styleId="Intestazione">
    <w:name w:val="header"/>
    <w:basedOn w:val="Normale"/>
    <w:link w:val="IntestazioneCarattere"/>
    <w:uiPriority w:val="99"/>
    <w:semiHidden/>
    <w:unhideWhenUsed/>
    <w:rsid w:val="00A51CC1"/>
    <w:pPr>
      <w:tabs>
        <w:tab w:val="center" w:pos="4513"/>
        <w:tab w:val="right" w:pos="9026"/>
      </w:tabs>
    </w:pPr>
  </w:style>
  <w:style w:type="character" w:customStyle="1" w:styleId="IntestazioneCarattere">
    <w:name w:val="Intestazione Carattere"/>
    <w:basedOn w:val="Carpredefinitoparagrafo"/>
    <w:link w:val="Intestazione"/>
    <w:uiPriority w:val="99"/>
    <w:semiHidden/>
    <w:rsid w:val="00A51CC1"/>
    <w:rPr>
      <w:rFonts w:ascii="Times New Roman" w:hAnsi="Times New Roman" w:cs="Times New Roman"/>
      <w:lang w:val="en-GB" w:eastAsia="it-IT"/>
    </w:rPr>
  </w:style>
  <w:style w:type="character" w:customStyle="1" w:styleId="Titolo3Carattere">
    <w:name w:val="Titolo 3 Carattere"/>
    <w:basedOn w:val="Carpredefinitoparagrafo"/>
    <w:link w:val="Titolo3"/>
    <w:uiPriority w:val="9"/>
    <w:rsid w:val="00A51CC1"/>
    <w:rPr>
      <w:rFonts w:asciiTheme="majorHAnsi" w:eastAsiaTheme="majorEastAsia" w:hAnsiTheme="majorHAnsi" w:cstheme="majorBidi"/>
      <w:color w:val="1F3763" w:themeColor="accent1" w:themeShade="7F"/>
      <w:lang w:val="en-GB" w:eastAsia="it-IT"/>
    </w:rPr>
  </w:style>
  <w:style w:type="character" w:customStyle="1" w:styleId="Titolo4Carattere">
    <w:name w:val="Titolo 4 Carattere"/>
    <w:basedOn w:val="Carpredefinitoparagrafo"/>
    <w:link w:val="Titolo4"/>
    <w:uiPriority w:val="9"/>
    <w:semiHidden/>
    <w:rsid w:val="00A51CC1"/>
    <w:rPr>
      <w:rFonts w:asciiTheme="majorHAnsi" w:eastAsiaTheme="majorEastAsia" w:hAnsiTheme="majorHAnsi" w:cstheme="majorBidi"/>
      <w:i/>
      <w:iCs/>
      <w:color w:val="2F5496" w:themeColor="accent1" w:themeShade="BF"/>
      <w:lang w:val="en-GB" w:eastAsia="it-IT"/>
    </w:rPr>
  </w:style>
  <w:style w:type="character" w:customStyle="1" w:styleId="Titolo5Carattere">
    <w:name w:val="Titolo 5 Carattere"/>
    <w:basedOn w:val="Carpredefinitoparagrafo"/>
    <w:link w:val="Titolo5"/>
    <w:uiPriority w:val="9"/>
    <w:semiHidden/>
    <w:rsid w:val="00A51CC1"/>
    <w:rPr>
      <w:rFonts w:asciiTheme="majorHAnsi" w:eastAsiaTheme="majorEastAsia" w:hAnsiTheme="majorHAnsi" w:cstheme="majorBidi"/>
      <w:color w:val="2F5496" w:themeColor="accent1" w:themeShade="BF"/>
      <w:lang w:val="en-GB" w:eastAsia="it-IT"/>
    </w:rPr>
  </w:style>
  <w:style w:type="character" w:customStyle="1" w:styleId="Titolo6Carattere">
    <w:name w:val="Titolo 6 Carattere"/>
    <w:basedOn w:val="Carpredefinitoparagrafo"/>
    <w:link w:val="Titolo6"/>
    <w:uiPriority w:val="9"/>
    <w:semiHidden/>
    <w:rsid w:val="00A51CC1"/>
    <w:rPr>
      <w:rFonts w:asciiTheme="majorHAnsi" w:eastAsiaTheme="majorEastAsia" w:hAnsiTheme="majorHAnsi" w:cstheme="majorBidi"/>
      <w:color w:val="1F3763" w:themeColor="accent1" w:themeShade="7F"/>
      <w:lang w:val="en-GB" w:eastAsia="it-IT"/>
    </w:rPr>
  </w:style>
  <w:style w:type="character" w:customStyle="1" w:styleId="Titolo7Carattere">
    <w:name w:val="Titolo 7 Carattere"/>
    <w:basedOn w:val="Carpredefinitoparagrafo"/>
    <w:link w:val="Titolo7"/>
    <w:uiPriority w:val="9"/>
    <w:semiHidden/>
    <w:rsid w:val="00A51CC1"/>
    <w:rPr>
      <w:rFonts w:asciiTheme="majorHAnsi" w:eastAsiaTheme="majorEastAsia" w:hAnsiTheme="majorHAnsi" w:cstheme="majorBidi"/>
      <w:i/>
      <w:iCs/>
      <w:color w:val="1F3763" w:themeColor="accent1" w:themeShade="7F"/>
      <w:lang w:val="en-GB" w:eastAsia="it-IT"/>
    </w:rPr>
  </w:style>
  <w:style w:type="character" w:customStyle="1" w:styleId="Titolo8Carattere">
    <w:name w:val="Titolo 8 Carattere"/>
    <w:basedOn w:val="Carpredefinitoparagrafo"/>
    <w:link w:val="Titolo8"/>
    <w:uiPriority w:val="9"/>
    <w:semiHidden/>
    <w:rsid w:val="00A51CC1"/>
    <w:rPr>
      <w:rFonts w:asciiTheme="majorHAnsi" w:eastAsiaTheme="majorEastAsia" w:hAnsiTheme="majorHAnsi" w:cstheme="majorBidi"/>
      <w:color w:val="272727" w:themeColor="text1" w:themeTint="D8"/>
      <w:sz w:val="21"/>
      <w:szCs w:val="21"/>
      <w:lang w:val="en-GB" w:eastAsia="it-IT"/>
    </w:rPr>
  </w:style>
  <w:style w:type="character" w:customStyle="1" w:styleId="Titolo9Carattere">
    <w:name w:val="Titolo 9 Carattere"/>
    <w:basedOn w:val="Carpredefinitoparagrafo"/>
    <w:link w:val="Titolo9"/>
    <w:uiPriority w:val="9"/>
    <w:semiHidden/>
    <w:rsid w:val="00A51CC1"/>
    <w:rPr>
      <w:rFonts w:asciiTheme="majorHAnsi" w:eastAsiaTheme="majorEastAsia" w:hAnsiTheme="majorHAnsi" w:cstheme="majorBidi"/>
      <w:i/>
      <w:iCs/>
      <w:color w:val="272727" w:themeColor="text1" w:themeTint="D8"/>
      <w:sz w:val="21"/>
      <w:szCs w:val="21"/>
      <w:lang w:val="en-GB" w:eastAsia="it-IT"/>
    </w:rPr>
  </w:style>
  <w:style w:type="character" w:styleId="AcronimoHTML">
    <w:name w:val="HTML Acronym"/>
    <w:basedOn w:val="Carpredefinitoparagrafo"/>
    <w:uiPriority w:val="99"/>
    <w:semiHidden/>
    <w:unhideWhenUsed/>
    <w:rsid w:val="00A51CC1"/>
    <w:rPr>
      <w:lang w:val="en-GB"/>
    </w:rPr>
  </w:style>
  <w:style w:type="paragraph" w:styleId="IndirizzoHTML">
    <w:name w:val="HTML Address"/>
    <w:basedOn w:val="Normale"/>
    <w:link w:val="IndirizzoHTMLCarattere"/>
    <w:uiPriority w:val="99"/>
    <w:semiHidden/>
    <w:unhideWhenUsed/>
    <w:rsid w:val="00A51CC1"/>
    <w:rPr>
      <w:i/>
      <w:iCs/>
    </w:rPr>
  </w:style>
  <w:style w:type="character" w:customStyle="1" w:styleId="IndirizzoHTMLCarattere">
    <w:name w:val="Indirizzo HTML Carattere"/>
    <w:basedOn w:val="Carpredefinitoparagrafo"/>
    <w:link w:val="IndirizzoHTML"/>
    <w:uiPriority w:val="99"/>
    <w:semiHidden/>
    <w:rsid w:val="00A51CC1"/>
    <w:rPr>
      <w:rFonts w:ascii="Times New Roman" w:hAnsi="Times New Roman" w:cs="Times New Roman"/>
      <w:i/>
      <w:iCs/>
      <w:lang w:val="en-GB" w:eastAsia="it-IT"/>
    </w:rPr>
  </w:style>
  <w:style w:type="character" w:styleId="CitazioneHTML">
    <w:name w:val="HTML Cite"/>
    <w:basedOn w:val="Carpredefinitoparagrafo"/>
    <w:uiPriority w:val="99"/>
    <w:semiHidden/>
    <w:unhideWhenUsed/>
    <w:rsid w:val="00A51CC1"/>
    <w:rPr>
      <w:i/>
      <w:iCs/>
      <w:lang w:val="en-GB"/>
    </w:rPr>
  </w:style>
  <w:style w:type="character" w:styleId="CodiceHTML">
    <w:name w:val="HTML Code"/>
    <w:basedOn w:val="Carpredefinitoparagrafo"/>
    <w:uiPriority w:val="99"/>
    <w:semiHidden/>
    <w:unhideWhenUsed/>
    <w:rsid w:val="00A51CC1"/>
    <w:rPr>
      <w:rFonts w:ascii="Consolas" w:hAnsi="Consolas"/>
      <w:sz w:val="20"/>
      <w:szCs w:val="20"/>
      <w:lang w:val="en-GB"/>
    </w:rPr>
  </w:style>
  <w:style w:type="character" w:styleId="DefinizioneHTML">
    <w:name w:val="HTML Definition"/>
    <w:basedOn w:val="Carpredefinitoparagrafo"/>
    <w:uiPriority w:val="99"/>
    <w:semiHidden/>
    <w:unhideWhenUsed/>
    <w:rsid w:val="00A51CC1"/>
    <w:rPr>
      <w:i/>
      <w:iCs/>
      <w:lang w:val="en-GB"/>
    </w:rPr>
  </w:style>
  <w:style w:type="character" w:styleId="TastieraHTML">
    <w:name w:val="HTML Keyboard"/>
    <w:basedOn w:val="Carpredefinitoparagrafo"/>
    <w:uiPriority w:val="99"/>
    <w:semiHidden/>
    <w:unhideWhenUsed/>
    <w:rsid w:val="00A51CC1"/>
    <w:rPr>
      <w:rFonts w:ascii="Consolas" w:hAnsi="Consolas"/>
      <w:sz w:val="20"/>
      <w:szCs w:val="20"/>
      <w:lang w:val="en-GB"/>
    </w:rPr>
  </w:style>
  <w:style w:type="paragraph" w:styleId="PreformattatoHTML">
    <w:name w:val="HTML Preformatted"/>
    <w:basedOn w:val="Normale"/>
    <w:link w:val="PreformattatoHTMLCarattere"/>
    <w:uiPriority w:val="99"/>
    <w:semiHidden/>
    <w:unhideWhenUsed/>
    <w:rsid w:val="00A51CC1"/>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A51CC1"/>
    <w:rPr>
      <w:rFonts w:ascii="Consolas" w:hAnsi="Consolas" w:cs="Times New Roman"/>
      <w:sz w:val="20"/>
      <w:szCs w:val="20"/>
      <w:lang w:val="en-GB" w:eastAsia="it-IT"/>
    </w:rPr>
  </w:style>
  <w:style w:type="character" w:styleId="EsempioHTML">
    <w:name w:val="HTML Sample"/>
    <w:basedOn w:val="Carpredefinitoparagrafo"/>
    <w:uiPriority w:val="99"/>
    <w:semiHidden/>
    <w:unhideWhenUsed/>
    <w:rsid w:val="00A51CC1"/>
    <w:rPr>
      <w:rFonts w:ascii="Consolas" w:hAnsi="Consolas"/>
      <w:sz w:val="24"/>
      <w:szCs w:val="24"/>
      <w:lang w:val="en-GB"/>
    </w:rPr>
  </w:style>
  <w:style w:type="character" w:styleId="MacchinadascrivereHTML">
    <w:name w:val="HTML Typewriter"/>
    <w:basedOn w:val="Carpredefinitoparagrafo"/>
    <w:uiPriority w:val="99"/>
    <w:semiHidden/>
    <w:unhideWhenUsed/>
    <w:rsid w:val="00A51CC1"/>
    <w:rPr>
      <w:rFonts w:ascii="Consolas" w:hAnsi="Consolas"/>
      <w:sz w:val="20"/>
      <w:szCs w:val="20"/>
      <w:lang w:val="en-GB"/>
    </w:rPr>
  </w:style>
  <w:style w:type="character" w:styleId="VariabileHTML">
    <w:name w:val="HTML Variable"/>
    <w:basedOn w:val="Carpredefinitoparagrafo"/>
    <w:uiPriority w:val="99"/>
    <w:semiHidden/>
    <w:unhideWhenUsed/>
    <w:rsid w:val="00A51CC1"/>
    <w:rPr>
      <w:i/>
      <w:iCs/>
      <w:lang w:val="en-GB"/>
    </w:rPr>
  </w:style>
  <w:style w:type="paragraph" w:styleId="Indice1">
    <w:name w:val="index 1"/>
    <w:basedOn w:val="Normale"/>
    <w:next w:val="Normale"/>
    <w:autoRedefine/>
    <w:uiPriority w:val="99"/>
    <w:semiHidden/>
    <w:unhideWhenUsed/>
    <w:rsid w:val="00A51CC1"/>
    <w:pPr>
      <w:ind w:left="240" w:hanging="240"/>
    </w:pPr>
  </w:style>
  <w:style w:type="paragraph" w:styleId="Indice2">
    <w:name w:val="index 2"/>
    <w:basedOn w:val="Normale"/>
    <w:next w:val="Normale"/>
    <w:autoRedefine/>
    <w:uiPriority w:val="99"/>
    <w:semiHidden/>
    <w:unhideWhenUsed/>
    <w:rsid w:val="00A51CC1"/>
    <w:pPr>
      <w:ind w:left="480" w:hanging="240"/>
    </w:pPr>
  </w:style>
  <w:style w:type="paragraph" w:styleId="Indice3">
    <w:name w:val="index 3"/>
    <w:basedOn w:val="Normale"/>
    <w:next w:val="Normale"/>
    <w:autoRedefine/>
    <w:uiPriority w:val="99"/>
    <w:semiHidden/>
    <w:unhideWhenUsed/>
    <w:rsid w:val="00A51CC1"/>
    <w:pPr>
      <w:ind w:left="720" w:hanging="240"/>
    </w:pPr>
  </w:style>
  <w:style w:type="paragraph" w:styleId="Indice4">
    <w:name w:val="index 4"/>
    <w:basedOn w:val="Normale"/>
    <w:next w:val="Normale"/>
    <w:autoRedefine/>
    <w:uiPriority w:val="99"/>
    <w:semiHidden/>
    <w:unhideWhenUsed/>
    <w:rsid w:val="00A51CC1"/>
    <w:pPr>
      <w:ind w:left="960" w:hanging="240"/>
    </w:pPr>
  </w:style>
  <w:style w:type="paragraph" w:styleId="Indice5">
    <w:name w:val="index 5"/>
    <w:basedOn w:val="Normale"/>
    <w:next w:val="Normale"/>
    <w:autoRedefine/>
    <w:uiPriority w:val="99"/>
    <w:semiHidden/>
    <w:unhideWhenUsed/>
    <w:rsid w:val="00A51CC1"/>
    <w:pPr>
      <w:ind w:left="1200" w:hanging="240"/>
    </w:pPr>
  </w:style>
  <w:style w:type="paragraph" w:styleId="Indice6">
    <w:name w:val="index 6"/>
    <w:basedOn w:val="Normale"/>
    <w:next w:val="Normale"/>
    <w:autoRedefine/>
    <w:uiPriority w:val="99"/>
    <w:semiHidden/>
    <w:unhideWhenUsed/>
    <w:rsid w:val="00A51CC1"/>
    <w:pPr>
      <w:ind w:left="1440" w:hanging="240"/>
    </w:pPr>
  </w:style>
  <w:style w:type="paragraph" w:styleId="Indice7">
    <w:name w:val="index 7"/>
    <w:basedOn w:val="Normale"/>
    <w:next w:val="Normale"/>
    <w:autoRedefine/>
    <w:uiPriority w:val="99"/>
    <w:semiHidden/>
    <w:unhideWhenUsed/>
    <w:rsid w:val="00A51CC1"/>
    <w:pPr>
      <w:ind w:left="1680" w:hanging="240"/>
    </w:pPr>
  </w:style>
  <w:style w:type="paragraph" w:styleId="Indice8">
    <w:name w:val="index 8"/>
    <w:basedOn w:val="Normale"/>
    <w:next w:val="Normale"/>
    <w:autoRedefine/>
    <w:uiPriority w:val="99"/>
    <w:semiHidden/>
    <w:unhideWhenUsed/>
    <w:rsid w:val="00A51CC1"/>
    <w:pPr>
      <w:ind w:left="1920" w:hanging="240"/>
    </w:pPr>
  </w:style>
  <w:style w:type="paragraph" w:styleId="Indice9">
    <w:name w:val="index 9"/>
    <w:basedOn w:val="Normale"/>
    <w:next w:val="Normale"/>
    <w:autoRedefine/>
    <w:uiPriority w:val="99"/>
    <w:semiHidden/>
    <w:unhideWhenUsed/>
    <w:rsid w:val="00A51CC1"/>
    <w:pPr>
      <w:ind w:left="2160" w:hanging="240"/>
    </w:pPr>
  </w:style>
  <w:style w:type="paragraph" w:styleId="Titoloindice">
    <w:name w:val="index heading"/>
    <w:basedOn w:val="Normale"/>
    <w:next w:val="Indice1"/>
    <w:uiPriority w:val="99"/>
    <w:semiHidden/>
    <w:unhideWhenUsed/>
    <w:rsid w:val="00A51CC1"/>
    <w:rPr>
      <w:rFonts w:asciiTheme="majorHAnsi" w:eastAsiaTheme="majorEastAsia" w:hAnsiTheme="majorHAnsi" w:cstheme="majorBidi"/>
      <w:b/>
      <w:bCs/>
    </w:rPr>
  </w:style>
  <w:style w:type="character" w:styleId="Enfasiintensa">
    <w:name w:val="Intense Emphasis"/>
    <w:basedOn w:val="Carpredefinitoparagrafo"/>
    <w:uiPriority w:val="21"/>
    <w:qFormat/>
    <w:rsid w:val="00A51CC1"/>
    <w:rPr>
      <w:i/>
      <w:iCs/>
      <w:color w:val="4472C4" w:themeColor="accent1"/>
      <w:lang w:val="en-GB"/>
    </w:rPr>
  </w:style>
  <w:style w:type="paragraph" w:styleId="Citazioneintensa">
    <w:name w:val="Intense Quote"/>
    <w:basedOn w:val="Normale"/>
    <w:next w:val="Normale"/>
    <w:link w:val="CitazioneintensaCarattere"/>
    <w:uiPriority w:val="30"/>
    <w:qFormat/>
    <w:rsid w:val="00A51CC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zioneintensaCarattere">
    <w:name w:val="Citazione intensa Carattere"/>
    <w:basedOn w:val="Carpredefinitoparagrafo"/>
    <w:link w:val="Citazioneintensa"/>
    <w:uiPriority w:val="30"/>
    <w:rsid w:val="00A51CC1"/>
    <w:rPr>
      <w:rFonts w:ascii="Times New Roman" w:hAnsi="Times New Roman" w:cs="Times New Roman"/>
      <w:i/>
      <w:iCs/>
      <w:color w:val="4472C4" w:themeColor="accent1"/>
      <w:lang w:val="en-GB" w:eastAsia="it-IT"/>
    </w:rPr>
  </w:style>
  <w:style w:type="character" w:styleId="Riferimentointenso">
    <w:name w:val="Intense Reference"/>
    <w:basedOn w:val="Carpredefinitoparagrafo"/>
    <w:uiPriority w:val="32"/>
    <w:qFormat/>
    <w:rsid w:val="00A51CC1"/>
    <w:rPr>
      <w:b/>
      <w:bCs/>
      <w:smallCaps/>
      <w:color w:val="4472C4" w:themeColor="accent1"/>
      <w:spacing w:val="5"/>
      <w:lang w:val="en-GB"/>
    </w:rPr>
  </w:style>
  <w:style w:type="character" w:styleId="Numeroriga">
    <w:name w:val="line number"/>
    <w:basedOn w:val="Carpredefinitoparagrafo"/>
    <w:uiPriority w:val="99"/>
    <w:semiHidden/>
    <w:unhideWhenUsed/>
    <w:rsid w:val="00A51CC1"/>
    <w:rPr>
      <w:lang w:val="en-GB"/>
    </w:rPr>
  </w:style>
  <w:style w:type="paragraph" w:styleId="Elenco">
    <w:name w:val="List"/>
    <w:basedOn w:val="Normale"/>
    <w:uiPriority w:val="99"/>
    <w:semiHidden/>
    <w:unhideWhenUsed/>
    <w:rsid w:val="00A51CC1"/>
    <w:pPr>
      <w:ind w:left="283" w:hanging="283"/>
      <w:contextualSpacing/>
    </w:pPr>
  </w:style>
  <w:style w:type="paragraph" w:styleId="Elenco2">
    <w:name w:val="List 2"/>
    <w:basedOn w:val="Normale"/>
    <w:uiPriority w:val="99"/>
    <w:semiHidden/>
    <w:unhideWhenUsed/>
    <w:rsid w:val="00A51CC1"/>
    <w:pPr>
      <w:ind w:left="566" w:hanging="283"/>
      <w:contextualSpacing/>
    </w:pPr>
  </w:style>
  <w:style w:type="paragraph" w:styleId="Elenco3">
    <w:name w:val="List 3"/>
    <w:basedOn w:val="Normale"/>
    <w:uiPriority w:val="99"/>
    <w:semiHidden/>
    <w:unhideWhenUsed/>
    <w:rsid w:val="00A51CC1"/>
    <w:pPr>
      <w:ind w:left="849" w:hanging="283"/>
      <w:contextualSpacing/>
    </w:pPr>
  </w:style>
  <w:style w:type="paragraph" w:styleId="Elenco4">
    <w:name w:val="List 4"/>
    <w:basedOn w:val="Normale"/>
    <w:uiPriority w:val="99"/>
    <w:semiHidden/>
    <w:unhideWhenUsed/>
    <w:rsid w:val="00A51CC1"/>
    <w:pPr>
      <w:ind w:left="1132" w:hanging="283"/>
      <w:contextualSpacing/>
    </w:pPr>
  </w:style>
  <w:style w:type="paragraph" w:styleId="Elenco5">
    <w:name w:val="List 5"/>
    <w:basedOn w:val="Normale"/>
    <w:uiPriority w:val="99"/>
    <w:semiHidden/>
    <w:unhideWhenUsed/>
    <w:rsid w:val="00A51CC1"/>
    <w:pPr>
      <w:ind w:left="1415" w:hanging="283"/>
      <w:contextualSpacing/>
    </w:pPr>
  </w:style>
  <w:style w:type="paragraph" w:styleId="Puntoelenco">
    <w:name w:val="List Bullet"/>
    <w:basedOn w:val="Normale"/>
    <w:uiPriority w:val="99"/>
    <w:semiHidden/>
    <w:unhideWhenUsed/>
    <w:rsid w:val="00A51CC1"/>
    <w:pPr>
      <w:numPr>
        <w:numId w:val="15"/>
      </w:numPr>
      <w:contextualSpacing/>
    </w:pPr>
  </w:style>
  <w:style w:type="paragraph" w:styleId="Puntoelenco2">
    <w:name w:val="List Bullet 2"/>
    <w:basedOn w:val="Normale"/>
    <w:uiPriority w:val="99"/>
    <w:semiHidden/>
    <w:unhideWhenUsed/>
    <w:rsid w:val="00A51CC1"/>
    <w:pPr>
      <w:numPr>
        <w:numId w:val="16"/>
      </w:numPr>
      <w:contextualSpacing/>
    </w:pPr>
  </w:style>
  <w:style w:type="paragraph" w:styleId="Puntoelenco3">
    <w:name w:val="List Bullet 3"/>
    <w:basedOn w:val="Normale"/>
    <w:uiPriority w:val="99"/>
    <w:semiHidden/>
    <w:unhideWhenUsed/>
    <w:rsid w:val="00A51CC1"/>
    <w:pPr>
      <w:numPr>
        <w:numId w:val="17"/>
      </w:numPr>
      <w:contextualSpacing/>
    </w:pPr>
  </w:style>
  <w:style w:type="paragraph" w:styleId="Puntoelenco4">
    <w:name w:val="List Bullet 4"/>
    <w:basedOn w:val="Normale"/>
    <w:uiPriority w:val="99"/>
    <w:semiHidden/>
    <w:unhideWhenUsed/>
    <w:rsid w:val="00A51CC1"/>
    <w:pPr>
      <w:numPr>
        <w:numId w:val="18"/>
      </w:numPr>
      <w:contextualSpacing/>
    </w:pPr>
  </w:style>
  <w:style w:type="paragraph" w:styleId="Puntoelenco5">
    <w:name w:val="List Bullet 5"/>
    <w:basedOn w:val="Normale"/>
    <w:uiPriority w:val="99"/>
    <w:semiHidden/>
    <w:unhideWhenUsed/>
    <w:rsid w:val="00A51CC1"/>
    <w:pPr>
      <w:numPr>
        <w:numId w:val="19"/>
      </w:numPr>
      <w:contextualSpacing/>
    </w:pPr>
  </w:style>
  <w:style w:type="paragraph" w:styleId="Elencocontinua">
    <w:name w:val="List Continue"/>
    <w:basedOn w:val="Normale"/>
    <w:uiPriority w:val="99"/>
    <w:semiHidden/>
    <w:unhideWhenUsed/>
    <w:rsid w:val="00A51CC1"/>
    <w:pPr>
      <w:spacing w:after="120"/>
      <w:ind w:left="283"/>
      <w:contextualSpacing/>
    </w:pPr>
  </w:style>
  <w:style w:type="paragraph" w:styleId="Elencocontinua2">
    <w:name w:val="List Continue 2"/>
    <w:basedOn w:val="Normale"/>
    <w:uiPriority w:val="99"/>
    <w:semiHidden/>
    <w:unhideWhenUsed/>
    <w:rsid w:val="00A51CC1"/>
    <w:pPr>
      <w:spacing w:after="120"/>
      <w:ind w:left="566"/>
      <w:contextualSpacing/>
    </w:pPr>
  </w:style>
  <w:style w:type="paragraph" w:styleId="Elencocontinua3">
    <w:name w:val="List Continue 3"/>
    <w:basedOn w:val="Normale"/>
    <w:uiPriority w:val="99"/>
    <w:semiHidden/>
    <w:unhideWhenUsed/>
    <w:rsid w:val="00A51CC1"/>
    <w:pPr>
      <w:spacing w:after="120"/>
      <w:ind w:left="849"/>
      <w:contextualSpacing/>
    </w:pPr>
  </w:style>
  <w:style w:type="paragraph" w:styleId="Elencocontinua4">
    <w:name w:val="List Continue 4"/>
    <w:basedOn w:val="Normale"/>
    <w:uiPriority w:val="99"/>
    <w:semiHidden/>
    <w:unhideWhenUsed/>
    <w:rsid w:val="00A51CC1"/>
    <w:pPr>
      <w:spacing w:after="120"/>
      <w:ind w:left="1132"/>
      <w:contextualSpacing/>
    </w:pPr>
  </w:style>
  <w:style w:type="paragraph" w:styleId="Elencocontinua5">
    <w:name w:val="List Continue 5"/>
    <w:basedOn w:val="Normale"/>
    <w:uiPriority w:val="99"/>
    <w:semiHidden/>
    <w:unhideWhenUsed/>
    <w:rsid w:val="00A51CC1"/>
    <w:pPr>
      <w:spacing w:after="120"/>
      <w:ind w:left="1415"/>
      <w:contextualSpacing/>
    </w:pPr>
  </w:style>
  <w:style w:type="paragraph" w:styleId="Numeroelenco">
    <w:name w:val="List Number"/>
    <w:basedOn w:val="Normale"/>
    <w:uiPriority w:val="99"/>
    <w:semiHidden/>
    <w:unhideWhenUsed/>
    <w:rsid w:val="00A51CC1"/>
    <w:pPr>
      <w:numPr>
        <w:numId w:val="20"/>
      </w:numPr>
      <w:contextualSpacing/>
    </w:pPr>
  </w:style>
  <w:style w:type="paragraph" w:styleId="Numeroelenco2">
    <w:name w:val="List Number 2"/>
    <w:basedOn w:val="Normale"/>
    <w:uiPriority w:val="99"/>
    <w:semiHidden/>
    <w:unhideWhenUsed/>
    <w:rsid w:val="00A51CC1"/>
    <w:pPr>
      <w:numPr>
        <w:numId w:val="21"/>
      </w:numPr>
      <w:contextualSpacing/>
    </w:pPr>
  </w:style>
  <w:style w:type="paragraph" w:styleId="Numeroelenco3">
    <w:name w:val="List Number 3"/>
    <w:basedOn w:val="Normale"/>
    <w:uiPriority w:val="99"/>
    <w:semiHidden/>
    <w:unhideWhenUsed/>
    <w:rsid w:val="00A51CC1"/>
    <w:pPr>
      <w:numPr>
        <w:numId w:val="22"/>
      </w:numPr>
      <w:contextualSpacing/>
    </w:pPr>
  </w:style>
  <w:style w:type="paragraph" w:styleId="Numeroelenco4">
    <w:name w:val="List Number 4"/>
    <w:basedOn w:val="Normale"/>
    <w:uiPriority w:val="99"/>
    <w:semiHidden/>
    <w:unhideWhenUsed/>
    <w:rsid w:val="00A51CC1"/>
    <w:pPr>
      <w:numPr>
        <w:numId w:val="23"/>
      </w:numPr>
      <w:contextualSpacing/>
    </w:pPr>
  </w:style>
  <w:style w:type="paragraph" w:styleId="Numeroelenco5">
    <w:name w:val="List Number 5"/>
    <w:basedOn w:val="Normale"/>
    <w:uiPriority w:val="99"/>
    <w:semiHidden/>
    <w:unhideWhenUsed/>
    <w:rsid w:val="00A51CC1"/>
    <w:pPr>
      <w:numPr>
        <w:numId w:val="24"/>
      </w:numPr>
      <w:contextualSpacing/>
    </w:pPr>
  </w:style>
  <w:style w:type="paragraph" w:styleId="Testomacro">
    <w:name w:val="macro"/>
    <w:link w:val="TestomacroCarattere"/>
    <w:uiPriority w:val="99"/>
    <w:semiHidden/>
    <w:unhideWhenUsed/>
    <w:rsid w:val="00A51CC1"/>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lang w:val="en-GB" w:eastAsia="it-IT"/>
    </w:rPr>
  </w:style>
  <w:style w:type="character" w:customStyle="1" w:styleId="TestomacroCarattere">
    <w:name w:val="Testo macro Carattere"/>
    <w:basedOn w:val="Carpredefinitoparagrafo"/>
    <w:link w:val="Testomacro"/>
    <w:uiPriority w:val="99"/>
    <w:semiHidden/>
    <w:rsid w:val="00A51CC1"/>
    <w:rPr>
      <w:rFonts w:ascii="Consolas" w:hAnsi="Consolas" w:cs="Times New Roman"/>
      <w:sz w:val="20"/>
      <w:szCs w:val="20"/>
      <w:lang w:val="en-GB" w:eastAsia="it-IT"/>
    </w:rPr>
  </w:style>
  <w:style w:type="character" w:styleId="Menzione">
    <w:name w:val="Mention"/>
    <w:basedOn w:val="Carpredefinitoparagrafo"/>
    <w:uiPriority w:val="99"/>
    <w:semiHidden/>
    <w:unhideWhenUsed/>
    <w:rsid w:val="00A51CC1"/>
    <w:rPr>
      <w:color w:val="2B579A"/>
      <w:shd w:val="clear" w:color="auto" w:fill="E1DFDD"/>
      <w:lang w:val="en-GB"/>
    </w:rPr>
  </w:style>
  <w:style w:type="paragraph" w:styleId="Intestazionemessaggio">
    <w:name w:val="Message Header"/>
    <w:basedOn w:val="Normale"/>
    <w:link w:val="IntestazionemessaggioCarattere"/>
    <w:uiPriority w:val="99"/>
    <w:semiHidden/>
    <w:unhideWhenUsed/>
    <w:rsid w:val="00A51CC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IntestazionemessaggioCarattere">
    <w:name w:val="Intestazione messaggio Carattere"/>
    <w:basedOn w:val="Carpredefinitoparagrafo"/>
    <w:link w:val="Intestazionemessaggio"/>
    <w:uiPriority w:val="99"/>
    <w:semiHidden/>
    <w:rsid w:val="00A51CC1"/>
    <w:rPr>
      <w:rFonts w:asciiTheme="majorHAnsi" w:eastAsiaTheme="majorEastAsia" w:hAnsiTheme="majorHAnsi" w:cstheme="majorBidi"/>
      <w:shd w:val="pct20" w:color="auto" w:fill="auto"/>
      <w:lang w:val="en-GB" w:eastAsia="it-IT"/>
    </w:rPr>
  </w:style>
  <w:style w:type="paragraph" w:styleId="Nessunaspaziatura">
    <w:name w:val="No Spacing"/>
    <w:uiPriority w:val="1"/>
    <w:qFormat/>
    <w:rsid w:val="00A51CC1"/>
    <w:rPr>
      <w:rFonts w:ascii="Times New Roman" w:hAnsi="Times New Roman" w:cs="Times New Roman"/>
      <w:lang w:val="en-GB" w:eastAsia="it-IT"/>
    </w:rPr>
  </w:style>
  <w:style w:type="paragraph" w:styleId="NormaleWeb">
    <w:name w:val="Normal (Web)"/>
    <w:basedOn w:val="Normale"/>
    <w:uiPriority w:val="99"/>
    <w:semiHidden/>
    <w:unhideWhenUsed/>
    <w:rsid w:val="00A51CC1"/>
  </w:style>
  <w:style w:type="paragraph" w:styleId="Rientronormale">
    <w:name w:val="Normal Indent"/>
    <w:basedOn w:val="Normale"/>
    <w:uiPriority w:val="99"/>
    <w:semiHidden/>
    <w:unhideWhenUsed/>
    <w:rsid w:val="00A51CC1"/>
    <w:pPr>
      <w:ind w:left="720"/>
    </w:pPr>
  </w:style>
  <w:style w:type="paragraph" w:styleId="Intestazionenota">
    <w:name w:val="Note Heading"/>
    <w:basedOn w:val="Normale"/>
    <w:next w:val="Normale"/>
    <w:link w:val="IntestazionenotaCarattere"/>
    <w:uiPriority w:val="99"/>
    <w:semiHidden/>
    <w:unhideWhenUsed/>
    <w:rsid w:val="00A51CC1"/>
  </w:style>
  <w:style w:type="character" w:customStyle="1" w:styleId="IntestazionenotaCarattere">
    <w:name w:val="Intestazione nota Carattere"/>
    <w:basedOn w:val="Carpredefinitoparagrafo"/>
    <w:link w:val="Intestazionenota"/>
    <w:uiPriority w:val="99"/>
    <w:semiHidden/>
    <w:rsid w:val="00A51CC1"/>
    <w:rPr>
      <w:rFonts w:ascii="Times New Roman" w:hAnsi="Times New Roman" w:cs="Times New Roman"/>
      <w:lang w:val="en-GB" w:eastAsia="it-IT"/>
    </w:rPr>
  </w:style>
  <w:style w:type="character" w:styleId="Testosegnaposto">
    <w:name w:val="Placeholder Text"/>
    <w:basedOn w:val="Carpredefinitoparagrafo"/>
    <w:uiPriority w:val="99"/>
    <w:semiHidden/>
    <w:rsid w:val="00A51CC1"/>
    <w:rPr>
      <w:color w:val="808080"/>
      <w:lang w:val="en-GB"/>
    </w:rPr>
  </w:style>
  <w:style w:type="paragraph" w:styleId="Testonormale">
    <w:name w:val="Plain Text"/>
    <w:basedOn w:val="Normale"/>
    <w:link w:val="TestonormaleCarattere"/>
    <w:uiPriority w:val="99"/>
    <w:semiHidden/>
    <w:unhideWhenUsed/>
    <w:rsid w:val="00A51CC1"/>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A51CC1"/>
    <w:rPr>
      <w:rFonts w:ascii="Consolas" w:hAnsi="Consolas" w:cs="Times New Roman"/>
      <w:sz w:val="21"/>
      <w:szCs w:val="21"/>
      <w:lang w:val="en-GB" w:eastAsia="it-IT"/>
    </w:rPr>
  </w:style>
  <w:style w:type="paragraph" w:styleId="Citazione">
    <w:name w:val="Quote"/>
    <w:basedOn w:val="Normale"/>
    <w:next w:val="Normale"/>
    <w:link w:val="CitazioneCarattere"/>
    <w:uiPriority w:val="29"/>
    <w:qFormat/>
    <w:rsid w:val="00A51CC1"/>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A51CC1"/>
    <w:rPr>
      <w:rFonts w:ascii="Times New Roman" w:hAnsi="Times New Roman" w:cs="Times New Roman"/>
      <w:i/>
      <w:iCs/>
      <w:color w:val="404040" w:themeColor="text1" w:themeTint="BF"/>
      <w:lang w:val="en-GB" w:eastAsia="it-IT"/>
    </w:rPr>
  </w:style>
  <w:style w:type="paragraph" w:styleId="Formuladiapertura">
    <w:name w:val="Salutation"/>
    <w:basedOn w:val="Normale"/>
    <w:next w:val="Normale"/>
    <w:link w:val="FormuladiaperturaCarattere"/>
    <w:uiPriority w:val="99"/>
    <w:semiHidden/>
    <w:unhideWhenUsed/>
    <w:rsid w:val="00A51CC1"/>
  </w:style>
  <w:style w:type="character" w:customStyle="1" w:styleId="FormuladiaperturaCarattere">
    <w:name w:val="Formula di apertura Carattere"/>
    <w:basedOn w:val="Carpredefinitoparagrafo"/>
    <w:link w:val="Formuladiapertura"/>
    <w:uiPriority w:val="99"/>
    <w:semiHidden/>
    <w:rsid w:val="00A51CC1"/>
    <w:rPr>
      <w:rFonts w:ascii="Times New Roman" w:hAnsi="Times New Roman" w:cs="Times New Roman"/>
      <w:lang w:val="en-GB" w:eastAsia="it-IT"/>
    </w:rPr>
  </w:style>
  <w:style w:type="paragraph" w:styleId="Firma">
    <w:name w:val="Signature"/>
    <w:basedOn w:val="Normale"/>
    <w:link w:val="FirmaCarattere"/>
    <w:uiPriority w:val="99"/>
    <w:semiHidden/>
    <w:unhideWhenUsed/>
    <w:rsid w:val="00A51CC1"/>
    <w:pPr>
      <w:ind w:left="4252"/>
    </w:pPr>
  </w:style>
  <w:style w:type="character" w:customStyle="1" w:styleId="FirmaCarattere">
    <w:name w:val="Firma Carattere"/>
    <w:basedOn w:val="Carpredefinitoparagrafo"/>
    <w:link w:val="Firma"/>
    <w:uiPriority w:val="99"/>
    <w:semiHidden/>
    <w:rsid w:val="00A51CC1"/>
    <w:rPr>
      <w:rFonts w:ascii="Times New Roman" w:hAnsi="Times New Roman" w:cs="Times New Roman"/>
      <w:lang w:val="en-GB" w:eastAsia="it-IT"/>
    </w:rPr>
  </w:style>
  <w:style w:type="character" w:styleId="Collegamentoipertestualeintelligente">
    <w:name w:val="Smart Hyperlink"/>
    <w:basedOn w:val="Carpredefinitoparagrafo"/>
    <w:uiPriority w:val="99"/>
    <w:semiHidden/>
    <w:unhideWhenUsed/>
    <w:rsid w:val="00A51CC1"/>
    <w:rPr>
      <w:u w:val="dotted"/>
      <w:lang w:val="en-GB"/>
    </w:rPr>
  </w:style>
  <w:style w:type="paragraph" w:styleId="Sottotitolo">
    <w:name w:val="Subtitle"/>
    <w:basedOn w:val="Normale"/>
    <w:next w:val="Normale"/>
    <w:link w:val="SottotitoloCarattere"/>
    <w:uiPriority w:val="11"/>
    <w:qFormat/>
    <w:rsid w:val="00A51CC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A51CC1"/>
    <w:rPr>
      <w:rFonts w:eastAsiaTheme="minorEastAsia"/>
      <w:color w:val="5A5A5A" w:themeColor="text1" w:themeTint="A5"/>
      <w:spacing w:val="15"/>
      <w:sz w:val="22"/>
      <w:szCs w:val="22"/>
      <w:lang w:val="en-GB" w:eastAsia="it-IT"/>
    </w:rPr>
  </w:style>
  <w:style w:type="character" w:styleId="Enfasidelicata">
    <w:name w:val="Subtle Emphasis"/>
    <w:basedOn w:val="Carpredefinitoparagrafo"/>
    <w:uiPriority w:val="19"/>
    <w:qFormat/>
    <w:rsid w:val="00A51CC1"/>
    <w:rPr>
      <w:i/>
      <w:iCs/>
      <w:color w:val="404040" w:themeColor="text1" w:themeTint="BF"/>
      <w:lang w:val="en-GB"/>
    </w:rPr>
  </w:style>
  <w:style w:type="character" w:styleId="Riferimentodelicato">
    <w:name w:val="Subtle Reference"/>
    <w:basedOn w:val="Carpredefinitoparagrafo"/>
    <w:uiPriority w:val="31"/>
    <w:qFormat/>
    <w:rsid w:val="00A51CC1"/>
    <w:rPr>
      <w:smallCaps/>
      <w:color w:val="5A5A5A" w:themeColor="text1" w:themeTint="A5"/>
      <w:lang w:val="en-GB"/>
    </w:rPr>
  </w:style>
  <w:style w:type="paragraph" w:styleId="Indicefonti">
    <w:name w:val="table of authorities"/>
    <w:basedOn w:val="Normale"/>
    <w:next w:val="Normale"/>
    <w:uiPriority w:val="99"/>
    <w:semiHidden/>
    <w:unhideWhenUsed/>
    <w:rsid w:val="00A51CC1"/>
    <w:pPr>
      <w:ind w:left="240" w:hanging="240"/>
    </w:pPr>
  </w:style>
  <w:style w:type="paragraph" w:styleId="Indicedellefigure">
    <w:name w:val="table of figures"/>
    <w:basedOn w:val="Normale"/>
    <w:next w:val="Normale"/>
    <w:uiPriority w:val="99"/>
    <w:semiHidden/>
    <w:unhideWhenUsed/>
    <w:rsid w:val="00A51CC1"/>
  </w:style>
  <w:style w:type="paragraph" w:styleId="Titolo">
    <w:name w:val="Title"/>
    <w:basedOn w:val="Normale"/>
    <w:next w:val="Normale"/>
    <w:link w:val="TitoloCarattere"/>
    <w:uiPriority w:val="10"/>
    <w:qFormat/>
    <w:rsid w:val="00A51CC1"/>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51CC1"/>
    <w:rPr>
      <w:rFonts w:asciiTheme="majorHAnsi" w:eastAsiaTheme="majorEastAsia" w:hAnsiTheme="majorHAnsi" w:cstheme="majorBidi"/>
      <w:spacing w:val="-10"/>
      <w:kern w:val="28"/>
      <w:sz w:val="56"/>
      <w:szCs w:val="56"/>
      <w:lang w:val="en-GB" w:eastAsia="it-IT"/>
    </w:rPr>
  </w:style>
  <w:style w:type="paragraph" w:styleId="Titoloindicefonti">
    <w:name w:val="toa heading"/>
    <w:basedOn w:val="Normale"/>
    <w:next w:val="Normale"/>
    <w:uiPriority w:val="99"/>
    <w:semiHidden/>
    <w:unhideWhenUsed/>
    <w:rsid w:val="00A51CC1"/>
    <w:pPr>
      <w:spacing w:before="120"/>
    </w:pPr>
    <w:rPr>
      <w:rFonts w:asciiTheme="majorHAnsi" w:eastAsiaTheme="majorEastAsia" w:hAnsiTheme="majorHAnsi" w:cstheme="majorBidi"/>
      <w:b/>
      <w:bCs/>
    </w:rPr>
  </w:style>
  <w:style w:type="paragraph" w:styleId="Sommario1">
    <w:name w:val="toc 1"/>
    <w:basedOn w:val="Normale"/>
    <w:next w:val="Normale"/>
    <w:autoRedefine/>
    <w:uiPriority w:val="39"/>
    <w:semiHidden/>
    <w:unhideWhenUsed/>
    <w:rsid w:val="00A51CC1"/>
    <w:pPr>
      <w:spacing w:after="100"/>
    </w:pPr>
  </w:style>
  <w:style w:type="paragraph" w:styleId="Sommario2">
    <w:name w:val="toc 2"/>
    <w:basedOn w:val="Normale"/>
    <w:next w:val="Normale"/>
    <w:autoRedefine/>
    <w:uiPriority w:val="39"/>
    <w:semiHidden/>
    <w:unhideWhenUsed/>
    <w:rsid w:val="00A51CC1"/>
    <w:pPr>
      <w:spacing w:after="100"/>
      <w:ind w:left="240"/>
    </w:pPr>
  </w:style>
  <w:style w:type="paragraph" w:styleId="Sommario3">
    <w:name w:val="toc 3"/>
    <w:basedOn w:val="Normale"/>
    <w:next w:val="Normale"/>
    <w:autoRedefine/>
    <w:uiPriority w:val="39"/>
    <w:semiHidden/>
    <w:unhideWhenUsed/>
    <w:rsid w:val="00A51CC1"/>
    <w:pPr>
      <w:spacing w:after="100"/>
      <w:ind w:left="480"/>
    </w:pPr>
  </w:style>
  <w:style w:type="paragraph" w:styleId="Sommario4">
    <w:name w:val="toc 4"/>
    <w:basedOn w:val="Normale"/>
    <w:next w:val="Normale"/>
    <w:autoRedefine/>
    <w:uiPriority w:val="39"/>
    <w:semiHidden/>
    <w:unhideWhenUsed/>
    <w:rsid w:val="00A51CC1"/>
    <w:pPr>
      <w:spacing w:after="100"/>
      <w:ind w:left="720"/>
    </w:pPr>
  </w:style>
  <w:style w:type="paragraph" w:styleId="Sommario5">
    <w:name w:val="toc 5"/>
    <w:basedOn w:val="Normale"/>
    <w:next w:val="Normale"/>
    <w:autoRedefine/>
    <w:uiPriority w:val="39"/>
    <w:semiHidden/>
    <w:unhideWhenUsed/>
    <w:rsid w:val="00A51CC1"/>
    <w:pPr>
      <w:spacing w:after="100"/>
      <w:ind w:left="960"/>
    </w:pPr>
  </w:style>
  <w:style w:type="paragraph" w:styleId="Sommario6">
    <w:name w:val="toc 6"/>
    <w:basedOn w:val="Normale"/>
    <w:next w:val="Normale"/>
    <w:autoRedefine/>
    <w:uiPriority w:val="39"/>
    <w:semiHidden/>
    <w:unhideWhenUsed/>
    <w:rsid w:val="00A51CC1"/>
    <w:pPr>
      <w:spacing w:after="100"/>
      <w:ind w:left="1200"/>
    </w:pPr>
  </w:style>
  <w:style w:type="paragraph" w:styleId="Sommario7">
    <w:name w:val="toc 7"/>
    <w:basedOn w:val="Normale"/>
    <w:next w:val="Normale"/>
    <w:autoRedefine/>
    <w:uiPriority w:val="39"/>
    <w:semiHidden/>
    <w:unhideWhenUsed/>
    <w:rsid w:val="00A51CC1"/>
    <w:pPr>
      <w:spacing w:after="100"/>
      <w:ind w:left="1440"/>
    </w:pPr>
  </w:style>
  <w:style w:type="paragraph" w:styleId="Sommario8">
    <w:name w:val="toc 8"/>
    <w:basedOn w:val="Normale"/>
    <w:next w:val="Normale"/>
    <w:autoRedefine/>
    <w:uiPriority w:val="39"/>
    <w:semiHidden/>
    <w:unhideWhenUsed/>
    <w:rsid w:val="00A51CC1"/>
    <w:pPr>
      <w:spacing w:after="100"/>
      <w:ind w:left="1680"/>
    </w:pPr>
  </w:style>
  <w:style w:type="paragraph" w:styleId="Sommario9">
    <w:name w:val="toc 9"/>
    <w:basedOn w:val="Normale"/>
    <w:next w:val="Normale"/>
    <w:autoRedefine/>
    <w:uiPriority w:val="39"/>
    <w:semiHidden/>
    <w:unhideWhenUsed/>
    <w:rsid w:val="00A51CC1"/>
    <w:pPr>
      <w:spacing w:after="100"/>
      <w:ind w:left="1920"/>
    </w:pPr>
  </w:style>
  <w:style w:type="paragraph" w:styleId="Titolosommario">
    <w:name w:val="TOC Heading"/>
    <w:basedOn w:val="Titolo1"/>
    <w:next w:val="Normale"/>
    <w:uiPriority w:val="39"/>
    <w:semiHidden/>
    <w:unhideWhenUsed/>
    <w:qFormat/>
    <w:rsid w:val="00A51CC1"/>
    <w:pPr>
      <w:outlineLvl w:val="9"/>
    </w:pPr>
  </w:style>
  <w:style w:type="character" w:customStyle="1" w:styleId="Menzionenonrisolta1">
    <w:name w:val="Menzione non risolta1"/>
    <w:basedOn w:val="Carpredefinitoparagrafo"/>
    <w:uiPriority w:val="99"/>
    <w:semiHidden/>
    <w:unhideWhenUsed/>
    <w:rsid w:val="00A51CC1"/>
    <w:rPr>
      <w:color w:val="605E5C"/>
      <w:shd w:val="clear" w:color="auto" w:fill="E1DFDD"/>
      <w:lang w:val="en-GB"/>
    </w:rPr>
  </w:style>
  <w:style w:type="paragraph" w:customStyle="1" w:styleId="p2">
    <w:name w:val="p2"/>
    <w:basedOn w:val="Normale"/>
    <w:rsid w:val="00B43CFA"/>
    <w:rPr>
      <w:sz w:val="15"/>
      <w:szCs w:val="15"/>
      <w:lang w:val="it-IT"/>
    </w:rPr>
  </w:style>
  <w:style w:type="character" w:customStyle="1" w:styleId="s2">
    <w:name w:val="s2"/>
    <w:basedOn w:val="Carpredefinitoparagrafo"/>
    <w:rsid w:val="00B43CFA"/>
    <w:rPr>
      <w:rFonts w:ascii="Times New Roman" w:hAnsi="Times New Roman" w:cs="Times New Roman" w:hint="default"/>
      <w:sz w:val="10"/>
      <w:szCs w:val="10"/>
    </w:rPr>
  </w:style>
  <w:style w:type="character" w:customStyle="1" w:styleId="apple-converted-space">
    <w:name w:val="apple-converted-space"/>
    <w:basedOn w:val="Carpredefinitoparagrafo"/>
    <w:rsid w:val="00B43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9846">
      <w:bodyDiv w:val="1"/>
      <w:marLeft w:val="0"/>
      <w:marRight w:val="0"/>
      <w:marTop w:val="0"/>
      <w:marBottom w:val="0"/>
      <w:divBdr>
        <w:top w:val="none" w:sz="0" w:space="0" w:color="auto"/>
        <w:left w:val="none" w:sz="0" w:space="0" w:color="auto"/>
        <w:bottom w:val="none" w:sz="0" w:space="0" w:color="auto"/>
        <w:right w:val="none" w:sz="0" w:space="0" w:color="auto"/>
      </w:divBdr>
    </w:div>
    <w:div w:id="95175622">
      <w:bodyDiv w:val="1"/>
      <w:marLeft w:val="0"/>
      <w:marRight w:val="0"/>
      <w:marTop w:val="0"/>
      <w:marBottom w:val="0"/>
      <w:divBdr>
        <w:top w:val="none" w:sz="0" w:space="0" w:color="auto"/>
        <w:left w:val="none" w:sz="0" w:space="0" w:color="auto"/>
        <w:bottom w:val="none" w:sz="0" w:space="0" w:color="auto"/>
        <w:right w:val="none" w:sz="0" w:space="0" w:color="auto"/>
      </w:divBdr>
    </w:div>
    <w:div w:id="161437046">
      <w:bodyDiv w:val="1"/>
      <w:marLeft w:val="0"/>
      <w:marRight w:val="0"/>
      <w:marTop w:val="0"/>
      <w:marBottom w:val="0"/>
      <w:divBdr>
        <w:top w:val="none" w:sz="0" w:space="0" w:color="auto"/>
        <w:left w:val="none" w:sz="0" w:space="0" w:color="auto"/>
        <w:bottom w:val="none" w:sz="0" w:space="0" w:color="auto"/>
        <w:right w:val="none" w:sz="0" w:space="0" w:color="auto"/>
      </w:divBdr>
    </w:div>
    <w:div w:id="171141494">
      <w:bodyDiv w:val="1"/>
      <w:marLeft w:val="0"/>
      <w:marRight w:val="0"/>
      <w:marTop w:val="0"/>
      <w:marBottom w:val="0"/>
      <w:divBdr>
        <w:top w:val="none" w:sz="0" w:space="0" w:color="auto"/>
        <w:left w:val="none" w:sz="0" w:space="0" w:color="auto"/>
        <w:bottom w:val="none" w:sz="0" w:space="0" w:color="auto"/>
        <w:right w:val="none" w:sz="0" w:space="0" w:color="auto"/>
      </w:divBdr>
    </w:div>
    <w:div w:id="207034229">
      <w:bodyDiv w:val="1"/>
      <w:marLeft w:val="0"/>
      <w:marRight w:val="0"/>
      <w:marTop w:val="0"/>
      <w:marBottom w:val="0"/>
      <w:divBdr>
        <w:top w:val="none" w:sz="0" w:space="0" w:color="auto"/>
        <w:left w:val="none" w:sz="0" w:space="0" w:color="auto"/>
        <w:bottom w:val="none" w:sz="0" w:space="0" w:color="auto"/>
        <w:right w:val="none" w:sz="0" w:space="0" w:color="auto"/>
      </w:divBdr>
    </w:div>
    <w:div w:id="208031378">
      <w:bodyDiv w:val="1"/>
      <w:marLeft w:val="0"/>
      <w:marRight w:val="0"/>
      <w:marTop w:val="0"/>
      <w:marBottom w:val="0"/>
      <w:divBdr>
        <w:top w:val="none" w:sz="0" w:space="0" w:color="auto"/>
        <w:left w:val="none" w:sz="0" w:space="0" w:color="auto"/>
        <w:bottom w:val="none" w:sz="0" w:space="0" w:color="auto"/>
        <w:right w:val="none" w:sz="0" w:space="0" w:color="auto"/>
      </w:divBdr>
    </w:div>
    <w:div w:id="218519605">
      <w:bodyDiv w:val="1"/>
      <w:marLeft w:val="0"/>
      <w:marRight w:val="0"/>
      <w:marTop w:val="0"/>
      <w:marBottom w:val="0"/>
      <w:divBdr>
        <w:top w:val="none" w:sz="0" w:space="0" w:color="auto"/>
        <w:left w:val="none" w:sz="0" w:space="0" w:color="auto"/>
        <w:bottom w:val="none" w:sz="0" w:space="0" w:color="auto"/>
        <w:right w:val="none" w:sz="0" w:space="0" w:color="auto"/>
      </w:divBdr>
    </w:div>
    <w:div w:id="230040239">
      <w:bodyDiv w:val="1"/>
      <w:marLeft w:val="0"/>
      <w:marRight w:val="0"/>
      <w:marTop w:val="0"/>
      <w:marBottom w:val="0"/>
      <w:divBdr>
        <w:top w:val="none" w:sz="0" w:space="0" w:color="auto"/>
        <w:left w:val="none" w:sz="0" w:space="0" w:color="auto"/>
        <w:bottom w:val="none" w:sz="0" w:space="0" w:color="auto"/>
        <w:right w:val="none" w:sz="0" w:space="0" w:color="auto"/>
      </w:divBdr>
    </w:div>
    <w:div w:id="241643050">
      <w:bodyDiv w:val="1"/>
      <w:marLeft w:val="0"/>
      <w:marRight w:val="0"/>
      <w:marTop w:val="0"/>
      <w:marBottom w:val="0"/>
      <w:divBdr>
        <w:top w:val="none" w:sz="0" w:space="0" w:color="auto"/>
        <w:left w:val="none" w:sz="0" w:space="0" w:color="auto"/>
        <w:bottom w:val="none" w:sz="0" w:space="0" w:color="auto"/>
        <w:right w:val="none" w:sz="0" w:space="0" w:color="auto"/>
      </w:divBdr>
      <w:divsChild>
        <w:div w:id="605163721">
          <w:marLeft w:val="0"/>
          <w:marRight w:val="0"/>
          <w:marTop w:val="0"/>
          <w:marBottom w:val="0"/>
          <w:divBdr>
            <w:top w:val="none" w:sz="0" w:space="0" w:color="auto"/>
            <w:left w:val="none" w:sz="0" w:space="0" w:color="auto"/>
            <w:bottom w:val="none" w:sz="0" w:space="0" w:color="auto"/>
            <w:right w:val="none" w:sz="0" w:space="0" w:color="auto"/>
          </w:divBdr>
          <w:divsChild>
            <w:div w:id="1028335061">
              <w:marLeft w:val="0"/>
              <w:marRight w:val="0"/>
              <w:marTop w:val="0"/>
              <w:marBottom w:val="0"/>
              <w:divBdr>
                <w:top w:val="none" w:sz="0" w:space="0" w:color="auto"/>
                <w:left w:val="none" w:sz="0" w:space="0" w:color="auto"/>
                <w:bottom w:val="none" w:sz="0" w:space="0" w:color="auto"/>
                <w:right w:val="none" w:sz="0" w:space="0" w:color="auto"/>
              </w:divBdr>
            </w:div>
            <w:div w:id="1645430304">
              <w:marLeft w:val="0"/>
              <w:marRight w:val="0"/>
              <w:marTop w:val="0"/>
              <w:marBottom w:val="0"/>
              <w:divBdr>
                <w:top w:val="none" w:sz="0" w:space="0" w:color="auto"/>
                <w:left w:val="none" w:sz="0" w:space="0" w:color="auto"/>
                <w:bottom w:val="none" w:sz="0" w:space="0" w:color="auto"/>
                <w:right w:val="none" w:sz="0" w:space="0" w:color="auto"/>
              </w:divBdr>
            </w:div>
            <w:div w:id="1647123548">
              <w:marLeft w:val="0"/>
              <w:marRight w:val="0"/>
              <w:marTop w:val="0"/>
              <w:marBottom w:val="0"/>
              <w:divBdr>
                <w:top w:val="none" w:sz="0" w:space="0" w:color="auto"/>
                <w:left w:val="none" w:sz="0" w:space="0" w:color="auto"/>
                <w:bottom w:val="none" w:sz="0" w:space="0" w:color="auto"/>
                <w:right w:val="none" w:sz="0" w:space="0" w:color="auto"/>
              </w:divBdr>
            </w:div>
            <w:div w:id="102699386">
              <w:marLeft w:val="0"/>
              <w:marRight w:val="0"/>
              <w:marTop w:val="0"/>
              <w:marBottom w:val="0"/>
              <w:divBdr>
                <w:top w:val="none" w:sz="0" w:space="0" w:color="auto"/>
                <w:left w:val="none" w:sz="0" w:space="0" w:color="auto"/>
                <w:bottom w:val="none" w:sz="0" w:space="0" w:color="auto"/>
                <w:right w:val="none" w:sz="0" w:space="0" w:color="auto"/>
              </w:divBdr>
            </w:div>
            <w:div w:id="61292156">
              <w:marLeft w:val="0"/>
              <w:marRight w:val="0"/>
              <w:marTop w:val="0"/>
              <w:marBottom w:val="0"/>
              <w:divBdr>
                <w:top w:val="none" w:sz="0" w:space="0" w:color="auto"/>
                <w:left w:val="none" w:sz="0" w:space="0" w:color="auto"/>
                <w:bottom w:val="none" w:sz="0" w:space="0" w:color="auto"/>
                <w:right w:val="none" w:sz="0" w:space="0" w:color="auto"/>
              </w:divBdr>
            </w:div>
            <w:div w:id="710807019">
              <w:marLeft w:val="0"/>
              <w:marRight w:val="0"/>
              <w:marTop w:val="0"/>
              <w:marBottom w:val="0"/>
              <w:divBdr>
                <w:top w:val="none" w:sz="0" w:space="0" w:color="auto"/>
                <w:left w:val="none" w:sz="0" w:space="0" w:color="auto"/>
                <w:bottom w:val="none" w:sz="0" w:space="0" w:color="auto"/>
                <w:right w:val="none" w:sz="0" w:space="0" w:color="auto"/>
              </w:divBdr>
            </w:div>
            <w:div w:id="78799207">
              <w:marLeft w:val="0"/>
              <w:marRight w:val="0"/>
              <w:marTop w:val="0"/>
              <w:marBottom w:val="0"/>
              <w:divBdr>
                <w:top w:val="none" w:sz="0" w:space="0" w:color="auto"/>
                <w:left w:val="none" w:sz="0" w:space="0" w:color="auto"/>
                <w:bottom w:val="none" w:sz="0" w:space="0" w:color="auto"/>
                <w:right w:val="none" w:sz="0" w:space="0" w:color="auto"/>
              </w:divBdr>
            </w:div>
            <w:div w:id="1251306454">
              <w:marLeft w:val="0"/>
              <w:marRight w:val="0"/>
              <w:marTop w:val="0"/>
              <w:marBottom w:val="0"/>
              <w:divBdr>
                <w:top w:val="none" w:sz="0" w:space="0" w:color="auto"/>
                <w:left w:val="none" w:sz="0" w:space="0" w:color="auto"/>
                <w:bottom w:val="none" w:sz="0" w:space="0" w:color="auto"/>
                <w:right w:val="none" w:sz="0" w:space="0" w:color="auto"/>
              </w:divBdr>
            </w:div>
            <w:div w:id="548764568">
              <w:marLeft w:val="0"/>
              <w:marRight w:val="0"/>
              <w:marTop w:val="0"/>
              <w:marBottom w:val="0"/>
              <w:divBdr>
                <w:top w:val="none" w:sz="0" w:space="0" w:color="auto"/>
                <w:left w:val="none" w:sz="0" w:space="0" w:color="auto"/>
                <w:bottom w:val="none" w:sz="0" w:space="0" w:color="auto"/>
                <w:right w:val="none" w:sz="0" w:space="0" w:color="auto"/>
              </w:divBdr>
            </w:div>
            <w:div w:id="713845241">
              <w:marLeft w:val="0"/>
              <w:marRight w:val="0"/>
              <w:marTop w:val="0"/>
              <w:marBottom w:val="0"/>
              <w:divBdr>
                <w:top w:val="none" w:sz="0" w:space="0" w:color="auto"/>
                <w:left w:val="none" w:sz="0" w:space="0" w:color="auto"/>
                <w:bottom w:val="none" w:sz="0" w:space="0" w:color="auto"/>
                <w:right w:val="none" w:sz="0" w:space="0" w:color="auto"/>
              </w:divBdr>
            </w:div>
          </w:divsChild>
        </w:div>
        <w:div w:id="59524872">
          <w:marLeft w:val="0"/>
          <w:marRight w:val="0"/>
          <w:marTop w:val="0"/>
          <w:marBottom w:val="0"/>
          <w:divBdr>
            <w:top w:val="none" w:sz="0" w:space="0" w:color="auto"/>
            <w:left w:val="none" w:sz="0" w:space="0" w:color="auto"/>
            <w:bottom w:val="none" w:sz="0" w:space="0" w:color="auto"/>
            <w:right w:val="none" w:sz="0" w:space="0" w:color="auto"/>
          </w:divBdr>
        </w:div>
      </w:divsChild>
    </w:div>
    <w:div w:id="266625770">
      <w:bodyDiv w:val="1"/>
      <w:marLeft w:val="0"/>
      <w:marRight w:val="0"/>
      <w:marTop w:val="0"/>
      <w:marBottom w:val="0"/>
      <w:divBdr>
        <w:top w:val="none" w:sz="0" w:space="0" w:color="auto"/>
        <w:left w:val="none" w:sz="0" w:space="0" w:color="auto"/>
        <w:bottom w:val="none" w:sz="0" w:space="0" w:color="auto"/>
        <w:right w:val="none" w:sz="0" w:space="0" w:color="auto"/>
      </w:divBdr>
    </w:div>
    <w:div w:id="319192956">
      <w:bodyDiv w:val="1"/>
      <w:marLeft w:val="0"/>
      <w:marRight w:val="0"/>
      <w:marTop w:val="0"/>
      <w:marBottom w:val="0"/>
      <w:divBdr>
        <w:top w:val="none" w:sz="0" w:space="0" w:color="auto"/>
        <w:left w:val="none" w:sz="0" w:space="0" w:color="auto"/>
        <w:bottom w:val="none" w:sz="0" w:space="0" w:color="auto"/>
        <w:right w:val="none" w:sz="0" w:space="0" w:color="auto"/>
      </w:divBdr>
    </w:div>
    <w:div w:id="326440329">
      <w:bodyDiv w:val="1"/>
      <w:marLeft w:val="0"/>
      <w:marRight w:val="0"/>
      <w:marTop w:val="0"/>
      <w:marBottom w:val="0"/>
      <w:divBdr>
        <w:top w:val="none" w:sz="0" w:space="0" w:color="auto"/>
        <w:left w:val="none" w:sz="0" w:space="0" w:color="auto"/>
        <w:bottom w:val="none" w:sz="0" w:space="0" w:color="auto"/>
        <w:right w:val="none" w:sz="0" w:space="0" w:color="auto"/>
      </w:divBdr>
    </w:div>
    <w:div w:id="385614857">
      <w:bodyDiv w:val="1"/>
      <w:marLeft w:val="0"/>
      <w:marRight w:val="0"/>
      <w:marTop w:val="0"/>
      <w:marBottom w:val="0"/>
      <w:divBdr>
        <w:top w:val="none" w:sz="0" w:space="0" w:color="auto"/>
        <w:left w:val="none" w:sz="0" w:space="0" w:color="auto"/>
        <w:bottom w:val="none" w:sz="0" w:space="0" w:color="auto"/>
        <w:right w:val="none" w:sz="0" w:space="0" w:color="auto"/>
      </w:divBdr>
    </w:div>
    <w:div w:id="394471314">
      <w:bodyDiv w:val="1"/>
      <w:marLeft w:val="0"/>
      <w:marRight w:val="0"/>
      <w:marTop w:val="0"/>
      <w:marBottom w:val="0"/>
      <w:divBdr>
        <w:top w:val="none" w:sz="0" w:space="0" w:color="auto"/>
        <w:left w:val="none" w:sz="0" w:space="0" w:color="auto"/>
        <w:bottom w:val="none" w:sz="0" w:space="0" w:color="auto"/>
        <w:right w:val="none" w:sz="0" w:space="0" w:color="auto"/>
      </w:divBdr>
    </w:div>
    <w:div w:id="445655385">
      <w:bodyDiv w:val="1"/>
      <w:marLeft w:val="0"/>
      <w:marRight w:val="0"/>
      <w:marTop w:val="0"/>
      <w:marBottom w:val="0"/>
      <w:divBdr>
        <w:top w:val="none" w:sz="0" w:space="0" w:color="auto"/>
        <w:left w:val="none" w:sz="0" w:space="0" w:color="auto"/>
        <w:bottom w:val="none" w:sz="0" w:space="0" w:color="auto"/>
        <w:right w:val="none" w:sz="0" w:space="0" w:color="auto"/>
      </w:divBdr>
    </w:div>
    <w:div w:id="449058169">
      <w:bodyDiv w:val="1"/>
      <w:marLeft w:val="0"/>
      <w:marRight w:val="0"/>
      <w:marTop w:val="0"/>
      <w:marBottom w:val="0"/>
      <w:divBdr>
        <w:top w:val="none" w:sz="0" w:space="0" w:color="auto"/>
        <w:left w:val="none" w:sz="0" w:space="0" w:color="auto"/>
        <w:bottom w:val="none" w:sz="0" w:space="0" w:color="auto"/>
        <w:right w:val="none" w:sz="0" w:space="0" w:color="auto"/>
      </w:divBdr>
    </w:div>
    <w:div w:id="471946019">
      <w:bodyDiv w:val="1"/>
      <w:marLeft w:val="0"/>
      <w:marRight w:val="0"/>
      <w:marTop w:val="0"/>
      <w:marBottom w:val="0"/>
      <w:divBdr>
        <w:top w:val="none" w:sz="0" w:space="0" w:color="auto"/>
        <w:left w:val="none" w:sz="0" w:space="0" w:color="auto"/>
        <w:bottom w:val="none" w:sz="0" w:space="0" w:color="auto"/>
        <w:right w:val="none" w:sz="0" w:space="0" w:color="auto"/>
      </w:divBdr>
    </w:div>
    <w:div w:id="474025614">
      <w:bodyDiv w:val="1"/>
      <w:marLeft w:val="0"/>
      <w:marRight w:val="0"/>
      <w:marTop w:val="0"/>
      <w:marBottom w:val="0"/>
      <w:divBdr>
        <w:top w:val="none" w:sz="0" w:space="0" w:color="auto"/>
        <w:left w:val="none" w:sz="0" w:space="0" w:color="auto"/>
        <w:bottom w:val="none" w:sz="0" w:space="0" w:color="auto"/>
        <w:right w:val="none" w:sz="0" w:space="0" w:color="auto"/>
      </w:divBdr>
    </w:div>
    <w:div w:id="533276871">
      <w:bodyDiv w:val="1"/>
      <w:marLeft w:val="0"/>
      <w:marRight w:val="0"/>
      <w:marTop w:val="0"/>
      <w:marBottom w:val="0"/>
      <w:divBdr>
        <w:top w:val="none" w:sz="0" w:space="0" w:color="auto"/>
        <w:left w:val="none" w:sz="0" w:space="0" w:color="auto"/>
        <w:bottom w:val="none" w:sz="0" w:space="0" w:color="auto"/>
        <w:right w:val="none" w:sz="0" w:space="0" w:color="auto"/>
      </w:divBdr>
    </w:div>
    <w:div w:id="604464144">
      <w:bodyDiv w:val="1"/>
      <w:marLeft w:val="0"/>
      <w:marRight w:val="0"/>
      <w:marTop w:val="0"/>
      <w:marBottom w:val="0"/>
      <w:divBdr>
        <w:top w:val="none" w:sz="0" w:space="0" w:color="auto"/>
        <w:left w:val="none" w:sz="0" w:space="0" w:color="auto"/>
        <w:bottom w:val="none" w:sz="0" w:space="0" w:color="auto"/>
        <w:right w:val="none" w:sz="0" w:space="0" w:color="auto"/>
      </w:divBdr>
    </w:div>
    <w:div w:id="644703771">
      <w:bodyDiv w:val="1"/>
      <w:marLeft w:val="0"/>
      <w:marRight w:val="0"/>
      <w:marTop w:val="0"/>
      <w:marBottom w:val="0"/>
      <w:divBdr>
        <w:top w:val="none" w:sz="0" w:space="0" w:color="auto"/>
        <w:left w:val="none" w:sz="0" w:space="0" w:color="auto"/>
        <w:bottom w:val="none" w:sz="0" w:space="0" w:color="auto"/>
        <w:right w:val="none" w:sz="0" w:space="0" w:color="auto"/>
      </w:divBdr>
    </w:div>
    <w:div w:id="714547039">
      <w:bodyDiv w:val="1"/>
      <w:marLeft w:val="0"/>
      <w:marRight w:val="0"/>
      <w:marTop w:val="0"/>
      <w:marBottom w:val="0"/>
      <w:divBdr>
        <w:top w:val="none" w:sz="0" w:space="0" w:color="auto"/>
        <w:left w:val="none" w:sz="0" w:space="0" w:color="auto"/>
        <w:bottom w:val="none" w:sz="0" w:space="0" w:color="auto"/>
        <w:right w:val="none" w:sz="0" w:space="0" w:color="auto"/>
      </w:divBdr>
    </w:div>
    <w:div w:id="730151205">
      <w:bodyDiv w:val="1"/>
      <w:marLeft w:val="0"/>
      <w:marRight w:val="0"/>
      <w:marTop w:val="0"/>
      <w:marBottom w:val="0"/>
      <w:divBdr>
        <w:top w:val="none" w:sz="0" w:space="0" w:color="auto"/>
        <w:left w:val="none" w:sz="0" w:space="0" w:color="auto"/>
        <w:bottom w:val="none" w:sz="0" w:space="0" w:color="auto"/>
        <w:right w:val="none" w:sz="0" w:space="0" w:color="auto"/>
      </w:divBdr>
    </w:div>
    <w:div w:id="787429208">
      <w:bodyDiv w:val="1"/>
      <w:marLeft w:val="0"/>
      <w:marRight w:val="0"/>
      <w:marTop w:val="0"/>
      <w:marBottom w:val="0"/>
      <w:divBdr>
        <w:top w:val="none" w:sz="0" w:space="0" w:color="auto"/>
        <w:left w:val="none" w:sz="0" w:space="0" w:color="auto"/>
        <w:bottom w:val="none" w:sz="0" w:space="0" w:color="auto"/>
        <w:right w:val="none" w:sz="0" w:space="0" w:color="auto"/>
      </w:divBdr>
    </w:div>
    <w:div w:id="821702232">
      <w:bodyDiv w:val="1"/>
      <w:marLeft w:val="0"/>
      <w:marRight w:val="0"/>
      <w:marTop w:val="0"/>
      <w:marBottom w:val="0"/>
      <w:divBdr>
        <w:top w:val="none" w:sz="0" w:space="0" w:color="auto"/>
        <w:left w:val="none" w:sz="0" w:space="0" w:color="auto"/>
        <w:bottom w:val="none" w:sz="0" w:space="0" w:color="auto"/>
        <w:right w:val="none" w:sz="0" w:space="0" w:color="auto"/>
      </w:divBdr>
    </w:div>
    <w:div w:id="828911596">
      <w:bodyDiv w:val="1"/>
      <w:marLeft w:val="0"/>
      <w:marRight w:val="0"/>
      <w:marTop w:val="0"/>
      <w:marBottom w:val="0"/>
      <w:divBdr>
        <w:top w:val="none" w:sz="0" w:space="0" w:color="auto"/>
        <w:left w:val="none" w:sz="0" w:space="0" w:color="auto"/>
        <w:bottom w:val="none" w:sz="0" w:space="0" w:color="auto"/>
        <w:right w:val="none" w:sz="0" w:space="0" w:color="auto"/>
      </w:divBdr>
    </w:div>
    <w:div w:id="838618893">
      <w:bodyDiv w:val="1"/>
      <w:marLeft w:val="0"/>
      <w:marRight w:val="0"/>
      <w:marTop w:val="0"/>
      <w:marBottom w:val="0"/>
      <w:divBdr>
        <w:top w:val="none" w:sz="0" w:space="0" w:color="auto"/>
        <w:left w:val="none" w:sz="0" w:space="0" w:color="auto"/>
        <w:bottom w:val="none" w:sz="0" w:space="0" w:color="auto"/>
        <w:right w:val="none" w:sz="0" w:space="0" w:color="auto"/>
      </w:divBdr>
    </w:div>
    <w:div w:id="939870661">
      <w:bodyDiv w:val="1"/>
      <w:marLeft w:val="0"/>
      <w:marRight w:val="0"/>
      <w:marTop w:val="0"/>
      <w:marBottom w:val="0"/>
      <w:divBdr>
        <w:top w:val="none" w:sz="0" w:space="0" w:color="auto"/>
        <w:left w:val="none" w:sz="0" w:space="0" w:color="auto"/>
        <w:bottom w:val="none" w:sz="0" w:space="0" w:color="auto"/>
        <w:right w:val="none" w:sz="0" w:space="0" w:color="auto"/>
      </w:divBdr>
    </w:div>
    <w:div w:id="949439276">
      <w:bodyDiv w:val="1"/>
      <w:marLeft w:val="0"/>
      <w:marRight w:val="0"/>
      <w:marTop w:val="0"/>
      <w:marBottom w:val="0"/>
      <w:divBdr>
        <w:top w:val="none" w:sz="0" w:space="0" w:color="auto"/>
        <w:left w:val="none" w:sz="0" w:space="0" w:color="auto"/>
        <w:bottom w:val="none" w:sz="0" w:space="0" w:color="auto"/>
        <w:right w:val="none" w:sz="0" w:space="0" w:color="auto"/>
      </w:divBdr>
    </w:div>
    <w:div w:id="955215596">
      <w:bodyDiv w:val="1"/>
      <w:marLeft w:val="0"/>
      <w:marRight w:val="0"/>
      <w:marTop w:val="0"/>
      <w:marBottom w:val="0"/>
      <w:divBdr>
        <w:top w:val="none" w:sz="0" w:space="0" w:color="auto"/>
        <w:left w:val="none" w:sz="0" w:space="0" w:color="auto"/>
        <w:bottom w:val="none" w:sz="0" w:space="0" w:color="auto"/>
        <w:right w:val="none" w:sz="0" w:space="0" w:color="auto"/>
      </w:divBdr>
    </w:div>
    <w:div w:id="997537571">
      <w:bodyDiv w:val="1"/>
      <w:marLeft w:val="0"/>
      <w:marRight w:val="0"/>
      <w:marTop w:val="0"/>
      <w:marBottom w:val="0"/>
      <w:divBdr>
        <w:top w:val="none" w:sz="0" w:space="0" w:color="auto"/>
        <w:left w:val="none" w:sz="0" w:space="0" w:color="auto"/>
        <w:bottom w:val="none" w:sz="0" w:space="0" w:color="auto"/>
        <w:right w:val="none" w:sz="0" w:space="0" w:color="auto"/>
      </w:divBdr>
    </w:div>
    <w:div w:id="1008211869">
      <w:bodyDiv w:val="1"/>
      <w:marLeft w:val="0"/>
      <w:marRight w:val="0"/>
      <w:marTop w:val="0"/>
      <w:marBottom w:val="0"/>
      <w:divBdr>
        <w:top w:val="none" w:sz="0" w:space="0" w:color="auto"/>
        <w:left w:val="none" w:sz="0" w:space="0" w:color="auto"/>
        <w:bottom w:val="none" w:sz="0" w:space="0" w:color="auto"/>
        <w:right w:val="none" w:sz="0" w:space="0" w:color="auto"/>
      </w:divBdr>
    </w:div>
    <w:div w:id="1029457220">
      <w:bodyDiv w:val="1"/>
      <w:marLeft w:val="0"/>
      <w:marRight w:val="0"/>
      <w:marTop w:val="0"/>
      <w:marBottom w:val="0"/>
      <w:divBdr>
        <w:top w:val="none" w:sz="0" w:space="0" w:color="auto"/>
        <w:left w:val="none" w:sz="0" w:space="0" w:color="auto"/>
        <w:bottom w:val="none" w:sz="0" w:space="0" w:color="auto"/>
        <w:right w:val="none" w:sz="0" w:space="0" w:color="auto"/>
      </w:divBdr>
    </w:div>
    <w:div w:id="1059474904">
      <w:bodyDiv w:val="1"/>
      <w:marLeft w:val="0"/>
      <w:marRight w:val="0"/>
      <w:marTop w:val="0"/>
      <w:marBottom w:val="0"/>
      <w:divBdr>
        <w:top w:val="none" w:sz="0" w:space="0" w:color="auto"/>
        <w:left w:val="none" w:sz="0" w:space="0" w:color="auto"/>
        <w:bottom w:val="none" w:sz="0" w:space="0" w:color="auto"/>
        <w:right w:val="none" w:sz="0" w:space="0" w:color="auto"/>
      </w:divBdr>
    </w:div>
    <w:div w:id="1069376678">
      <w:bodyDiv w:val="1"/>
      <w:marLeft w:val="0"/>
      <w:marRight w:val="0"/>
      <w:marTop w:val="0"/>
      <w:marBottom w:val="0"/>
      <w:divBdr>
        <w:top w:val="none" w:sz="0" w:space="0" w:color="auto"/>
        <w:left w:val="none" w:sz="0" w:space="0" w:color="auto"/>
        <w:bottom w:val="none" w:sz="0" w:space="0" w:color="auto"/>
        <w:right w:val="none" w:sz="0" w:space="0" w:color="auto"/>
      </w:divBdr>
    </w:div>
    <w:div w:id="1158614610">
      <w:bodyDiv w:val="1"/>
      <w:marLeft w:val="0"/>
      <w:marRight w:val="0"/>
      <w:marTop w:val="0"/>
      <w:marBottom w:val="0"/>
      <w:divBdr>
        <w:top w:val="none" w:sz="0" w:space="0" w:color="auto"/>
        <w:left w:val="none" w:sz="0" w:space="0" w:color="auto"/>
        <w:bottom w:val="none" w:sz="0" w:space="0" w:color="auto"/>
        <w:right w:val="none" w:sz="0" w:space="0" w:color="auto"/>
      </w:divBdr>
    </w:div>
    <w:div w:id="1191987327">
      <w:bodyDiv w:val="1"/>
      <w:marLeft w:val="0"/>
      <w:marRight w:val="0"/>
      <w:marTop w:val="0"/>
      <w:marBottom w:val="0"/>
      <w:divBdr>
        <w:top w:val="none" w:sz="0" w:space="0" w:color="auto"/>
        <w:left w:val="none" w:sz="0" w:space="0" w:color="auto"/>
        <w:bottom w:val="none" w:sz="0" w:space="0" w:color="auto"/>
        <w:right w:val="none" w:sz="0" w:space="0" w:color="auto"/>
      </w:divBdr>
    </w:div>
    <w:div w:id="1199929213">
      <w:bodyDiv w:val="1"/>
      <w:marLeft w:val="0"/>
      <w:marRight w:val="0"/>
      <w:marTop w:val="0"/>
      <w:marBottom w:val="0"/>
      <w:divBdr>
        <w:top w:val="none" w:sz="0" w:space="0" w:color="auto"/>
        <w:left w:val="none" w:sz="0" w:space="0" w:color="auto"/>
        <w:bottom w:val="none" w:sz="0" w:space="0" w:color="auto"/>
        <w:right w:val="none" w:sz="0" w:space="0" w:color="auto"/>
      </w:divBdr>
    </w:div>
    <w:div w:id="1261134443">
      <w:bodyDiv w:val="1"/>
      <w:marLeft w:val="0"/>
      <w:marRight w:val="0"/>
      <w:marTop w:val="0"/>
      <w:marBottom w:val="0"/>
      <w:divBdr>
        <w:top w:val="none" w:sz="0" w:space="0" w:color="auto"/>
        <w:left w:val="none" w:sz="0" w:space="0" w:color="auto"/>
        <w:bottom w:val="none" w:sz="0" w:space="0" w:color="auto"/>
        <w:right w:val="none" w:sz="0" w:space="0" w:color="auto"/>
      </w:divBdr>
    </w:div>
    <w:div w:id="1273316055">
      <w:bodyDiv w:val="1"/>
      <w:marLeft w:val="0"/>
      <w:marRight w:val="0"/>
      <w:marTop w:val="0"/>
      <w:marBottom w:val="0"/>
      <w:divBdr>
        <w:top w:val="none" w:sz="0" w:space="0" w:color="auto"/>
        <w:left w:val="none" w:sz="0" w:space="0" w:color="auto"/>
        <w:bottom w:val="none" w:sz="0" w:space="0" w:color="auto"/>
        <w:right w:val="none" w:sz="0" w:space="0" w:color="auto"/>
      </w:divBdr>
    </w:div>
    <w:div w:id="1287003961">
      <w:bodyDiv w:val="1"/>
      <w:marLeft w:val="0"/>
      <w:marRight w:val="0"/>
      <w:marTop w:val="0"/>
      <w:marBottom w:val="0"/>
      <w:divBdr>
        <w:top w:val="none" w:sz="0" w:space="0" w:color="auto"/>
        <w:left w:val="none" w:sz="0" w:space="0" w:color="auto"/>
        <w:bottom w:val="none" w:sz="0" w:space="0" w:color="auto"/>
        <w:right w:val="none" w:sz="0" w:space="0" w:color="auto"/>
      </w:divBdr>
    </w:div>
    <w:div w:id="1296450041">
      <w:bodyDiv w:val="1"/>
      <w:marLeft w:val="0"/>
      <w:marRight w:val="0"/>
      <w:marTop w:val="0"/>
      <w:marBottom w:val="0"/>
      <w:divBdr>
        <w:top w:val="none" w:sz="0" w:space="0" w:color="auto"/>
        <w:left w:val="none" w:sz="0" w:space="0" w:color="auto"/>
        <w:bottom w:val="none" w:sz="0" w:space="0" w:color="auto"/>
        <w:right w:val="none" w:sz="0" w:space="0" w:color="auto"/>
      </w:divBdr>
    </w:div>
    <w:div w:id="1299646874">
      <w:bodyDiv w:val="1"/>
      <w:marLeft w:val="0"/>
      <w:marRight w:val="0"/>
      <w:marTop w:val="0"/>
      <w:marBottom w:val="0"/>
      <w:divBdr>
        <w:top w:val="none" w:sz="0" w:space="0" w:color="auto"/>
        <w:left w:val="none" w:sz="0" w:space="0" w:color="auto"/>
        <w:bottom w:val="none" w:sz="0" w:space="0" w:color="auto"/>
        <w:right w:val="none" w:sz="0" w:space="0" w:color="auto"/>
      </w:divBdr>
    </w:div>
    <w:div w:id="1334995644">
      <w:bodyDiv w:val="1"/>
      <w:marLeft w:val="0"/>
      <w:marRight w:val="0"/>
      <w:marTop w:val="0"/>
      <w:marBottom w:val="0"/>
      <w:divBdr>
        <w:top w:val="none" w:sz="0" w:space="0" w:color="auto"/>
        <w:left w:val="none" w:sz="0" w:space="0" w:color="auto"/>
        <w:bottom w:val="none" w:sz="0" w:space="0" w:color="auto"/>
        <w:right w:val="none" w:sz="0" w:space="0" w:color="auto"/>
      </w:divBdr>
    </w:div>
    <w:div w:id="1338658697">
      <w:bodyDiv w:val="1"/>
      <w:marLeft w:val="0"/>
      <w:marRight w:val="0"/>
      <w:marTop w:val="0"/>
      <w:marBottom w:val="0"/>
      <w:divBdr>
        <w:top w:val="none" w:sz="0" w:space="0" w:color="auto"/>
        <w:left w:val="none" w:sz="0" w:space="0" w:color="auto"/>
        <w:bottom w:val="none" w:sz="0" w:space="0" w:color="auto"/>
        <w:right w:val="none" w:sz="0" w:space="0" w:color="auto"/>
      </w:divBdr>
    </w:div>
    <w:div w:id="1339966396">
      <w:bodyDiv w:val="1"/>
      <w:marLeft w:val="0"/>
      <w:marRight w:val="0"/>
      <w:marTop w:val="0"/>
      <w:marBottom w:val="0"/>
      <w:divBdr>
        <w:top w:val="none" w:sz="0" w:space="0" w:color="auto"/>
        <w:left w:val="none" w:sz="0" w:space="0" w:color="auto"/>
        <w:bottom w:val="none" w:sz="0" w:space="0" w:color="auto"/>
        <w:right w:val="none" w:sz="0" w:space="0" w:color="auto"/>
      </w:divBdr>
    </w:div>
    <w:div w:id="1400598231">
      <w:bodyDiv w:val="1"/>
      <w:marLeft w:val="0"/>
      <w:marRight w:val="0"/>
      <w:marTop w:val="0"/>
      <w:marBottom w:val="0"/>
      <w:divBdr>
        <w:top w:val="none" w:sz="0" w:space="0" w:color="auto"/>
        <w:left w:val="none" w:sz="0" w:space="0" w:color="auto"/>
        <w:bottom w:val="none" w:sz="0" w:space="0" w:color="auto"/>
        <w:right w:val="none" w:sz="0" w:space="0" w:color="auto"/>
      </w:divBdr>
    </w:div>
    <w:div w:id="1410150071">
      <w:bodyDiv w:val="1"/>
      <w:marLeft w:val="0"/>
      <w:marRight w:val="0"/>
      <w:marTop w:val="0"/>
      <w:marBottom w:val="0"/>
      <w:divBdr>
        <w:top w:val="none" w:sz="0" w:space="0" w:color="auto"/>
        <w:left w:val="none" w:sz="0" w:space="0" w:color="auto"/>
        <w:bottom w:val="none" w:sz="0" w:space="0" w:color="auto"/>
        <w:right w:val="none" w:sz="0" w:space="0" w:color="auto"/>
      </w:divBdr>
    </w:div>
    <w:div w:id="1444110087">
      <w:bodyDiv w:val="1"/>
      <w:marLeft w:val="0"/>
      <w:marRight w:val="0"/>
      <w:marTop w:val="0"/>
      <w:marBottom w:val="0"/>
      <w:divBdr>
        <w:top w:val="none" w:sz="0" w:space="0" w:color="auto"/>
        <w:left w:val="none" w:sz="0" w:space="0" w:color="auto"/>
        <w:bottom w:val="none" w:sz="0" w:space="0" w:color="auto"/>
        <w:right w:val="none" w:sz="0" w:space="0" w:color="auto"/>
      </w:divBdr>
    </w:div>
    <w:div w:id="1452288980">
      <w:bodyDiv w:val="1"/>
      <w:marLeft w:val="0"/>
      <w:marRight w:val="0"/>
      <w:marTop w:val="0"/>
      <w:marBottom w:val="0"/>
      <w:divBdr>
        <w:top w:val="none" w:sz="0" w:space="0" w:color="auto"/>
        <w:left w:val="none" w:sz="0" w:space="0" w:color="auto"/>
        <w:bottom w:val="none" w:sz="0" w:space="0" w:color="auto"/>
        <w:right w:val="none" w:sz="0" w:space="0" w:color="auto"/>
      </w:divBdr>
    </w:div>
    <w:div w:id="1470050437">
      <w:bodyDiv w:val="1"/>
      <w:marLeft w:val="0"/>
      <w:marRight w:val="0"/>
      <w:marTop w:val="0"/>
      <w:marBottom w:val="0"/>
      <w:divBdr>
        <w:top w:val="none" w:sz="0" w:space="0" w:color="auto"/>
        <w:left w:val="none" w:sz="0" w:space="0" w:color="auto"/>
        <w:bottom w:val="none" w:sz="0" w:space="0" w:color="auto"/>
        <w:right w:val="none" w:sz="0" w:space="0" w:color="auto"/>
      </w:divBdr>
      <w:divsChild>
        <w:div w:id="1235822309">
          <w:marLeft w:val="0"/>
          <w:marRight w:val="0"/>
          <w:marTop w:val="0"/>
          <w:marBottom w:val="0"/>
          <w:divBdr>
            <w:top w:val="none" w:sz="0" w:space="0" w:color="auto"/>
            <w:left w:val="none" w:sz="0" w:space="0" w:color="auto"/>
            <w:bottom w:val="none" w:sz="0" w:space="0" w:color="auto"/>
            <w:right w:val="none" w:sz="0" w:space="0" w:color="auto"/>
          </w:divBdr>
        </w:div>
        <w:div w:id="989216516">
          <w:marLeft w:val="0"/>
          <w:marRight w:val="0"/>
          <w:marTop w:val="0"/>
          <w:marBottom w:val="0"/>
          <w:divBdr>
            <w:top w:val="none" w:sz="0" w:space="0" w:color="auto"/>
            <w:left w:val="none" w:sz="0" w:space="0" w:color="auto"/>
            <w:bottom w:val="none" w:sz="0" w:space="0" w:color="auto"/>
            <w:right w:val="none" w:sz="0" w:space="0" w:color="auto"/>
          </w:divBdr>
        </w:div>
        <w:div w:id="177695003">
          <w:marLeft w:val="0"/>
          <w:marRight w:val="0"/>
          <w:marTop w:val="0"/>
          <w:marBottom w:val="0"/>
          <w:divBdr>
            <w:top w:val="none" w:sz="0" w:space="0" w:color="auto"/>
            <w:left w:val="none" w:sz="0" w:space="0" w:color="auto"/>
            <w:bottom w:val="none" w:sz="0" w:space="0" w:color="auto"/>
            <w:right w:val="none" w:sz="0" w:space="0" w:color="auto"/>
          </w:divBdr>
        </w:div>
        <w:div w:id="1272326053">
          <w:marLeft w:val="0"/>
          <w:marRight w:val="0"/>
          <w:marTop w:val="0"/>
          <w:marBottom w:val="0"/>
          <w:divBdr>
            <w:top w:val="none" w:sz="0" w:space="0" w:color="auto"/>
            <w:left w:val="none" w:sz="0" w:space="0" w:color="auto"/>
            <w:bottom w:val="none" w:sz="0" w:space="0" w:color="auto"/>
            <w:right w:val="none" w:sz="0" w:space="0" w:color="auto"/>
          </w:divBdr>
        </w:div>
        <w:div w:id="2003195324">
          <w:marLeft w:val="0"/>
          <w:marRight w:val="0"/>
          <w:marTop w:val="0"/>
          <w:marBottom w:val="0"/>
          <w:divBdr>
            <w:top w:val="none" w:sz="0" w:space="0" w:color="auto"/>
            <w:left w:val="none" w:sz="0" w:space="0" w:color="auto"/>
            <w:bottom w:val="none" w:sz="0" w:space="0" w:color="auto"/>
            <w:right w:val="none" w:sz="0" w:space="0" w:color="auto"/>
          </w:divBdr>
        </w:div>
        <w:div w:id="1059599089">
          <w:marLeft w:val="0"/>
          <w:marRight w:val="0"/>
          <w:marTop w:val="0"/>
          <w:marBottom w:val="0"/>
          <w:divBdr>
            <w:top w:val="none" w:sz="0" w:space="0" w:color="auto"/>
            <w:left w:val="none" w:sz="0" w:space="0" w:color="auto"/>
            <w:bottom w:val="none" w:sz="0" w:space="0" w:color="auto"/>
            <w:right w:val="none" w:sz="0" w:space="0" w:color="auto"/>
          </w:divBdr>
        </w:div>
        <w:div w:id="1706055688">
          <w:marLeft w:val="0"/>
          <w:marRight w:val="0"/>
          <w:marTop w:val="0"/>
          <w:marBottom w:val="0"/>
          <w:divBdr>
            <w:top w:val="none" w:sz="0" w:space="0" w:color="auto"/>
            <w:left w:val="none" w:sz="0" w:space="0" w:color="auto"/>
            <w:bottom w:val="none" w:sz="0" w:space="0" w:color="auto"/>
            <w:right w:val="none" w:sz="0" w:space="0" w:color="auto"/>
          </w:divBdr>
        </w:div>
        <w:div w:id="1073964899">
          <w:marLeft w:val="0"/>
          <w:marRight w:val="0"/>
          <w:marTop w:val="0"/>
          <w:marBottom w:val="0"/>
          <w:divBdr>
            <w:top w:val="none" w:sz="0" w:space="0" w:color="auto"/>
            <w:left w:val="none" w:sz="0" w:space="0" w:color="auto"/>
            <w:bottom w:val="none" w:sz="0" w:space="0" w:color="auto"/>
            <w:right w:val="none" w:sz="0" w:space="0" w:color="auto"/>
          </w:divBdr>
        </w:div>
        <w:div w:id="1506355991">
          <w:marLeft w:val="0"/>
          <w:marRight w:val="0"/>
          <w:marTop w:val="0"/>
          <w:marBottom w:val="0"/>
          <w:divBdr>
            <w:top w:val="none" w:sz="0" w:space="0" w:color="auto"/>
            <w:left w:val="none" w:sz="0" w:space="0" w:color="auto"/>
            <w:bottom w:val="none" w:sz="0" w:space="0" w:color="auto"/>
            <w:right w:val="none" w:sz="0" w:space="0" w:color="auto"/>
          </w:divBdr>
        </w:div>
        <w:div w:id="838691776">
          <w:marLeft w:val="0"/>
          <w:marRight w:val="0"/>
          <w:marTop w:val="0"/>
          <w:marBottom w:val="0"/>
          <w:divBdr>
            <w:top w:val="none" w:sz="0" w:space="0" w:color="auto"/>
            <w:left w:val="none" w:sz="0" w:space="0" w:color="auto"/>
            <w:bottom w:val="none" w:sz="0" w:space="0" w:color="auto"/>
            <w:right w:val="none" w:sz="0" w:space="0" w:color="auto"/>
          </w:divBdr>
        </w:div>
        <w:div w:id="1073744226">
          <w:marLeft w:val="0"/>
          <w:marRight w:val="0"/>
          <w:marTop w:val="0"/>
          <w:marBottom w:val="0"/>
          <w:divBdr>
            <w:top w:val="none" w:sz="0" w:space="0" w:color="auto"/>
            <w:left w:val="none" w:sz="0" w:space="0" w:color="auto"/>
            <w:bottom w:val="none" w:sz="0" w:space="0" w:color="auto"/>
            <w:right w:val="none" w:sz="0" w:space="0" w:color="auto"/>
          </w:divBdr>
        </w:div>
        <w:div w:id="1929265243">
          <w:marLeft w:val="0"/>
          <w:marRight w:val="0"/>
          <w:marTop w:val="0"/>
          <w:marBottom w:val="0"/>
          <w:divBdr>
            <w:top w:val="none" w:sz="0" w:space="0" w:color="auto"/>
            <w:left w:val="none" w:sz="0" w:space="0" w:color="auto"/>
            <w:bottom w:val="none" w:sz="0" w:space="0" w:color="auto"/>
            <w:right w:val="none" w:sz="0" w:space="0" w:color="auto"/>
          </w:divBdr>
        </w:div>
        <w:div w:id="83770285">
          <w:marLeft w:val="0"/>
          <w:marRight w:val="0"/>
          <w:marTop w:val="0"/>
          <w:marBottom w:val="0"/>
          <w:divBdr>
            <w:top w:val="none" w:sz="0" w:space="0" w:color="auto"/>
            <w:left w:val="none" w:sz="0" w:space="0" w:color="auto"/>
            <w:bottom w:val="none" w:sz="0" w:space="0" w:color="auto"/>
            <w:right w:val="none" w:sz="0" w:space="0" w:color="auto"/>
          </w:divBdr>
        </w:div>
        <w:div w:id="1758938422">
          <w:marLeft w:val="0"/>
          <w:marRight w:val="0"/>
          <w:marTop w:val="0"/>
          <w:marBottom w:val="0"/>
          <w:divBdr>
            <w:top w:val="none" w:sz="0" w:space="0" w:color="auto"/>
            <w:left w:val="none" w:sz="0" w:space="0" w:color="auto"/>
            <w:bottom w:val="none" w:sz="0" w:space="0" w:color="auto"/>
            <w:right w:val="none" w:sz="0" w:space="0" w:color="auto"/>
          </w:divBdr>
        </w:div>
        <w:div w:id="1024551889">
          <w:marLeft w:val="0"/>
          <w:marRight w:val="0"/>
          <w:marTop w:val="0"/>
          <w:marBottom w:val="0"/>
          <w:divBdr>
            <w:top w:val="none" w:sz="0" w:space="0" w:color="auto"/>
            <w:left w:val="none" w:sz="0" w:space="0" w:color="auto"/>
            <w:bottom w:val="none" w:sz="0" w:space="0" w:color="auto"/>
            <w:right w:val="none" w:sz="0" w:space="0" w:color="auto"/>
          </w:divBdr>
        </w:div>
      </w:divsChild>
    </w:div>
    <w:div w:id="1487743439">
      <w:bodyDiv w:val="1"/>
      <w:marLeft w:val="0"/>
      <w:marRight w:val="0"/>
      <w:marTop w:val="0"/>
      <w:marBottom w:val="0"/>
      <w:divBdr>
        <w:top w:val="none" w:sz="0" w:space="0" w:color="auto"/>
        <w:left w:val="none" w:sz="0" w:space="0" w:color="auto"/>
        <w:bottom w:val="none" w:sz="0" w:space="0" w:color="auto"/>
        <w:right w:val="none" w:sz="0" w:space="0" w:color="auto"/>
      </w:divBdr>
    </w:div>
    <w:div w:id="1501118782">
      <w:bodyDiv w:val="1"/>
      <w:marLeft w:val="0"/>
      <w:marRight w:val="0"/>
      <w:marTop w:val="0"/>
      <w:marBottom w:val="0"/>
      <w:divBdr>
        <w:top w:val="none" w:sz="0" w:space="0" w:color="auto"/>
        <w:left w:val="none" w:sz="0" w:space="0" w:color="auto"/>
        <w:bottom w:val="none" w:sz="0" w:space="0" w:color="auto"/>
        <w:right w:val="none" w:sz="0" w:space="0" w:color="auto"/>
      </w:divBdr>
    </w:div>
    <w:div w:id="1505707154">
      <w:bodyDiv w:val="1"/>
      <w:marLeft w:val="0"/>
      <w:marRight w:val="0"/>
      <w:marTop w:val="0"/>
      <w:marBottom w:val="0"/>
      <w:divBdr>
        <w:top w:val="none" w:sz="0" w:space="0" w:color="auto"/>
        <w:left w:val="none" w:sz="0" w:space="0" w:color="auto"/>
        <w:bottom w:val="none" w:sz="0" w:space="0" w:color="auto"/>
        <w:right w:val="none" w:sz="0" w:space="0" w:color="auto"/>
      </w:divBdr>
    </w:div>
    <w:div w:id="1543400423">
      <w:bodyDiv w:val="1"/>
      <w:marLeft w:val="0"/>
      <w:marRight w:val="0"/>
      <w:marTop w:val="0"/>
      <w:marBottom w:val="0"/>
      <w:divBdr>
        <w:top w:val="none" w:sz="0" w:space="0" w:color="auto"/>
        <w:left w:val="none" w:sz="0" w:space="0" w:color="auto"/>
        <w:bottom w:val="none" w:sz="0" w:space="0" w:color="auto"/>
        <w:right w:val="none" w:sz="0" w:space="0" w:color="auto"/>
      </w:divBdr>
    </w:div>
    <w:div w:id="1545290678">
      <w:bodyDiv w:val="1"/>
      <w:marLeft w:val="0"/>
      <w:marRight w:val="0"/>
      <w:marTop w:val="0"/>
      <w:marBottom w:val="0"/>
      <w:divBdr>
        <w:top w:val="none" w:sz="0" w:space="0" w:color="auto"/>
        <w:left w:val="none" w:sz="0" w:space="0" w:color="auto"/>
        <w:bottom w:val="none" w:sz="0" w:space="0" w:color="auto"/>
        <w:right w:val="none" w:sz="0" w:space="0" w:color="auto"/>
      </w:divBdr>
    </w:div>
    <w:div w:id="1605769207">
      <w:bodyDiv w:val="1"/>
      <w:marLeft w:val="0"/>
      <w:marRight w:val="0"/>
      <w:marTop w:val="0"/>
      <w:marBottom w:val="0"/>
      <w:divBdr>
        <w:top w:val="none" w:sz="0" w:space="0" w:color="auto"/>
        <w:left w:val="none" w:sz="0" w:space="0" w:color="auto"/>
        <w:bottom w:val="none" w:sz="0" w:space="0" w:color="auto"/>
        <w:right w:val="none" w:sz="0" w:space="0" w:color="auto"/>
      </w:divBdr>
    </w:div>
    <w:div w:id="1625044412">
      <w:bodyDiv w:val="1"/>
      <w:marLeft w:val="0"/>
      <w:marRight w:val="0"/>
      <w:marTop w:val="0"/>
      <w:marBottom w:val="0"/>
      <w:divBdr>
        <w:top w:val="none" w:sz="0" w:space="0" w:color="auto"/>
        <w:left w:val="none" w:sz="0" w:space="0" w:color="auto"/>
        <w:bottom w:val="none" w:sz="0" w:space="0" w:color="auto"/>
        <w:right w:val="none" w:sz="0" w:space="0" w:color="auto"/>
      </w:divBdr>
    </w:div>
    <w:div w:id="1643776216">
      <w:bodyDiv w:val="1"/>
      <w:marLeft w:val="0"/>
      <w:marRight w:val="0"/>
      <w:marTop w:val="0"/>
      <w:marBottom w:val="0"/>
      <w:divBdr>
        <w:top w:val="none" w:sz="0" w:space="0" w:color="auto"/>
        <w:left w:val="none" w:sz="0" w:space="0" w:color="auto"/>
        <w:bottom w:val="none" w:sz="0" w:space="0" w:color="auto"/>
        <w:right w:val="none" w:sz="0" w:space="0" w:color="auto"/>
      </w:divBdr>
    </w:div>
    <w:div w:id="1651784527">
      <w:bodyDiv w:val="1"/>
      <w:marLeft w:val="0"/>
      <w:marRight w:val="0"/>
      <w:marTop w:val="0"/>
      <w:marBottom w:val="0"/>
      <w:divBdr>
        <w:top w:val="none" w:sz="0" w:space="0" w:color="auto"/>
        <w:left w:val="none" w:sz="0" w:space="0" w:color="auto"/>
        <w:bottom w:val="none" w:sz="0" w:space="0" w:color="auto"/>
        <w:right w:val="none" w:sz="0" w:space="0" w:color="auto"/>
      </w:divBdr>
    </w:div>
    <w:div w:id="1672445716">
      <w:bodyDiv w:val="1"/>
      <w:marLeft w:val="0"/>
      <w:marRight w:val="0"/>
      <w:marTop w:val="0"/>
      <w:marBottom w:val="0"/>
      <w:divBdr>
        <w:top w:val="none" w:sz="0" w:space="0" w:color="auto"/>
        <w:left w:val="none" w:sz="0" w:space="0" w:color="auto"/>
        <w:bottom w:val="none" w:sz="0" w:space="0" w:color="auto"/>
        <w:right w:val="none" w:sz="0" w:space="0" w:color="auto"/>
      </w:divBdr>
    </w:div>
    <w:div w:id="1686978379">
      <w:bodyDiv w:val="1"/>
      <w:marLeft w:val="0"/>
      <w:marRight w:val="0"/>
      <w:marTop w:val="0"/>
      <w:marBottom w:val="0"/>
      <w:divBdr>
        <w:top w:val="none" w:sz="0" w:space="0" w:color="auto"/>
        <w:left w:val="none" w:sz="0" w:space="0" w:color="auto"/>
        <w:bottom w:val="none" w:sz="0" w:space="0" w:color="auto"/>
        <w:right w:val="none" w:sz="0" w:space="0" w:color="auto"/>
      </w:divBdr>
    </w:div>
    <w:div w:id="1715546889">
      <w:bodyDiv w:val="1"/>
      <w:marLeft w:val="0"/>
      <w:marRight w:val="0"/>
      <w:marTop w:val="0"/>
      <w:marBottom w:val="0"/>
      <w:divBdr>
        <w:top w:val="none" w:sz="0" w:space="0" w:color="auto"/>
        <w:left w:val="none" w:sz="0" w:space="0" w:color="auto"/>
        <w:bottom w:val="none" w:sz="0" w:space="0" w:color="auto"/>
        <w:right w:val="none" w:sz="0" w:space="0" w:color="auto"/>
      </w:divBdr>
    </w:div>
    <w:div w:id="1724522110">
      <w:bodyDiv w:val="1"/>
      <w:marLeft w:val="0"/>
      <w:marRight w:val="0"/>
      <w:marTop w:val="0"/>
      <w:marBottom w:val="0"/>
      <w:divBdr>
        <w:top w:val="none" w:sz="0" w:space="0" w:color="auto"/>
        <w:left w:val="none" w:sz="0" w:space="0" w:color="auto"/>
        <w:bottom w:val="none" w:sz="0" w:space="0" w:color="auto"/>
        <w:right w:val="none" w:sz="0" w:space="0" w:color="auto"/>
      </w:divBdr>
    </w:div>
    <w:div w:id="1860460013">
      <w:bodyDiv w:val="1"/>
      <w:marLeft w:val="0"/>
      <w:marRight w:val="0"/>
      <w:marTop w:val="0"/>
      <w:marBottom w:val="0"/>
      <w:divBdr>
        <w:top w:val="none" w:sz="0" w:space="0" w:color="auto"/>
        <w:left w:val="none" w:sz="0" w:space="0" w:color="auto"/>
        <w:bottom w:val="none" w:sz="0" w:space="0" w:color="auto"/>
        <w:right w:val="none" w:sz="0" w:space="0" w:color="auto"/>
      </w:divBdr>
    </w:div>
    <w:div w:id="1869563058">
      <w:bodyDiv w:val="1"/>
      <w:marLeft w:val="0"/>
      <w:marRight w:val="0"/>
      <w:marTop w:val="0"/>
      <w:marBottom w:val="0"/>
      <w:divBdr>
        <w:top w:val="none" w:sz="0" w:space="0" w:color="auto"/>
        <w:left w:val="none" w:sz="0" w:space="0" w:color="auto"/>
        <w:bottom w:val="none" w:sz="0" w:space="0" w:color="auto"/>
        <w:right w:val="none" w:sz="0" w:space="0" w:color="auto"/>
      </w:divBdr>
    </w:div>
    <w:div w:id="1892380237">
      <w:bodyDiv w:val="1"/>
      <w:marLeft w:val="0"/>
      <w:marRight w:val="0"/>
      <w:marTop w:val="0"/>
      <w:marBottom w:val="0"/>
      <w:divBdr>
        <w:top w:val="none" w:sz="0" w:space="0" w:color="auto"/>
        <w:left w:val="none" w:sz="0" w:space="0" w:color="auto"/>
        <w:bottom w:val="none" w:sz="0" w:space="0" w:color="auto"/>
        <w:right w:val="none" w:sz="0" w:space="0" w:color="auto"/>
      </w:divBdr>
    </w:div>
    <w:div w:id="1950231887">
      <w:bodyDiv w:val="1"/>
      <w:marLeft w:val="0"/>
      <w:marRight w:val="0"/>
      <w:marTop w:val="0"/>
      <w:marBottom w:val="0"/>
      <w:divBdr>
        <w:top w:val="none" w:sz="0" w:space="0" w:color="auto"/>
        <w:left w:val="none" w:sz="0" w:space="0" w:color="auto"/>
        <w:bottom w:val="none" w:sz="0" w:space="0" w:color="auto"/>
        <w:right w:val="none" w:sz="0" w:space="0" w:color="auto"/>
      </w:divBdr>
    </w:div>
    <w:div w:id="2055350786">
      <w:bodyDiv w:val="1"/>
      <w:marLeft w:val="0"/>
      <w:marRight w:val="0"/>
      <w:marTop w:val="0"/>
      <w:marBottom w:val="0"/>
      <w:divBdr>
        <w:top w:val="none" w:sz="0" w:space="0" w:color="auto"/>
        <w:left w:val="none" w:sz="0" w:space="0" w:color="auto"/>
        <w:bottom w:val="none" w:sz="0" w:space="0" w:color="auto"/>
        <w:right w:val="none" w:sz="0" w:space="0" w:color="auto"/>
      </w:divBdr>
    </w:div>
    <w:div w:id="2066298111">
      <w:bodyDiv w:val="1"/>
      <w:marLeft w:val="0"/>
      <w:marRight w:val="0"/>
      <w:marTop w:val="0"/>
      <w:marBottom w:val="0"/>
      <w:divBdr>
        <w:top w:val="none" w:sz="0" w:space="0" w:color="auto"/>
        <w:left w:val="none" w:sz="0" w:space="0" w:color="auto"/>
        <w:bottom w:val="none" w:sz="0" w:space="0" w:color="auto"/>
        <w:right w:val="none" w:sz="0" w:space="0" w:color="auto"/>
      </w:divBdr>
    </w:div>
    <w:div w:id="2074548415">
      <w:bodyDiv w:val="1"/>
      <w:marLeft w:val="0"/>
      <w:marRight w:val="0"/>
      <w:marTop w:val="0"/>
      <w:marBottom w:val="0"/>
      <w:divBdr>
        <w:top w:val="none" w:sz="0" w:space="0" w:color="auto"/>
        <w:left w:val="none" w:sz="0" w:space="0" w:color="auto"/>
        <w:bottom w:val="none" w:sz="0" w:space="0" w:color="auto"/>
        <w:right w:val="none" w:sz="0" w:space="0" w:color="auto"/>
      </w:divBdr>
    </w:div>
    <w:div w:id="2102680175">
      <w:bodyDiv w:val="1"/>
      <w:marLeft w:val="0"/>
      <w:marRight w:val="0"/>
      <w:marTop w:val="0"/>
      <w:marBottom w:val="0"/>
      <w:divBdr>
        <w:top w:val="none" w:sz="0" w:space="0" w:color="auto"/>
        <w:left w:val="none" w:sz="0" w:space="0" w:color="auto"/>
        <w:bottom w:val="none" w:sz="0" w:space="0" w:color="auto"/>
        <w:right w:val="none" w:sz="0" w:space="0" w:color="auto"/>
      </w:divBdr>
      <w:divsChild>
        <w:div w:id="695816478">
          <w:marLeft w:val="0"/>
          <w:marRight w:val="0"/>
          <w:marTop w:val="15"/>
          <w:marBottom w:val="0"/>
          <w:divBdr>
            <w:top w:val="none" w:sz="0" w:space="0" w:color="auto"/>
            <w:left w:val="none" w:sz="0" w:space="0" w:color="auto"/>
            <w:bottom w:val="none" w:sz="0" w:space="0" w:color="auto"/>
            <w:right w:val="none" w:sz="0" w:space="0" w:color="auto"/>
          </w:divBdr>
          <w:divsChild>
            <w:div w:id="1548955666">
              <w:marLeft w:val="0"/>
              <w:marRight w:val="0"/>
              <w:marTop w:val="0"/>
              <w:marBottom w:val="0"/>
              <w:divBdr>
                <w:top w:val="none" w:sz="0" w:space="0" w:color="auto"/>
                <w:left w:val="none" w:sz="0" w:space="0" w:color="auto"/>
                <w:bottom w:val="none" w:sz="0" w:space="0" w:color="auto"/>
                <w:right w:val="none" w:sz="0" w:space="0" w:color="auto"/>
              </w:divBdr>
            </w:div>
          </w:divsChild>
        </w:div>
        <w:div w:id="1150096719">
          <w:marLeft w:val="0"/>
          <w:marRight w:val="0"/>
          <w:marTop w:val="15"/>
          <w:marBottom w:val="0"/>
          <w:divBdr>
            <w:top w:val="none" w:sz="0" w:space="0" w:color="auto"/>
            <w:left w:val="none" w:sz="0" w:space="0" w:color="auto"/>
            <w:bottom w:val="none" w:sz="0" w:space="0" w:color="auto"/>
            <w:right w:val="none" w:sz="0" w:space="0" w:color="auto"/>
          </w:divBdr>
          <w:divsChild>
            <w:div w:id="20994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66955">
      <w:bodyDiv w:val="1"/>
      <w:marLeft w:val="0"/>
      <w:marRight w:val="0"/>
      <w:marTop w:val="0"/>
      <w:marBottom w:val="0"/>
      <w:divBdr>
        <w:top w:val="none" w:sz="0" w:space="0" w:color="auto"/>
        <w:left w:val="none" w:sz="0" w:space="0" w:color="auto"/>
        <w:bottom w:val="none" w:sz="0" w:space="0" w:color="auto"/>
        <w:right w:val="none" w:sz="0" w:space="0" w:color="auto"/>
      </w:divBdr>
    </w:div>
    <w:div w:id="2130734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s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inamento per titolo"/>
</file>

<file path=customXml/itemProps1.xml><?xml version="1.0" encoding="utf-8"?>
<ds:datastoreItem xmlns:ds="http://schemas.openxmlformats.org/officeDocument/2006/customXml" ds:itemID="{1B848323-EA24-40B8-97B3-8353B516E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6813</Words>
  <Characters>38835</Characters>
  <Application>Microsoft Office Word</Application>
  <DocSecurity>0</DocSecurity>
  <Lines>323</Lines>
  <Paragraphs>91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Grazia Dicuonzo</cp:lastModifiedBy>
  <cp:revision>4</cp:revision>
  <cp:lastPrinted>2019-06-19T17:36:00Z</cp:lastPrinted>
  <dcterms:created xsi:type="dcterms:W3CDTF">2019-08-12T21:32:00Z</dcterms:created>
  <dcterms:modified xsi:type="dcterms:W3CDTF">2019-08-12T21:37:00Z</dcterms:modified>
</cp:coreProperties>
</file>